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17" w:rsidRDefault="004426A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48775" cy="65407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037" cy="654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E64" w:rsidRDefault="00E05E64" w:rsidP="004426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5E6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Цель «дорожной карты» по реализации регионального проекта: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обеспечение доступных и качественных условий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для воспитания гармонично развитой и социально ответственной личности путем увеличения охвата 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дополнительным образованием детей, обновление содержания и методов начального общего, основного общего, 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среднего общего и  дополнительного образования детей, развитие кадрового потенциала и модернизация 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инфраструктуры системы общего и   дополнительного образования детей , оказание комплексной писхолого-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педагогической и информационно-провсетительской поддержки родителям, реализация программ психолого-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педагогической, методической и консультативной помощи на территории муниципального образования</w:t>
      </w:r>
    </w:p>
    <w:p w:rsidR="00163A02" w:rsidRDefault="00163A02" w:rsidP="00163A0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Новоорский район Оренбургской области.</w:t>
      </w:r>
    </w:p>
    <w:p w:rsidR="00B63308" w:rsidRPr="00163A02" w:rsidRDefault="00B63308" w:rsidP="004426A1">
      <w:pPr>
        <w:rPr>
          <w:rFonts w:ascii="Times New Roman" w:hAnsi="Times New Roman" w:cs="Times New Roman"/>
          <w:sz w:val="24"/>
          <w:szCs w:val="24"/>
        </w:rPr>
      </w:pPr>
    </w:p>
    <w:p w:rsidR="000D508C" w:rsidRPr="00163A02" w:rsidRDefault="00223868" w:rsidP="00353B3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A02">
        <w:rPr>
          <w:rFonts w:ascii="Times New Roman" w:hAnsi="Times New Roman" w:cs="Times New Roman"/>
          <w:b/>
          <w:sz w:val="28"/>
          <w:szCs w:val="28"/>
        </w:rPr>
        <w:t>Показатели «дорожной карты»</w:t>
      </w:r>
      <w:r w:rsidR="00353B35" w:rsidRPr="00163A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37"/>
        <w:gridCol w:w="38"/>
        <w:gridCol w:w="4048"/>
        <w:gridCol w:w="2012"/>
        <w:gridCol w:w="2012"/>
        <w:gridCol w:w="2013"/>
        <w:gridCol w:w="2013"/>
        <w:gridCol w:w="2013"/>
      </w:tblGrid>
      <w:tr w:rsidR="00156EA3" w:rsidRPr="00353B35" w:rsidTr="00891299">
        <w:trPr>
          <w:trHeight w:val="400"/>
        </w:trPr>
        <w:tc>
          <w:tcPr>
            <w:tcW w:w="637" w:type="dxa"/>
            <w:vMerge w:val="restart"/>
          </w:tcPr>
          <w:p w:rsidR="00156EA3" w:rsidRPr="00353B35" w:rsidRDefault="00156EA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56EA3" w:rsidRPr="00353B35" w:rsidRDefault="00156EA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86" w:type="dxa"/>
            <w:gridSpan w:val="2"/>
            <w:vMerge w:val="restart"/>
          </w:tcPr>
          <w:p w:rsidR="00156EA3" w:rsidRPr="00353B35" w:rsidRDefault="00156EA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показателя/результата</w:t>
            </w:r>
          </w:p>
        </w:tc>
        <w:tc>
          <w:tcPr>
            <w:tcW w:w="10063" w:type="dxa"/>
            <w:gridSpan w:val="5"/>
          </w:tcPr>
          <w:p w:rsidR="00156EA3" w:rsidRPr="00353B35" w:rsidRDefault="00156EA3" w:rsidP="000433C4">
            <w:pPr>
              <w:pStyle w:val="1"/>
              <w:outlineLvl w:val="0"/>
              <w:rPr>
                <w:sz w:val="24"/>
                <w:szCs w:val="24"/>
              </w:rPr>
            </w:pPr>
            <w:r w:rsidRPr="00353B35">
              <w:rPr>
                <w:sz w:val="24"/>
                <w:szCs w:val="24"/>
              </w:rPr>
              <w:t>Период, год</w:t>
            </w:r>
          </w:p>
        </w:tc>
      </w:tr>
      <w:tr w:rsidR="00156EA3" w:rsidRPr="00353B35" w:rsidTr="00891299">
        <w:tc>
          <w:tcPr>
            <w:tcW w:w="637" w:type="dxa"/>
            <w:vMerge/>
          </w:tcPr>
          <w:p w:rsidR="00156EA3" w:rsidRPr="00353B35" w:rsidRDefault="00156EA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2"/>
            <w:vMerge/>
          </w:tcPr>
          <w:p w:rsidR="00156EA3" w:rsidRPr="00353B35" w:rsidRDefault="00156EA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156EA3" w:rsidRPr="00353B35" w:rsidRDefault="00156EA3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12" w:type="dxa"/>
          </w:tcPr>
          <w:p w:rsidR="00156EA3" w:rsidRPr="00353B35" w:rsidRDefault="00156EA3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13" w:type="dxa"/>
          </w:tcPr>
          <w:p w:rsidR="00156EA3" w:rsidRPr="00353B35" w:rsidRDefault="00156EA3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13" w:type="dxa"/>
          </w:tcPr>
          <w:p w:rsidR="00156EA3" w:rsidRPr="00353B35" w:rsidRDefault="00156EA3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3" w:type="dxa"/>
          </w:tcPr>
          <w:p w:rsidR="00156EA3" w:rsidRPr="00353B35" w:rsidRDefault="00156EA3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3586F" w:rsidRPr="00353B35" w:rsidTr="00891299">
        <w:tc>
          <w:tcPr>
            <w:tcW w:w="14786" w:type="dxa"/>
            <w:gridSpan w:val="8"/>
          </w:tcPr>
          <w:p w:rsidR="0093586F" w:rsidRPr="00353B35" w:rsidRDefault="00156EA3" w:rsidP="0093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88C" w:rsidRPr="00353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86F" w:rsidRPr="00353B35">
              <w:rPr>
                <w:rFonts w:ascii="Times New Roman" w:hAnsi="Times New Roman" w:cs="Times New Roman"/>
                <w:sz w:val="24"/>
                <w:szCs w:val="24"/>
              </w:rPr>
              <w:t>Современная школа</w:t>
            </w:r>
          </w:p>
        </w:tc>
      </w:tr>
      <w:tr w:rsidR="0093586F" w:rsidRPr="00353B35" w:rsidTr="00891299">
        <w:tc>
          <w:tcPr>
            <w:tcW w:w="637" w:type="dxa"/>
          </w:tcPr>
          <w:p w:rsidR="0093586F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86" w:type="dxa"/>
            <w:gridSpan w:val="2"/>
          </w:tcPr>
          <w:p w:rsidR="0093586F" w:rsidRPr="00353B35" w:rsidRDefault="0093586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Доля субъектов Российской Федерации, в которых обновлено содержание и методы обучения предметной области "Технология" и других предметных областей, процент</w:t>
            </w:r>
          </w:p>
        </w:tc>
        <w:tc>
          <w:tcPr>
            <w:tcW w:w="2012" w:type="dxa"/>
            <w:vAlign w:val="center"/>
          </w:tcPr>
          <w:p w:rsidR="0093586F" w:rsidRPr="00353B35" w:rsidRDefault="002E38BF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2" w:type="dxa"/>
            <w:vAlign w:val="center"/>
          </w:tcPr>
          <w:p w:rsidR="0093586F" w:rsidRPr="00353B35" w:rsidRDefault="002E38BF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:rsidR="0093586F" w:rsidRPr="00353B35" w:rsidRDefault="002E38BF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:rsidR="0093586F" w:rsidRPr="00353B35" w:rsidRDefault="002E38BF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:rsidR="0093586F" w:rsidRPr="00353B35" w:rsidRDefault="002E38BF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3586F" w:rsidRPr="00353B35" w:rsidTr="00891299">
        <w:tc>
          <w:tcPr>
            <w:tcW w:w="637" w:type="dxa"/>
          </w:tcPr>
          <w:p w:rsidR="0093586F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86" w:type="dxa"/>
            <w:gridSpan w:val="2"/>
          </w:tcPr>
          <w:p w:rsidR="0093586F" w:rsidRPr="00353B35" w:rsidRDefault="0093586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единица</w:t>
            </w:r>
          </w:p>
        </w:tc>
        <w:tc>
          <w:tcPr>
            <w:tcW w:w="2012" w:type="dxa"/>
            <w:vAlign w:val="center"/>
          </w:tcPr>
          <w:p w:rsidR="0093586F" w:rsidRPr="00353B35" w:rsidRDefault="008130FA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2" w:type="dxa"/>
            <w:vAlign w:val="center"/>
          </w:tcPr>
          <w:p w:rsidR="0093586F" w:rsidRPr="00353B35" w:rsidRDefault="00DF1899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93586F" w:rsidRPr="00353B35" w:rsidRDefault="00B4388C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93586F" w:rsidRPr="00353B35" w:rsidRDefault="00B4388C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93586F" w:rsidRPr="00353B35" w:rsidRDefault="00B4388C" w:rsidP="007B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3586F" w:rsidRPr="00353B35" w:rsidTr="00891299">
        <w:tc>
          <w:tcPr>
            <w:tcW w:w="637" w:type="dxa"/>
          </w:tcPr>
          <w:p w:rsidR="0093586F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086" w:type="dxa"/>
            <w:gridSpan w:val="2"/>
          </w:tcPr>
          <w:p w:rsidR="0093586F" w:rsidRPr="00353B35" w:rsidRDefault="0093586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профилей, тыс. человек</w:t>
            </w:r>
          </w:p>
        </w:tc>
        <w:tc>
          <w:tcPr>
            <w:tcW w:w="2012" w:type="dxa"/>
            <w:vAlign w:val="center"/>
          </w:tcPr>
          <w:p w:rsidR="0093586F" w:rsidRPr="00353B35" w:rsidRDefault="009358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2012" w:type="dxa"/>
            <w:vAlign w:val="center"/>
          </w:tcPr>
          <w:p w:rsidR="0093586F" w:rsidRPr="00353B35" w:rsidRDefault="009358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2013" w:type="dxa"/>
            <w:vAlign w:val="center"/>
          </w:tcPr>
          <w:p w:rsidR="0093586F" w:rsidRPr="00353B35" w:rsidRDefault="009358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2013" w:type="dxa"/>
            <w:vAlign w:val="center"/>
          </w:tcPr>
          <w:p w:rsidR="0093586F" w:rsidRPr="00353B35" w:rsidRDefault="009358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2013" w:type="dxa"/>
            <w:vAlign w:val="center"/>
          </w:tcPr>
          <w:p w:rsidR="0093586F" w:rsidRPr="00353B35" w:rsidRDefault="009358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0,75</w:t>
            </w:r>
          </w:p>
        </w:tc>
      </w:tr>
      <w:tr w:rsidR="00DB65D7" w:rsidRPr="00353B35" w:rsidTr="00891299">
        <w:tc>
          <w:tcPr>
            <w:tcW w:w="637" w:type="dxa"/>
          </w:tcPr>
          <w:p w:rsidR="00DB65D7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86" w:type="dxa"/>
            <w:gridSpan w:val="2"/>
          </w:tcPr>
          <w:p w:rsidR="00DB65D7" w:rsidRPr="00353B35" w:rsidRDefault="00DB65D7" w:rsidP="0055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Не менее 70% образовательных организаций, реализующих программы начального, основного и среднего общего образования реализуют общеобразовательные программы в сетевой форме, процент</w:t>
            </w:r>
            <w:bookmarkEnd w:id="1"/>
          </w:p>
        </w:tc>
        <w:tc>
          <w:tcPr>
            <w:tcW w:w="2012" w:type="dxa"/>
            <w:vAlign w:val="center"/>
          </w:tcPr>
          <w:p w:rsidR="00DB65D7" w:rsidRPr="00353B35" w:rsidRDefault="00DB6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12" w:type="dxa"/>
            <w:vAlign w:val="center"/>
          </w:tcPr>
          <w:p w:rsidR="00DB65D7" w:rsidRPr="00353B35" w:rsidRDefault="00DB6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13" w:type="dxa"/>
            <w:vAlign w:val="center"/>
          </w:tcPr>
          <w:p w:rsidR="00DB65D7" w:rsidRPr="00353B35" w:rsidRDefault="00DB6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013" w:type="dxa"/>
            <w:vAlign w:val="center"/>
          </w:tcPr>
          <w:p w:rsidR="00DB65D7" w:rsidRPr="00353B35" w:rsidRDefault="00DB6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13" w:type="dxa"/>
            <w:vAlign w:val="center"/>
          </w:tcPr>
          <w:p w:rsidR="00DB65D7" w:rsidRPr="00353B35" w:rsidRDefault="00DB6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AF4326" w:rsidRPr="00353B35" w:rsidTr="00891299">
        <w:tc>
          <w:tcPr>
            <w:tcW w:w="14786" w:type="dxa"/>
            <w:gridSpan w:val="8"/>
          </w:tcPr>
          <w:p w:rsidR="00AF4326" w:rsidRPr="00353B35" w:rsidRDefault="00891299" w:rsidP="00AF43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4326"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.Успех каждого ребенка</w:t>
            </w:r>
          </w:p>
          <w:p w:rsidR="00AF4326" w:rsidRPr="00353B35" w:rsidRDefault="00AF4326" w:rsidP="00AF4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86" w:type="dxa"/>
            <w:gridSpan w:val="2"/>
          </w:tcPr>
          <w:p w:rsidR="00494561" w:rsidRPr="00353B35" w:rsidRDefault="00494561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Охват  детей в возрасте от 5 до 18 лет, охваченных дополнительным образованием,  процент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86" w:type="dxa"/>
            <w:gridSpan w:val="2"/>
            <w:vAlign w:val="center"/>
          </w:tcPr>
          <w:p w:rsidR="00494561" w:rsidRPr="00353B35" w:rsidRDefault="00494561" w:rsidP="00AC06E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Число детей, охваченных деятельностью детских технопарков "Кванториум" (мобильных технопарков "Кванториум")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Федерации", тыс. человек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0,375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0,383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0,390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0,398</w:t>
            </w: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086" w:type="dxa"/>
            <w:gridSpan w:val="2"/>
            <w:vAlign w:val="center"/>
          </w:tcPr>
          <w:p w:rsidR="00494561" w:rsidRPr="00353B35" w:rsidRDefault="00494561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"Проектория", "Уроки настоящего" или иных аналогичных по возможностям, функциям и результатам проектов, направленных на раннюю профориентацию, млн. человек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0,0024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0,0024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0,0024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86" w:type="dxa"/>
            <w:gridSpan w:val="2"/>
            <w:vAlign w:val="center"/>
          </w:tcPr>
          <w:p w:rsidR="00494561" w:rsidRPr="00353B35" w:rsidRDefault="00494561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"Билет в будущее", тыс. человек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0,419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0,502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0,552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0,586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0,636</w:t>
            </w: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86" w:type="dxa"/>
            <w:gridSpan w:val="2"/>
            <w:vAlign w:val="center"/>
          </w:tcPr>
          <w:p w:rsidR="00494561" w:rsidRPr="00353B35" w:rsidRDefault="00494561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менее 70% детей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технологий, процент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4561" w:rsidRPr="00353B35" w:rsidTr="00891299">
        <w:tc>
          <w:tcPr>
            <w:tcW w:w="637" w:type="dxa"/>
          </w:tcPr>
          <w:p w:rsidR="00494561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086" w:type="dxa"/>
            <w:gridSpan w:val="2"/>
          </w:tcPr>
          <w:p w:rsidR="00494561" w:rsidRPr="00353B35" w:rsidRDefault="00494561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 xml:space="preserve">Для 935 тыс. детей в не менее чем в 7000 общеобразовательных организаций, расположенных в сельской местности, обновлена материально-техническая база для занятий физической </w:t>
            </w:r>
          </w:p>
          <w:p w:rsidR="00494561" w:rsidRPr="00353B35" w:rsidRDefault="00494561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культурой и спортом, единица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:rsidR="00494561" w:rsidRPr="00353B35" w:rsidRDefault="00494561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4326" w:rsidRPr="00353B35" w:rsidTr="00891299">
        <w:tc>
          <w:tcPr>
            <w:tcW w:w="14786" w:type="dxa"/>
            <w:gridSpan w:val="8"/>
          </w:tcPr>
          <w:p w:rsidR="00AF4326" w:rsidRPr="00353B35" w:rsidRDefault="008912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F4326"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F4326" w:rsidRPr="00353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326"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семей, имеющих детей</w:t>
            </w:r>
          </w:p>
        </w:tc>
      </w:tr>
      <w:tr w:rsidR="003E6F0F" w:rsidRPr="00353B35" w:rsidTr="00891299">
        <w:tc>
          <w:tcPr>
            <w:tcW w:w="637" w:type="dxa"/>
          </w:tcPr>
          <w:p w:rsidR="003E6F0F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86" w:type="dxa"/>
            <w:gridSpan w:val="2"/>
          </w:tcPr>
          <w:p w:rsidR="003E6F0F" w:rsidRPr="00353B35" w:rsidRDefault="003E6F0F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Число родителей (законных представителей) детей,  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поддержку, процент</w:t>
            </w:r>
          </w:p>
        </w:tc>
        <w:tc>
          <w:tcPr>
            <w:tcW w:w="2012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012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3E6F0F" w:rsidRPr="00353B35" w:rsidTr="00891299">
        <w:tc>
          <w:tcPr>
            <w:tcW w:w="637" w:type="dxa"/>
          </w:tcPr>
          <w:p w:rsidR="003E6F0F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86" w:type="dxa"/>
            <w:gridSpan w:val="2"/>
          </w:tcPr>
          <w:p w:rsidR="003E6F0F" w:rsidRPr="00353B35" w:rsidRDefault="003E6F0F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услуги, процент</w:t>
            </w:r>
          </w:p>
          <w:p w:rsidR="003E6F0F" w:rsidRPr="00353B35" w:rsidRDefault="003E6F0F" w:rsidP="00AC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12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13" w:type="dxa"/>
          </w:tcPr>
          <w:p w:rsidR="003E6F0F" w:rsidRPr="00353B35" w:rsidRDefault="003E6F0F" w:rsidP="00AC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F4326" w:rsidRPr="00353B35" w:rsidTr="00891299">
        <w:tc>
          <w:tcPr>
            <w:tcW w:w="14786" w:type="dxa"/>
            <w:gridSpan w:val="8"/>
          </w:tcPr>
          <w:p w:rsidR="00AF4326" w:rsidRPr="00353B35" w:rsidRDefault="00891299" w:rsidP="00AF43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F4326"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F4326" w:rsidRPr="00353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326" w:rsidRPr="00353B35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Цифровая образовательная среда</w:t>
            </w:r>
          </w:p>
          <w:p w:rsidR="00AF4326" w:rsidRPr="00353B35" w:rsidRDefault="00AF4326" w:rsidP="00AF43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4326" w:rsidRPr="00353B35" w:rsidTr="00891299">
        <w:tc>
          <w:tcPr>
            <w:tcW w:w="637" w:type="dxa"/>
          </w:tcPr>
          <w:p w:rsidR="00AF4326" w:rsidRPr="00353B35" w:rsidRDefault="00891299" w:rsidP="0089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86" w:type="dxa"/>
            <w:gridSpan w:val="2"/>
            <w:vAlign w:val="center"/>
          </w:tcPr>
          <w:p w:rsidR="00AF4326" w:rsidRPr="00353B35" w:rsidRDefault="00AF4326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Внедрение целевой модели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Оренбургской области, единица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F4326" w:rsidRPr="00353B35" w:rsidTr="00891299">
        <w:tc>
          <w:tcPr>
            <w:tcW w:w="637" w:type="dxa"/>
          </w:tcPr>
          <w:p w:rsidR="00AF4326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86" w:type="dxa"/>
            <w:gridSpan w:val="2"/>
            <w:vAlign w:val="center"/>
          </w:tcPr>
          <w:p w:rsidR="00AF4326" w:rsidRPr="00353B35" w:rsidRDefault="00AF4326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программам, процент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0B7654" w:rsidRPr="00353B35" w:rsidTr="00891299">
        <w:tc>
          <w:tcPr>
            <w:tcW w:w="637" w:type="dxa"/>
          </w:tcPr>
          <w:p w:rsidR="000B7654" w:rsidRPr="00353B35" w:rsidRDefault="000B765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86" w:type="dxa"/>
            <w:gridSpan w:val="2"/>
            <w:vAlign w:val="center"/>
          </w:tcPr>
          <w:p w:rsidR="000B7654" w:rsidRPr="00353B35" w:rsidRDefault="000B7654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образовательных организаций, реализующих программы 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организаций, процент</w:t>
            </w:r>
          </w:p>
        </w:tc>
        <w:tc>
          <w:tcPr>
            <w:tcW w:w="2012" w:type="dxa"/>
            <w:vAlign w:val="center"/>
          </w:tcPr>
          <w:p w:rsidR="000B7654" w:rsidRPr="00353B35" w:rsidRDefault="000B76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12" w:type="dxa"/>
            <w:vAlign w:val="center"/>
          </w:tcPr>
          <w:p w:rsidR="000B7654" w:rsidRPr="00353B35" w:rsidRDefault="000B76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13" w:type="dxa"/>
            <w:vAlign w:val="center"/>
          </w:tcPr>
          <w:p w:rsidR="000B7654" w:rsidRPr="00353B35" w:rsidRDefault="000B76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13" w:type="dxa"/>
            <w:vAlign w:val="center"/>
          </w:tcPr>
          <w:p w:rsidR="000B7654" w:rsidRPr="00353B35" w:rsidRDefault="000B76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13" w:type="dxa"/>
            <w:vAlign w:val="center"/>
          </w:tcPr>
          <w:p w:rsidR="000B7654" w:rsidRPr="00353B35" w:rsidRDefault="000B76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AF4326" w:rsidRPr="00353B35" w:rsidTr="00891299">
        <w:tc>
          <w:tcPr>
            <w:tcW w:w="637" w:type="dxa"/>
          </w:tcPr>
          <w:p w:rsidR="00AF4326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86" w:type="dxa"/>
            <w:gridSpan w:val="2"/>
            <w:vAlign w:val="center"/>
          </w:tcPr>
          <w:p w:rsidR="00AF4326" w:rsidRPr="00353B35" w:rsidRDefault="00AF4326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обучающихся общего образования и среднего профессионального образования, использующих федеральную информационно-сервисную платформу цифровой образовательной среды  для «горизонтального» обучения и неформального образования, в общем числе обучающихся по указанным программам, процент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F4326" w:rsidRPr="00353B35" w:rsidTr="00891299">
        <w:tc>
          <w:tcPr>
            <w:tcW w:w="637" w:type="dxa"/>
          </w:tcPr>
          <w:p w:rsidR="00AF4326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86" w:type="dxa"/>
            <w:gridSpan w:val="2"/>
            <w:vAlign w:val="center"/>
          </w:tcPr>
          <w:p w:rsidR="00AF4326" w:rsidRPr="00353B35" w:rsidRDefault="00AF4326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образования, процент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AF4326" w:rsidRPr="00353B35" w:rsidTr="00891299">
        <w:tc>
          <w:tcPr>
            <w:tcW w:w="637" w:type="dxa"/>
          </w:tcPr>
          <w:p w:rsidR="00AF4326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086" w:type="dxa"/>
            <w:gridSpan w:val="2"/>
            <w:vAlign w:val="center"/>
          </w:tcPr>
          <w:p w:rsidR="00AF4326" w:rsidRPr="00353B35" w:rsidRDefault="00AF4326" w:rsidP="00AF432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образовательных организаций, расположенных на территории Оренбургской области, обеспеченных Интернет-соединением со скоростью соединения не менее 100Мб/c – для образовательных организаций, расположенных в городах, 50Мб/c – для образовательных организаций, расположенных в сельской местности и поселках городского типа, а также гарантированным Интернет-трафиком, процент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12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vAlign w:val="center"/>
          </w:tcPr>
          <w:p w:rsidR="00AF4326" w:rsidRPr="00353B35" w:rsidRDefault="00AF43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1530FD" w:rsidRPr="00353B35" w:rsidTr="00891299">
        <w:trPr>
          <w:trHeight w:val="353"/>
        </w:trPr>
        <w:tc>
          <w:tcPr>
            <w:tcW w:w="14786" w:type="dxa"/>
            <w:gridSpan w:val="8"/>
          </w:tcPr>
          <w:p w:rsidR="001530FD" w:rsidRPr="00353B35" w:rsidRDefault="00891299" w:rsidP="001530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530FD"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.Учитель будущего</w:t>
            </w:r>
          </w:p>
        </w:tc>
      </w:tr>
      <w:tr w:rsidR="007A7308" w:rsidRPr="00353B35" w:rsidTr="00891299">
        <w:tc>
          <w:tcPr>
            <w:tcW w:w="675" w:type="dxa"/>
            <w:gridSpan w:val="2"/>
          </w:tcPr>
          <w:p w:rsidR="007A7308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48" w:type="dxa"/>
            <w:vAlign w:val="center"/>
          </w:tcPr>
          <w:p w:rsidR="007A7308" w:rsidRPr="00353B35" w:rsidRDefault="000623D0" w:rsidP="00551C3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процент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7A7308" w:rsidRPr="00353B35" w:rsidTr="00891299">
        <w:tc>
          <w:tcPr>
            <w:tcW w:w="675" w:type="dxa"/>
            <w:gridSpan w:val="2"/>
          </w:tcPr>
          <w:p w:rsidR="007A7308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48" w:type="dxa"/>
            <w:vAlign w:val="center"/>
          </w:tcPr>
          <w:p w:rsidR="007A7308" w:rsidRPr="00353B35" w:rsidRDefault="000623D0" w:rsidP="00551C3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педагогических работников, прошедших добровольную независимую оценку квалификации, процент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A7308" w:rsidRPr="00353B35" w:rsidTr="00891299">
        <w:tc>
          <w:tcPr>
            <w:tcW w:w="675" w:type="dxa"/>
            <w:gridSpan w:val="2"/>
          </w:tcPr>
          <w:p w:rsidR="007A7308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48" w:type="dxa"/>
            <w:vAlign w:val="center"/>
          </w:tcPr>
          <w:p w:rsidR="007A7308" w:rsidRPr="00353B35" w:rsidRDefault="000623D0" w:rsidP="00551C3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образования, процент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7A7308" w:rsidRPr="00353B35" w:rsidTr="00891299">
        <w:tc>
          <w:tcPr>
            <w:tcW w:w="675" w:type="dxa"/>
            <w:gridSpan w:val="2"/>
          </w:tcPr>
          <w:p w:rsidR="007A7308" w:rsidRPr="00353B35" w:rsidRDefault="00891299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48" w:type="dxa"/>
            <w:vAlign w:val="center"/>
          </w:tcPr>
          <w:p w:rsidR="007A7308" w:rsidRPr="00353B35" w:rsidRDefault="007A7308" w:rsidP="00551C3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менее 70% учителей в возрасте до 35 лет вовлечены в различные формы поддержки и сопровождения в первые три года работы, процент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12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13" w:type="dxa"/>
            <w:vAlign w:val="center"/>
          </w:tcPr>
          <w:p w:rsidR="007A7308" w:rsidRPr="00353B35" w:rsidRDefault="007A73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</w:tbl>
    <w:p w:rsidR="000D508C" w:rsidRPr="00353B35" w:rsidRDefault="000D508C" w:rsidP="000D508C">
      <w:pPr>
        <w:rPr>
          <w:rFonts w:ascii="Times New Roman" w:hAnsi="Times New Roman" w:cs="Times New Roman"/>
          <w:sz w:val="24"/>
          <w:szCs w:val="24"/>
        </w:rPr>
      </w:pPr>
    </w:p>
    <w:p w:rsidR="00E664BC" w:rsidRPr="00163A02" w:rsidRDefault="00DC1EAC" w:rsidP="00DC1EA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A0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15534" w:type="dxa"/>
        <w:tblLayout w:type="fixed"/>
        <w:tblLook w:val="04A0" w:firstRow="1" w:lastRow="0" w:firstColumn="1" w:lastColumn="0" w:noHBand="0" w:noVBand="1"/>
      </w:tblPr>
      <w:tblGrid>
        <w:gridCol w:w="636"/>
        <w:gridCol w:w="5284"/>
        <w:gridCol w:w="1559"/>
        <w:gridCol w:w="1843"/>
        <w:gridCol w:w="2126"/>
        <w:gridCol w:w="4086"/>
      </w:tblGrid>
      <w:tr w:rsidR="00112FFF" w:rsidRPr="00336D11" w:rsidTr="00BD7FFA">
        <w:tc>
          <w:tcPr>
            <w:tcW w:w="63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84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Дата окончания мероприятия</w:t>
            </w:r>
          </w:p>
        </w:tc>
        <w:tc>
          <w:tcPr>
            <w:tcW w:w="212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08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112FFF" w:rsidRPr="00336D11" w:rsidTr="00112FFF">
        <w:tc>
          <w:tcPr>
            <w:tcW w:w="15534" w:type="dxa"/>
            <w:gridSpan w:val="6"/>
          </w:tcPr>
          <w:p w:rsidR="00112FFF" w:rsidRPr="00336D11" w:rsidRDefault="00156EA3" w:rsidP="00B43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FFF" w:rsidRPr="00336D11">
              <w:rPr>
                <w:rFonts w:ascii="Times New Roman" w:hAnsi="Times New Roman" w:cs="Times New Roman"/>
                <w:sz w:val="24"/>
                <w:szCs w:val="24"/>
              </w:rPr>
              <w:t>. Современная школа</w:t>
            </w:r>
          </w:p>
        </w:tc>
      </w:tr>
      <w:tr w:rsidR="00112FFF" w:rsidRPr="00336D11" w:rsidTr="00112FFF">
        <w:tc>
          <w:tcPr>
            <w:tcW w:w="15534" w:type="dxa"/>
            <w:gridSpan w:val="6"/>
          </w:tcPr>
          <w:p w:rsidR="00112FFF" w:rsidRPr="00336D11" w:rsidRDefault="00112FFF" w:rsidP="0016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 № 1 «Доля субъектов Российской Федерации, в которых обновлено содержание и методы обучения предметной области "Технология" и других предметных областей»</w:t>
            </w:r>
          </w:p>
        </w:tc>
      </w:tr>
      <w:tr w:rsidR="0000113B" w:rsidRPr="00336D11" w:rsidTr="00BD7FFA">
        <w:tc>
          <w:tcPr>
            <w:tcW w:w="636" w:type="dxa"/>
          </w:tcPr>
          <w:p w:rsidR="0000113B" w:rsidRPr="00336D11" w:rsidRDefault="0000113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4" w:type="dxa"/>
          </w:tcPr>
          <w:p w:rsidR="0000113B" w:rsidRPr="00336D11" w:rsidRDefault="0000113B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общеобразовательных органзаций Новоорского района по о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методов обучения предметной области «Технология»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других предметных областей</w:t>
            </w:r>
          </w:p>
        </w:tc>
        <w:tc>
          <w:tcPr>
            <w:tcW w:w="1559" w:type="dxa"/>
          </w:tcPr>
          <w:p w:rsidR="0000113B" w:rsidRDefault="0000113B" w:rsidP="00F1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113B" w:rsidRDefault="0000113B" w:rsidP="00F1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113B" w:rsidRPr="00336D11" w:rsidRDefault="0000113B" w:rsidP="003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0113B" w:rsidRDefault="0000113B" w:rsidP="000B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113B" w:rsidRDefault="0000113B" w:rsidP="000B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113B" w:rsidRPr="00336D11" w:rsidRDefault="00983FAB" w:rsidP="003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0113B" w:rsidRPr="00336D11" w:rsidRDefault="0000113B" w:rsidP="00F1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00113B" w:rsidRPr="00336D11" w:rsidRDefault="0000113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Бигельдинова А.Ж.</w:t>
            </w:r>
          </w:p>
        </w:tc>
        <w:tc>
          <w:tcPr>
            <w:tcW w:w="4086" w:type="dxa"/>
            <w:vMerge w:val="restart"/>
          </w:tcPr>
          <w:p w:rsidR="0000113B" w:rsidRPr="00336D11" w:rsidRDefault="00163A02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семинары для учителей, о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>бнов</w:t>
            </w:r>
            <w:r w:rsidR="0036594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методы обучения </w:t>
            </w:r>
            <w:r w:rsidR="0000113B" w:rsidRPr="00336D11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«Технология»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60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13B">
              <w:rPr>
                <w:rFonts w:ascii="Times New Roman" w:hAnsi="Times New Roman" w:cs="Times New Roman"/>
                <w:sz w:val="24"/>
                <w:szCs w:val="24"/>
              </w:rPr>
              <w:t>других предметных областей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1%</w:t>
            </w:r>
            <w:r w:rsidR="00186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начиная </w:t>
            </w:r>
            <w:r w:rsidR="00186CAD">
              <w:rPr>
                <w:rFonts w:ascii="Times New Roman" w:hAnsi="Times New Roman" w:cs="Times New Roman"/>
                <w:sz w:val="24"/>
                <w:szCs w:val="24"/>
              </w:rPr>
              <w:t>с 2022 года</w:t>
            </w:r>
            <w:r w:rsidR="003E5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13B" w:rsidRPr="00336D11" w:rsidTr="00BD7FFA">
        <w:tc>
          <w:tcPr>
            <w:tcW w:w="636" w:type="dxa"/>
          </w:tcPr>
          <w:p w:rsidR="0000113B" w:rsidRPr="00336D11" w:rsidRDefault="0000113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4" w:type="dxa"/>
          </w:tcPr>
          <w:p w:rsidR="0000113B" w:rsidRPr="00336D11" w:rsidRDefault="0000113B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учителей технологии и других предметных областей по обновлению содержания предметов и форм преподавания</w:t>
            </w:r>
          </w:p>
        </w:tc>
        <w:tc>
          <w:tcPr>
            <w:tcW w:w="1559" w:type="dxa"/>
          </w:tcPr>
          <w:p w:rsidR="0000113B" w:rsidRDefault="0000113B" w:rsidP="00CB7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186CAD" w:rsidRPr="00336D11" w:rsidRDefault="00186CAD" w:rsidP="00CB7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843" w:type="dxa"/>
          </w:tcPr>
          <w:p w:rsidR="0000113B" w:rsidRDefault="00983FAB" w:rsidP="0098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13B" w:rsidRPr="00336D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113B" w:rsidRPr="00336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13B" w:rsidRPr="00336D1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86CAD" w:rsidRPr="00336D11" w:rsidRDefault="00186CAD" w:rsidP="0098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31. 12.2021</w:t>
            </w:r>
          </w:p>
        </w:tc>
        <w:tc>
          <w:tcPr>
            <w:tcW w:w="2126" w:type="dxa"/>
          </w:tcPr>
          <w:p w:rsidR="0000113B" w:rsidRPr="00336D11" w:rsidRDefault="0000113B" w:rsidP="00F1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Бигельдинова А.Ж.</w:t>
            </w:r>
          </w:p>
        </w:tc>
        <w:tc>
          <w:tcPr>
            <w:tcW w:w="4086" w:type="dxa"/>
            <w:vMerge/>
          </w:tcPr>
          <w:p w:rsidR="0000113B" w:rsidRPr="00336D11" w:rsidRDefault="0000113B" w:rsidP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FF" w:rsidRPr="00336D11" w:rsidTr="00112FFF">
        <w:tc>
          <w:tcPr>
            <w:tcW w:w="15534" w:type="dxa"/>
            <w:gridSpan w:val="6"/>
          </w:tcPr>
          <w:p w:rsidR="00112FFF" w:rsidRPr="00336D11" w:rsidRDefault="00112FFF" w:rsidP="003E5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 № 2 «Число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профилей»</w:t>
            </w:r>
          </w:p>
        </w:tc>
      </w:tr>
      <w:tr w:rsidR="00112FFF" w:rsidRPr="00336D11" w:rsidTr="00BD7FFA">
        <w:tc>
          <w:tcPr>
            <w:tcW w:w="63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4" w:type="dxa"/>
          </w:tcPr>
          <w:p w:rsidR="00112FFF" w:rsidRPr="00336D11" w:rsidRDefault="00112FFF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Создание центров цифрового и гуманитарного профилей точка роста на базе МАОУ «СОШ №2 п. Новоорск», МАОУ «СОШ №1 п. Новоорск»</w:t>
            </w:r>
          </w:p>
        </w:tc>
        <w:tc>
          <w:tcPr>
            <w:tcW w:w="1559" w:type="dxa"/>
          </w:tcPr>
          <w:p w:rsidR="00112FFF" w:rsidRPr="00336D11" w:rsidRDefault="00A60DD2" w:rsidP="00A6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112FFF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843" w:type="dxa"/>
          </w:tcPr>
          <w:p w:rsidR="00112FFF" w:rsidRPr="00336D11" w:rsidRDefault="00112FFF" w:rsidP="00A6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D2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Карымова И.Р.</w:t>
            </w:r>
          </w:p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Горбунова И.М.</w:t>
            </w:r>
          </w:p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Кушнир Е.И.</w:t>
            </w:r>
          </w:p>
        </w:tc>
        <w:tc>
          <w:tcPr>
            <w:tcW w:w="4086" w:type="dxa"/>
          </w:tcPr>
          <w:p w:rsidR="00112FFF" w:rsidRPr="00336D11" w:rsidRDefault="00A60DD2" w:rsidP="00353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="0036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2020 году</w:t>
            </w: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два центра </w:t>
            </w: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цифрового</w:t>
            </w:r>
            <w:r w:rsidRPr="00336D1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, естественнонаучного</w:t>
            </w: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гуманитарного профилей</w:t>
            </w:r>
            <w:r w:rsidR="00DB1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 </w:t>
            </w:r>
            <w:r w:rsidR="0036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A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18DB" w:rsidRPr="00336D11">
              <w:rPr>
                <w:rFonts w:ascii="Times New Roman" w:hAnsi="Times New Roman" w:cs="Times New Roman"/>
                <w:sz w:val="24"/>
                <w:szCs w:val="24"/>
              </w:rPr>
              <w:t>МАОУ «СОШ №2 п. Новоорск»</w:t>
            </w:r>
            <w:r w:rsidR="001A282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B18D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№1 п. Новоорск»</w:t>
            </w:r>
            <w:r w:rsidR="001A2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5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2FFF" w:rsidRPr="00336D11" w:rsidTr="00BD7FFA">
        <w:tc>
          <w:tcPr>
            <w:tcW w:w="636" w:type="dxa"/>
          </w:tcPr>
          <w:p w:rsidR="00112FFF" w:rsidRPr="00336D11" w:rsidRDefault="00112FF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353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4" w:type="dxa"/>
          </w:tcPr>
          <w:p w:rsidR="00112FFF" w:rsidRPr="00336D11" w:rsidRDefault="00112FFF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Создание центра цифрового и гуманитарного профилей точка роста на базе МАОУ «СОШ №4 п. Новоорск»</w:t>
            </w:r>
          </w:p>
        </w:tc>
        <w:tc>
          <w:tcPr>
            <w:tcW w:w="1559" w:type="dxa"/>
          </w:tcPr>
          <w:p w:rsidR="00112FFF" w:rsidRPr="00336D11" w:rsidRDefault="008F2622" w:rsidP="008F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112FFF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843" w:type="dxa"/>
          </w:tcPr>
          <w:p w:rsidR="00112FFF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26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2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FFF" w:rsidRPr="00336D1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112FFF" w:rsidRPr="00336D11" w:rsidRDefault="00112FFF" w:rsidP="00FE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112FFF" w:rsidRPr="00336D11" w:rsidRDefault="00112FFF" w:rsidP="00FE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Карымова И.Р.</w:t>
            </w:r>
          </w:p>
          <w:p w:rsidR="00112FFF" w:rsidRPr="00336D11" w:rsidRDefault="00112FFF" w:rsidP="00FE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Трифонова О.В.</w:t>
            </w:r>
          </w:p>
        </w:tc>
        <w:tc>
          <w:tcPr>
            <w:tcW w:w="4086" w:type="dxa"/>
          </w:tcPr>
          <w:p w:rsidR="00112FFF" w:rsidRPr="00336D11" w:rsidRDefault="00A60DD2" w:rsidP="00294123">
            <w:pPr>
              <w:ind w:left="-108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="0036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2021 году </w:t>
            </w:r>
            <w:r w:rsidR="0029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</w:t>
            </w:r>
            <w:r w:rsidR="00294123"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цифрового</w:t>
            </w:r>
            <w:r w:rsidR="00294123" w:rsidRPr="00336D1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, естественнонаучного</w:t>
            </w:r>
            <w:r w:rsidR="00294123" w:rsidRPr="0033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гуманитарного профилей</w:t>
            </w:r>
            <w:r w:rsidR="0029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    </w:t>
            </w:r>
            <w:r w:rsidR="00353B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B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DB" w:rsidRPr="00336D11">
              <w:rPr>
                <w:rFonts w:ascii="Times New Roman" w:hAnsi="Times New Roman" w:cs="Times New Roman"/>
                <w:sz w:val="24"/>
                <w:szCs w:val="24"/>
              </w:rPr>
              <w:t>МАОУ «СОШ №</w:t>
            </w:r>
            <w:r w:rsidR="00DB18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8D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DB">
              <w:rPr>
                <w:rFonts w:ascii="Times New Roman" w:hAnsi="Times New Roman" w:cs="Times New Roman"/>
                <w:sz w:val="24"/>
                <w:szCs w:val="24"/>
              </w:rPr>
              <w:t>п. Новоорск»</w:t>
            </w:r>
          </w:p>
        </w:tc>
      </w:tr>
      <w:tr w:rsidR="00112FFF" w:rsidRPr="00336D11" w:rsidTr="00112FFF">
        <w:tc>
          <w:tcPr>
            <w:tcW w:w="15534" w:type="dxa"/>
            <w:gridSpan w:val="6"/>
          </w:tcPr>
          <w:p w:rsidR="00112FFF" w:rsidRPr="00336D11" w:rsidRDefault="00112FFF" w:rsidP="00875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 № 3 «Численность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профилей»</w:t>
            </w:r>
          </w:p>
        </w:tc>
      </w:tr>
      <w:tr w:rsidR="00983FAB" w:rsidRPr="00336D11" w:rsidTr="00BD7FFA">
        <w:tc>
          <w:tcPr>
            <w:tcW w:w="63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84" w:type="dxa"/>
          </w:tcPr>
          <w:p w:rsidR="00983FAB" w:rsidRPr="00336D11" w:rsidRDefault="00983FAB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и дополнительных общеобразовательных программ на базе центров цифрового и гуманитарного профилей точка роста на базе МАОУ «СОШ №2 п. Новоорск», МАОУ «СОШ №1 п. Новоорск»</w:t>
            </w:r>
          </w:p>
        </w:tc>
        <w:tc>
          <w:tcPr>
            <w:tcW w:w="1559" w:type="dxa"/>
          </w:tcPr>
          <w:p w:rsidR="007758FC" w:rsidRDefault="007758FC" w:rsidP="0077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AB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  <w:p w:rsidR="007758FC" w:rsidRDefault="007758FC" w:rsidP="0077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AB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3FA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3FAB" w:rsidRDefault="00186CAD" w:rsidP="0077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186CAD" w:rsidRDefault="00186CAD" w:rsidP="0077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186CAD" w:rsidRPr="00983FAB" w:rsidRDefault="00186CAD" w:rsidP="0077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983FAB" w:rsidRDefault="007758FC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 w:rsidRP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 w:rsidRPr="00983FA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83FAB" w:rsidRDefault="007758FC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 w:rsidRP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 w:rsidRPr="00983FA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3FAB" w:rsidRPr="00186CAD" w:rsidRDefault="00186CAD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186CAD" w:rsidRPr="00186CAD" w:rsidRDefault="00186CAD" w:rsidP="0018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186CAD" w:rsidRPr="00B77A5A" w:rsidRDefault="00186CAD" w:rsidP="00186C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Горбунова И.М.</w:t>
            </w:r>
          </w:p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Кушнир Е.И.</w:t>
            </w:r>
          </w:p>
        </w:tc>
        <w:tc>
          <w:tcPr>
            <w:tcW w:w="4086" w:type="dxa"/>
            <w:vMerge w:val="restart"/>
          </w:tcPr>
          <w:p w:rsidR="00186CAD" w:rsidRDefault="000739B0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на базе центров 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сновными и 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ополнительными </w:t>
            </w:r>
            <w:r w:rsidR="00186C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бщеобразовательными программами </w:t>
            </w:r>
            <w:r w:rsidR="00186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CAD" w:rsidRDefault="00186CAD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- 333 человек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CAD" w:rsidRDefault="00186CAD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- 650 человек,</w:t>
            </w:r>
          </w:p>
          <w:p w:rsidR="00186CAD" w:rsidRDefault="00186CAD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  - 750 человек,</w:t>
            </w:r>
          </w:p>
          <w:p w:rsidR="00186CAD" w:rsidRDefault="00186CAD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 - 750 человек,</w:t>
            </w:r>
          </w:p>
          <w:p w:rsidR="00983FAB" w:rsidRPr="00336D11" w:rsidRDefault="00186CAD" w:rsidP="001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- 750 человек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83FAB" w:rsidRPr="00336D11" w:rsidTr="00BD7FFA">
        <w:tc>
          <w:tcPr>
            <w:tcW w:w="63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84" w:type="dxa"/>
          </w:tcPr>
          <w:p w:rsidR="00983FAB" w:rsidRPr="00336D11" w:rsidRDefault="00983FAB" w:rsidP="00E74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и дополнительных общеобразовательных программ на базе центров цифрового и гуманитарного профилей точка роста на базе МАОУ «СОШ №4 п. Новоорск»</w:t>
            </w:r>
          </w:p>
        </w:tc>
        <w:tc>
          <w:tcPr>
            <w:tcW w:w="1559" w:type="dxa"/>
          </w:tcPr>
          <w:p w:rsidR="00983FAB" w:rsidRDefault="007758FC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  <w:p w:rsidR="00F60365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F60365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758FC" w:rsidRPr="00983FAB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983FAB" w:rsidRDefault="007758FC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D8A" w:rsidRPr="00E74D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4D8A" w:rsidRPr="00E74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D8A" w:rsidRPr="00E74D8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F60365" w:rsidRPr="00186CAD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F60365" w:rsidRPr="00186CAD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E74D8A" w:rsidRPr="00B77A5A" w:rsidRDefault="00F60365" w:rsidP="00F6036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6CAD"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Трифонова О.В.</w:t>
            </w:r>
          </w:p>
        </w:tc>
        <w:tc>
          <w:tcPr>
            <w:tcW w:w="4086" w:type="dxa"/>
            <w:vMerge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AB" w:rsidRPr="00336D11" w:rsidTr="00112FFF">
        <w:tc>
          <w:tcPr>
            <w:tcW w:w="15534" w:type="dxa"/>
            <w:gridSpan w:val="6"/>
          </w:tcPr>
          <w:p w:rsidR="00983FAB" w:rsidRPr="00336D11" w:rsidRDefault="00983FAB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 № 4 «Не менее 70% образовательных организаций, реализующих программы начального , основного и среднего общего образования реализуют общеобразовательные программы в сетевой форме»</w:t>
            </w:r>
          </w:p>
        </w:tc>
      </w:tr>
      <w:tr w:rsidR="00983FAB" w:rsidRPr="00336D11" w:rsidTr="00BD7FFA">
        <w:tc>
          <w:tcPr>
            <w:tcW w:w="63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84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начального , основного и среднего общего образования в сетевой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83FAB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983FAB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  <w:p w:rsidR="00983FAB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2022</w:t>
            </w:r>
          </w:p>
          <w:p w:rsidR="00983FAB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  <w:p w:rsidR="00983FAB" w:rsidRPr="00336D11" w:rsidRDefault="00983FAB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2024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83FAB" w:rsidRDefault="007758FC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FAB"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83FAB" w:rsidRDefault="00F60365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  <w:p w:rsidR="00983FAB" w:rsidRDefault="00F60365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. 2022</w:t>
            </w:r>
          </w:p>
          <w:p w:rsidR="00983FAB" w:rsidRDefault="00F60365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  <w:p w:rsidR="00983FAB" w:rsidRPr="00336D11" w:rsidRDefault="00F60365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FAB">
              <w:rPr>
                <w:rFonts w:ascii="Times New Roman" w:hAnsi="Times New Roman" w:cs="Times New Roman"/>
                <w:sz w:val="24"/>
                <w:szCs w:val="24"/>
              </w:rPr>
              <w:t>. 2024</w:t>
            </w:r>
          </w:p>
        </w:tc>
        <w:tc>
          <w:tcPr>
            <w:tcW w:w="2126" w:type="dxa"/>
          </w:tcPr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Суровцева Ю.Н.</w:t>
            </w:r>
          </w:p>
          <w:p w:rsidR="00983FAB" w:rsidRPr="00336D11" w:rsidRDefault="00983FAB" w:rsidP="0098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983FAB" w:rsidRPr="00336D11" w:rsidRDefault="00983FAB" w:rsidP="00837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Реализовать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 сетевой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концу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года не менее 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,чем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года не менее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>,чем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года не менее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>,чем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35%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года не менее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, чем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0365">
              <w:rPr>
                <w:rFonts w:ascii="Times New Roman" w:hAnsi="Times New Roman" w:cs="Times New Roman"/>
                <w:sz w:val="24"/>
                <w:szCs w:val="24"/>
              </w:rPr>
              <w:t xml:space="preserve"> к концу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 года не менее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>,чем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70%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E2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организациях.</w:t>
            </w:r>
          </w:p>
        </w:tc>
      </w:tr>
      <w:tr w:rsidR="00983FAB" w:rsidRPr="00336D11" w:rsidTr="00112FFF">
        <w:tc>
          <w:tcPr>
            <w:tcW w:w="15534" w:type="dxa"/>
            <w:gridSpan w:val="6"/>
          </w:tcPr>
          <w:p w:rsidR="00983FAB" w:rsidRPr="00336D11" w:rsidRDefault="00983FAB" w:rsidP="0098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Успех каждого ребенка</w:t>
            </w:r>
          </w:p>
        </w:tc>
      </w:tr>
      <w:tr w:rsidR="00983FAB" w:rsidRPr="00336D11" w:rsidTr="00112FFF">
        <w:tc>
          <w:tcPr>
            <w:tcW w:w="15534" w:type="dxa"/>
            <w:gridSpan w:val="6"/>
          </w:tcPr>
          <w:p w:rsidR="00983FAB" w:rsidRPr="00336D11" w:rsidRDefault="00983FAB" w:rsidP="00F6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№1 «Охват  детей в возрасте от 5 до 18 лет, охваченных дополнительным образованием»</w:t>
            </w:r>
          </w:p>
        </w:tc>
      </w:tr>
      <w:tr w:rsidR="00E74D8A" w:rsidRPr="00336D11" w:rsidTr="00BD7FFA">
        <w:tc>
          <w:tcPr>
            <w:tcW w:w="636" w:type="dxa"/>
          </w:tcPr>
          <w:p w:rsidR="00E74D8A" w:rsidRPr="00336D11" w:rsidRDefault="00E74D8A" w:rsidP="00E7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4" w:type="dxa"/>
          </w:tcPr>
          <w:p w:rsidR="00E74D8A" w:rsidRPr="00336D11" w:rsidRDefault="00E74D8A" w:rsidP="00E7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коммерческих организаций к реализации дополнительных общеразвивающих программ</w:t>
            </w:r>
          </w:p>
        </w:tc>
        <w:tc>
          <w:tcPr>
            <w:tcW w:w="1559" w:type="dxa"/>
          </w:tcPr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01.02. 2020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E74D8A" w:rsidRPr="00336D11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E74D8A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E74D8A" w:rsidRPr="00336D11" w:rsidRDefault="00E74D8A" w:rsidP="00E7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E74D8A" w:rsidRPr="00336D11" w:rsidRDefault="00E74D8A" w:rsidP="00E7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Петряева А.С.</w:t>
            </w:r>
          </w:p>
          <w:p w:rsidR="00E74D8A" w:rsidRPr="00336D11" w:rsidRDefault="00E74D8A" w:rsidP="00E7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Попов В.А.</w:t>
            </w:r>
          </w:p>
          <w:p w:rsidR="00E74D8A" w:rsidRPr="00336D11" w:rsidRDefault="00E74D8A" w:rsidP="00E7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Культабекова Р.С.</w:t>
            </w:r>
          </w:p>
        </w:tc>
        <w:tc>
          <w:tcPr>
            <w:tcW w:w="4086" w:type="dxa"/>
          </w:tcPr>
          <w:p w:rsidR="00E74D8A" w:rsidRPr="00336D11" w:rsidRDefault="00E74D8A" w:rsidP="0007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Охватить 98% детей в возрасте от 5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лет дополнительным образованием за счёт привлечения негосударственных коммерческих организаций и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 лицензий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1D9E" w:rsidRPr="00336D11" w:rsidTr="00BD7FFA">
        <w:tc>
          <w:tcPr>
            <w:tcW w:w="636" w:type="dxa"/>
          </w:tcPr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4" w:type="dxa"/>
          </w:tcPr>
          <w:p w:rsidR="00A11D9E" w:rsidRPr="00336D11" w:rsidRDefault="00A11D9E" w:rsidP="00A11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адаптированных дополнительных общеобразовательных общеразвивающих программ.</w:t>
            </w:r>
          </w:p>
        </w:tc>
        <w:tc>
          <w:tcPr>
            <w:tcW w:w="1559" w:type="dxa"/>
          </w:tcPr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01.02. 2020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A11D9E" w:rsidRPr="00336D11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A11D9E" w:rsidRPr="00336D11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Петряева А.С.</w:t>
            </w:r>
          </w:p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Попов В.А.</w:t>
            </w:r>
          </w:p>
        </w:tc>
        <w:tc>
          <w:tcPr>
            <w:tcW w:w="4086" w:type="dxa"/>
          </w:tcPr>
          <w:p w:rsidR="00A11D9E" w:rsidRPr="00336D11" w:rsidRDefault="00A11D9E" w:rsidP="005D393F">
            <w:pPr>
              <w:ind w:right="-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спектр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услуг дополнительного образования детей, через внедрение дистанционных форм реализации адаптированных дополнительных </w:t>
            </w:r>
            <w:r w:rsidR="005D39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бщеобразоват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общеразвивающих программ</w:t>
            </w:r>
          </w:p>
        </w:tc>
      </w:tr>
      <w:tr w:rsidR="00A11D9E" w:rsidRPr="00336D11" w:rsidTr="00112FFF">
        <w:tc>
          <w:tcPr>
            <w:tcW w:w="15534" w:type="dxa"/>
            <w:gridSpan w:val="6"/>
          </w:tcPr>
          <w:p w:rsidR="00A11D9E" w:rsidRPr="00336D11" w:rsidRDefault="00A11D9E" w:rsidP="005D3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№2 «Число детей, охваченных деятельностью детских технопарков "Кванториум" (мобильных технопарков "Кванториум")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Федерации»</w:t>
            </w:r>
          </w:p>
        </w:tc>
      </w:tr>
      <w:tr w:rsidR="00A11D9E" w:rsidRPr="00336D11" w:rsidTr="00BD7FFA">
        <w:tc>
          <w:tcPr>
            <w:tcW w:w="636" w:type="dxa"/>
          </w:tcPr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4" w:type="dxa"/>
          </w:tcPr>
          <w:p w:rsidR="00A11D9E" w:rsidRPr="00336D11" w:rsidRDefault="00A11D9E" w:rsidP="00A11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новых программ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естественнонаучной и технической направленностей, соответствующих приоритетным направлениям технологического развития Российской Федерации </w:t>
            </w:r>
          </w:p>
        </w:tc>
        <w:tc>
          <w:tcPr>
            <w:tcW w:w="1559" w:type="dxa"/>
          </w:tcPr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01.09. 2020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A11D9E" w:rsidRPr="00336D11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A11D9E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A11D9E" w:rsidRPr="00336D11" w:rsidRDefault="00A11D9E" w:rsidP="00A1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Петряева А.С.</w:t>
            </w:r>
          </w:p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Попов В.А.</w:t>
            </w:r>
          </w:p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Культабекова Р.С.</w:t>
            </w:r>
          </w:p>
        </w:tc>
        <w:tc>
          <w:tcPr>
            <w:tcW w:w="4086" w:type="dxa"/>
          </w:tcPr>
          <w:p w:rsidR="00A11D9E" w:rsidRDefault="005D393F" w:rsidP="005D3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A11D9E">
              <w:rPr>
                <w:rFonts w:ascii="Times New Roman" w:hAnsi="Times New Roman" w:cs="Times New Roman"/>
                <w:sz w:val="24"/>
                <w:szCs w:val="24"/>
              </w:rPr>
              <w:t xml:space="preserve"> охват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технопарков и других</w:t>
            </w:r>
            <w:r w:rsidR="00A11D9E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1D9E"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- 372 человека,</w:t>
            </w:r>
          </w:p>
          <w:p w:rsidR="00A11D9E" w:rsidRPr="00336D11" w:rsidRDefault="00A11D9E" w:rsidP="0007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- 375 человек,</w:t>
            </w:r>
            <w:r w:rsidR="005D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2022 году   - 383 человека,</w:t>
            </w:r>
            <w:r w:rsidR="005D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2023 году - 390 человек,</w:t>
            </w:r>
            <w:r w:rsidR="005D3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2024 году - 398 человек,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счёт р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естественнонаучной и технической направленностей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1D9E" w:rsidRPr="00336D11" w:rsidTr="00AC06E4">
        <w:tc>
          <w:tcPr>
            <w:tcW w:w="15534" w:type="dxa"/>
            <w:gridSpan w:val="6"/>
          </w:tcPr>
          <w:p w:rsidR="00A11D9E" w:rsidRPr="00336D11" w:rsidRDefault="00A11D9E" w:rsidP="00A1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 №3 «Число участников открытых онлайн-уроков, реализуемых с учетом опыта цикла открытых уроков "Проектория", "Уроки настоящего" или иных аналогичных по возможностям, функциям и результатам проектов, направленных на раннюю профориентацию, млн. человек»</w:t>
            </w:r>
          </w:p>
        </w:tc>
      </w:tr>
      <w:tr w:rsidR="0001093D" w:rsidRPr="00336D11" w:rsidTr="00BD7FFA">
        <w:tc>
          <w:tcPr>
            <w:tcW w:w="636" w:type="dxa"/>
          </w:tcPr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84" w:type="dxa"/>
          </w:tcPr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частие в открытых онлайн-уроках,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1559" w:type="dxa"/>
          </w:tcPr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01093D" w:rsidRPr="00336D11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01093D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01093D" w:rsidRPr="00336D11" w:rsidRDefault="0001093D" w:rsidP="0001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Назарова С.А.</w:t>
            </w:r>
          </w:p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Курманбаева С.А.</w:t>
            </w:r>
          </w:p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Бигельдинова А.Ж.</w:t>
            </w:r>
          </w:p>
        </w:tc>
        <w:tc>
          <w:tcPr>
            <w:tcW w:w="4086" w:type="dxa"/>
          </w:tcPr>
          <w:p w:rsidR="0001093D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участие в открытых онлайн-уроках,</w:t>
            </w:r>
          </w:p>
          <w:p w:rsidR="0001093D" w:rsidRDefault="0001093D" w:rsidP="0001093D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-  1400 человек,</w:t>
            </w:r>
          </w:p>
          <w:p w:rsidR="0001093D" w:rsidRDefault="0001093D" w:rsidP="0001093D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 2400 человек,</w:t>
            </w:r>
          </w:p>
          <w:p w:rsidR="0001093D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-  2400 человек,</w:t>
            </w:r>
          </w:p>
          <w:p w:rsidR="0001093D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 -  2400 человек,</w:t>
            </w:r>
          </w:p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-  2700 человек.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3D" w:rsidRPr="00336D11" w:rsidTr="00112FFF">
        <w:tc>
          <w:tcPr>
            <w:tcW w:w="15534" w:type="dxa"/>
            <w:gridSpan w:val="6"/>
          </w:tcPr>
          <w:p w:rsidR="0001093D" w:rsidRPr="00336D11" w:rsidRDefault="0001093D" w:rsidP="0001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№4 «Число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"Билет в будущее", тыс. человек»</w:t>
            </w:r>
          </w:p>
        </w:tc>
      </w:tr>
      <w:tr w:rsidR="00995CC7" w:rsidRPr="00336D11" w:rsidTr="00BD7FFA">
        <w:tc>
          <w:tcPr>
            <w:tcW w:w="636" w:type="dxa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84" w:type="dxa"/>
          </w:tcPr>
          <w:p w:rsidR="00995CC7" w:rsidRPr="001B526D" w:rsidRDefault="00995CC7" w:rsidP="00995CC7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Создание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и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функционирование системы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мер ранней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профориентации, которая обеспечивает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ознакомление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обучающихся 6- 11 классов с современными профессиями,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п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озволяет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определить профессиональные интересы детей,</w:t>
            </w:r>
          </w:p>
          <w:p w:rsidR="00995CC7" w:rsidRPr="00336D11" w:rsidRDefault="00995CC7" w:rsidP="00995CC7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</w:pP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получить рекомендации по построению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индивидуального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B526D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учебного плана.</w:t>
            </w:r>
          </w:p>
        </w:tc>
        <w:tc>
          <w:tcPr>
            <w:tcW w:w="1559" w:type="dxa"/>
          </w:tcPr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995CC7" w:rsidRPr="00336D11" w:rsidRDefault="00995CC7" w:rsidP="00995CC7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С.А.</w:t>
            </w:r>
          </w:p>
          <w:p w:rsidR="00995CC7" w:rsidRPr="00336D11" w:rsidRDefault="00995CC7" w:rsidP="00995CC7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Культабекова Р.С.</w:t>
            </w:r>
          </w:p>
        </w:tc>
        <w:tc>
          <w:tcPr>
            <w:tcW w:w="4086" w:type="dxa"/>
          </w:tcPr>
          <w:p w:rsidR="00995CC7" w:rsidRDefault="00995CC7" w:rsidP="00995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систему мер ранней профориентации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целю ознакомления учащихся с будующими современными профессиями</w:t>
            </w:r>
          </w:p>
          <w:p w:rsidR="00995CC7" w:rsidRDefault="00995CC7" w:rsidP="00995CC7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-  419 человек,</w:t>
            </w:r>
          </w:p>
          <w:p w:rsidR="00995CC7" w:rsidRDefault="00995CC7" w:rsidP="00995CC7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 502 человек,</w:t>
            </w:r>
          </w:p>
          <w:p w:rsidR="00995CC7" w:rsidRDefault="00995CC7" w:rsidP="00995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-  552 человек,</w:t>
            </w:r>
          </w:p>
          <w:p w:rsidR="00995CC7" w:rsidRDefault="00995CC7" w:rsidP="00995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 -  586 человек,</w:t>
            </w:r>
          </w:p>
          <w:p w:rsidR="00995CC7" w:rsidRPr="00336D11" w:rsidRDefault="00995CC7" w:rsidP="00995CC7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-  636 человек.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5CC7" w:rsidRPr="00336D11" w:rsidTr="00112FFF">
        <w:tc>
          <w:tcPr>
            <w:tcW w:w="15534" w:type="dxa"/>
            <w:gridSpan w:val="6"/>
          </w:tcPr>
          <w:p w:rsidR="00995CC7" w:rsidRPr="00336D11" w:rsidRDefault="00995CC7" w:rsidP="00995CC7">
            <w:pPr>
              <w:tabs>
                <w:tab w:val="left" w:pos="2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№5 «Не менее 70% детей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технологий, процент»</w:t>
            </w:r>
          </w:p>
        </w:tc>
      </w:tr>
      <w:tr w:rsidR="00995CC7" w:rsidRPr="00336D11" w:rsidTr="00BD7FFA">
        <w:tc>
          <w:tcPr>
            <w:tcW w:w="636" w:type="dxa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284" w:type="dxa"/>
          </w:tcPr>
          <w:p w:rsidR="00995CC7" w:rsidRPr="00336D11" w:rsidRDefault="00BC0027" w:rsidP="00BC0027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Охват детей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с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ограниченными 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воз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можностями здоровья,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программами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дополнительного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образования, в том числе с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использованием 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дистанционных технологий</w:t>
            </w:r>
            <w:r w:rsidR="00995CC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.</w:t>
            </w:r>
            <w:r w:rsidR="00995CC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559" w:type="dxa"/>
          </w:tcPr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br/>
              <w:t>Культабекова  Р.С.</w:t>
            </w:r>
          </w:p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Петряева А.С.</w:t>
            </w:r>
          </w:p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Попов В.А.</w:t>
            </w:r>
          </w:p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995CC7" w:rsidRDefault="00995CC7" w:rsidP="002F0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BC002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с</w:t>
            </w:r>
            <w:r w:rsidR="00BC002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ограниченными </w:t>
            </w:r>
            <w:r w:rsidR="00BC002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воз</w:t>
            </w:r>
            <w:r w:rsidR="00BC002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можностями здоровья, освоением программам  </w:t>
            </w:r>
            <w:r w:rsidR="00BC002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дополнительного</w:t>
            </w:r>
            <w:r w:rsidR="00BC0027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BC0027" w:rsidRPr="0059786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образования</w:t>
            </w:r>
          </w:p>
          <w:p w:rsidR="002F0AAF" w:rsidRDefault="00995CC7" w:rsidP="002F0AA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году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52%,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2F0AAF" w:rsidRDefault="002F0AAF" w:rsidP="002F0AA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 xml:space="preserve">2022 году   -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 xml:space="preserve">2023 году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 xml:space="preserve">64%, 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95CC7" w:rsidRPr="00336D11" w:rsidRDefault="002F0AAF" w:rsidP="002F0AAF">
            <w:pPr>
              <w:ind w:left="-108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5CC7">
              <w:rPr>
                <w:rFonts w:ascii="Times New Roman" w:hAnsi="Times New Roman" w:cs="Times New Roman"/>
                <w:sz w:val="24"/>
                <w:szCs w:val="24"/>
              </w:rPr>
              <w:t xml:space="preserve">2024 году </w:t>
            </w:r>
            <w:r w:rsidR="00BC0027">
              <w:rPr>
                <w:rFonts w:ascii="Times New Roman" w:hAnsi="Times New Roman" w:cs="Times New Roman"/>
                <w:sz w:val="24"/>
                <w:szCs w:val="24"/>
              </w:rPr>
              <w:t>– 70%.</w:t>
            </w:r>
          </w:p>
        </w:tc>
      </w:tr>
      <w:tr w:rsidR="00995CC7" w:rsidRPr="00336D11" w:rsidTr="00112FFF">
        <w:tc>
          <w:tcPr>
            <w:tcW w:w="15534" w:type="dxa"/>
            <w:gridSpan w:val="6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№6 «Для 935 тыс. детей в не менее чем в 7000 общеобразовательных организаций, расположенных в сельской местности, обновлена материально-техническая база для занятий физической культурой и спортом»</w:t>
            </w:r>
          </w:p>
        </w:tc>
      </w:tr>
      <w:tr w:rsidR="00995CC7" w:rsidRPr="00336D11" w:rsidTr="00BD7FFA">
        <w:tc>
          <w:tcPr>
            <w:tcW w:w="636" w:type="dxa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284" w:type="dxa"/>
          </w:tcPr>
          <w:p w:rsidR="00995CC7" w:rsidRPr="00336D11" w:rsidRDefault="00995CC7" w:rsidP="002F0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физической культурой и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общеобраховательной организации Новоорского района</w:t>
            </w:r>
          </w:p>
        </w:tc>
        <w:tc>
          <w:tcPr>
            <w:tcW w:w="1559" w:type="dxa"/>
          </w:tcPr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95CC7" w:rsidRPr="00336D11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2126" w:type="dxa"/>
          </w:tcPr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Карымова И.Р.</w:t>
            </w:r>
          </w:p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Назарова С.А.</w:t>
            </w:r>
          </w:p>
          <w:p w:rsidR="00995CC7" w:rsidRPr="00336D11" w:rsidRDefault="00995CC7" w:rsidP="0099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Бигельдинова А.Ж.</w:t>
            </w:r>
          </w:p>
        </w:tc>
        <w:tc>
          <w:tcPr>
            <w:tcW w:w="4086" w:type="dxa"/>
          </w:tcPr>
          <w:p w:rsidR="00995CC7" w:rsidRPr="00336D11" w:rsidRDefault="00DF7A76" w:rsidP="00775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5CC7" w:rsidRPr="00336D11">
              <w:rPr>
                <w:rFonts w:ascii="Times New Roman" w:hAnsi="Times New Roman" w:cs="Times New Roman"/>
                <w:sz w:val="24"/>
                <w:szCs w:val="24"/>
              </w:rPr>
              <w:t>бнов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995CC7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995CC7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5CC7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физической культурой и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</w:t>
            </w:r>
            <w:r w:rsidRPr="007758FC">
              <w:rPr>
                <w:rFonts w:ascii="Times New Roman" w:hAnsi="Times New Roman" w:cs="Times New Roman"/>
                <w:sz w:val="24"/>
                <w:szCs w:val="24"/>
              </w:rPr>
              <w:t>АОУ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 xml:space="preserve"> «СОШ с. Будамша»</w:t>
            </w:r>
          </w:p>
        </w:tc>
      </w:tr>
      <w:tr w:rsidR="00995CC7" w:rsidRPr="00336D11" w:rsidTr="00112FFF">
        <w:tc>
          <w:tcPr>
            <w:tcW w:w="15534" w:type="dxa"/>
            <w:gridSpan w:val="6"/>
          </w:tcPr>
          <w:p w:rsidR="00995CC7" w:rsidRDefault="00995CC7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5. Поддержка семей, имеющих детей</w:t>
            </w:r>
          </w:p>
          <w:p w:rsidR="00DF7A76" w:rsidRPr="00336D11" w:rsidRDefault="00DF7A76" w:rsidP="00995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C7" w:rsidRPr="00336D11" w:rsidTr="00112FFF">
        <w:tc>
          <w:tcPr>
            <w:tcW w:w="15534" w:type="dxa"/>
            <w:gridSpan w:val="6"/>
          </w:tcPr>
          <w:p w:rsidR="00995CC7" w:rsidRPr="00336D11" w:rsidRDefault="00995CC7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№1 «Число родителей (законных представителей) детей,  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поддержку»</w:t>
            </w:r>
          </w:p>
        </w:tc>
      </w:tr>
      <w:tr w:rsidR="00DF7A76" w:rsidRPr="00336D11" w:rsidTr="00BD7FFA">
        <w:tc>
          <w:tcPr>
            <w:tcW w:w="636" w:type="dxa"/>
          </w:tcPr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4" w:type="dxa"/>
          </w:tcPr>
          <w:p w:rsidR="00DF7A76" w:rsidRPr="002E73D1" w:rsidRDefault="00DF7A76" w:rsidP="00DF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едагогической,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методической и консультативной помощи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посредством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услуг указанным категориям граждан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сеть некоммерческих и иных организацияй,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государственных, муниципальных, социально-ориентированных некоммерческих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организаций, реализующих функции территориальных</w:t>
            </w:r>
          </w:p>
          <w:p w:rsidR="00DF7A76" w:rsidRPr="00336D11" w:rsidRDefault="00DF7A76" w:rsidP="00DF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центров социальной помощи семье и детям, 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3D1">
              <w:rPr>
                <w:rFonts w:ascii="Times New Roman" w:hAnsi="Times New Roman" w:cs="Times New Roman"/>
                <w:sz w:val="24"/>
                <w:szCs w:val="24"/>
              </w:rPr>
              <w:t>- педагогической помощи населению</w:t>
            </w:r>
          </w:p>
        </w:tc>
        <w:tc>
          <w:tcPr>
            <w:tcW w:w="1559" w:type="dxa"/>
          </w:tcPr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DF7A76" w:rsidRPr="00336D11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DF7A76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DF7A76" w:rsidRPr="00336D11" w:rsidRDefault="00DF7A76" w:rsidP="00DF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Культабекова Р.С.</w:t>
            </w:r>
          </w:p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Маркина О.В.</w:t>
            </w:r>
          </w:p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Нуржанова Ж.Р.</w:t>
            </w:r>
          </w:p>
          <w:p w:rsidR="00DF7A76" w:rsidRPr="00336D11" w:rsidRDefault="00DF7A76" w:rsidP="00DF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Дорохова Н.А.</w:t>
            </w:r>
          </w:p>
        </w:tc>
        <w:tc>
          <w:tcPr>
            <w:tcW w:w="4086" w:type="dxa"/>
          </w:tcPr>
          <w:p w:rsidR="008E0562" w:rsidRDefault="00DF7A76" w:rsidP="008E0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долю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5D39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739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A43FE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детей</w:t>
            </w:r>
            <w:r w:rsidR="00A43FEC"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желающим принять на воспитание в свои семьи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7A76" w:rsidRPr="00336D11" w:rsidRDefault="00DF7A76" w:rsidP="008E0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</w:t>
            </w:r>
            <w:r w:rsidR="008E0562">
              <w:rPr>
                <w:rFonts w:ascii="Times New Roman" w:hAnsi="Times New Roman" w:cs="Times New Roman"/>
                <w:sz w:val="24"/>
                <w:szCs w:val="24"/>
              </w:rPr>
              <w:t xml:space="preserve"> - 2,1%, в 2021 году - 2,3%, в 2022 году - 2,3 %, в 2023 году – 2,6%, в 2024 году - 3,1%. </w:t>
            </w:r>
          </w:p>
        </w:tc>
      </w:tr>
      <w:tr w:rsidR="00DF7A76" w:rsidRPr="00336D11" w:rsidTr="00112FFF">
        <w:tc>
          <w:tcPr>
            <w:tcW w:w="15534" w:type="dxa"/>
            <w:gridSpan w:val="6"/>
          </w:tcPr>
          <w:p w:rsidR="00DF7A76" w:rsidRPr="00336D11" w:rsidRDefault="00DF7A76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№2 «Доля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услуги»</w:t>
            </w:r>
          </w:p>
        </w:tc>
      </w:tr>
      <w:tr w:rsidR="002F0AAF" w:rsidRPr="00336D11" w:rsidTr="00BD7FFA">
        <w:tc>
          <w:tcPr>
            <w:tcW w:w="636" w:type="dxa"/>
          </w:tcPr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4" w:type="dxa"/>
          </w:tcPr>
          <w:p w:rsidR="002F0AAF" w:rsidRPr="00336D11" w:rsidRDefault="002F0AAF" w:rsidP="002F0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оценке качества услуг 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психолого-педагогической, методической и консультативной помощи, а также оказанию поддержки гражданам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, желающим принять на воспитание в свои семьи детей, оставшихся без попечения родителей.</w:t>
            </w:r>
          </w:p>
        </w:tc>
        <w:tc>
          <w:tcPr>
            <w:tcW w:w="1559" w:type="dxa"/>
          </w:tcPr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843" w:type="dxa"/>
          </w:tcPr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126" w:type="dxa"/>
          </w:tcPr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Культабекова Р.С.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Маркина О.В.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Нуржанова Ж.Р.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Дорохова Н.А.</w:t>
            </w:r>
          </w:p>
        </w:tc>
        <w:tc>
          <w:tcPr>
            <w:tcW w:w="4086" w:type="dxa"/>
          </w:tcPr>
          <w:p w:rsidR="002F0AAF" w:rsidRPr="00336D11" w:rsidRDefault="002F0AAF" w:rsidP="002F0A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 долю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услуги, в 2020 году -65%,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- 70%, в 2022 году - 75%, в 2023 году - 80%, в 2024 году - 85%.</w:t>
            </w:r>
          </w:p>
        </w:tc>
      </w:tr>
      <w:tr w:rsidR="002F0AAF" w:rsidRPr="00336D11" w:rsidTr="00112FFF">
        <w:tc>
          <w:tcPr>
            <w:tcW w:w="15534" w:type="dxa"/>
            <w:gridSpan w:val="6"/>
          </w:tcPr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b/>
                <w:sz w:val="24"/>
                <w:szCs w:val="24"/>
              </w:rPr>
              <w:t>6. Цифровая образовательная среда</w:t>
            </w:r>
          </w:p>
        </w:tc>
      </w:tr>
      <w:tr w:rsidR="002F0AAF" w:rsidRPr="00336D11" w:rsidTr="00336D11">
        <w:trPr>
          <w:trHeight w:val="578"/>
        </w:trPr>
        <w:tc>
          <w:tcPr>
            <w:tcW w:w="15534" w:type="dxa"/>
            <w:gridSpan w:val="6"/>
          </w:tcPr>
          <w:p w:rsidR="002F0AAF" w:rsidRPr="00336D11" w:rsidRDefault="002F0AAF" w:rsidP="0085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1 «Внедрение целевой модели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Оренбургской области»</w:t>
            </w:r>
          </w:p>
        </w:tc>
      </w:tr>
      <w:tr w:rsidR="002F0AAF" w:rsidRPr="00336D11" w:rsidTr="00BD7FFA">
        <w:tc>
          <w:tcPr>
            <w:tcW w:w="636" w:type="dxa"/>
          </w:tcPr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84" w:type="dxa"/>
          </w:tcPr>
          <w:p w:rsidR="002F0AAF" w:rsidRPr="00336D11" w:rsidRDefault="002F0AAF" w:rsidP="002F0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министерством образования Оренбургской области по внедрению целевой модели цифровой образовательной среды в общеобразовательных организациях и профессиональных образовательных организациях на безвозмездной основе</w:t>
            </w:r>
          </w:p>
        </w:tc>
        <w:tc>
          <w:tcPr>
            <w:tcW w:w="1559" w:type="dxa"/>
          </w:tcPr>
          <w:p w:rsidR="002F0AAF" w:rsidRDefault="002F0AAF" w:rsidP="002F0AAF">
            <w:pPr>
              <w:spacing w:line="220" w:lineRule="exact"/>
              <w:rPr>
                <w:rStyle w:val="22"/>
                <w:rFonts w:eastAsiaTheme="minorHAnsi"/>
                <w:sz w:val="24"/>
                <w:szCs w:val="24"/>
              </w:rPr>
            </w:pPr>
          </w:p>
          <w:p w:rsidR="002F0AAF" w:rsidRDefault="002F0AAF" w:rsidP="002F0AAF">
            <w:pPr>
              <w:spacing w:line="220" w:lineRule="exact"/>
              <w:rPr>
                <w:rStyle w:val="22"/>
                <w:rFonts w:eastAsiaTheme="minorHAnsi"/>
                <w:sz w:val="24"/>
                <w:szCs w:val="24"/>
              </w:rPr>
            </w:pPr>
          </w:p>
          <w:p w:rsidR="002F0AAF" w:rsidRPr="00336D11" w:rsidRDefault="002F0AAF" w:rsidP="002F0AA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Style w:val="22"/>
                <w:rFonts w:eastAsiaTheme="minorHAnsi"/>
                <w:sz w:val="24"/>
                <w:szCs w:val="24"/>
              </w:rPr>
              <w:t>05.03.2020</w:t>
            </w:r>
          </w:p>
        </w:tc>
        <w:tc>
          <w:tcPr>
            <w:tcW w:w="1843" w:type="dxa"/>
          </w:tcPr>
          <w:p w:rsidR="002F0AAF" w:rsidRDefault="002F0AAF" w:rsidP="002F0AAF">
            <w:pPr>
              <w:spacing w:line="220" w:lineRule="exact"/>
              <w:rPr>
                <w:rStyle w:val="22"/>
                <w:rFonts w:eastAsiaTheme="minorHAnsi"/>
                <w:sz w:val="24"/>
                <w:szCs w:val="24"/>
              </w:rPr>
            </w:pPr>
          </w:p>
          <w:p w:rsidR="002F0AAF" w:rsidRDefault="002F0AAF" w:rsidP="002F0AAF">
            <w:pPr>
              <w:spacing w:line="220" w:lineRule="exact"/>
              <w:rPr>
                <w:rStyle w:val="22"/>
                <w:rFonts w:eastAsiaTheme="minorHAnsi"/>
                <w:sz w:val="24"/>
                <w:szCs w:val="24"/>
              </w:rPr>
            </w:pPr>
          </w:p>
          <w:p w:rsidR="002F0AAF" w:rsidRPr="00336D11" w:rsidRDefault="002F0AAF" w:rsidP="002F0AA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Style w:val="22"/>
                <w:rFonts w:eastAsiaTheme="minorHAnsi"/>
                <w:sz w:val="24"/>
                <w:szCs w:val="24"/>
              </w:rPr>
              <w:t>05.05.2020</w:t>
            </w:r>
          </w:p>
        </w:tc>
        <w:tc>
          <w:tcPr>
            <w:tcW w:w="2126" w:type="dxa"/>
          </w:tcPr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Карымова И.Р.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С.В.</w:t>
            </w:r>
          </w:p>
          <w:p w:rsidR="002F0AAF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О.А.</w:t>
            </w:r>
          </w:p>
          <w:p w:rsidR="002F0AAF" w:rsidRPr="00336D11" w:rsidRDefault="002F0AAF" w:rsidP="002F0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Шкаровский И.В.</w:t>
            </w:r>
          </w:p>
        </w:tc>
        <w:tc>
          <w:tcPr>
            <w:tcW w:w="4086" w:type="dxa"/>
            <w:vAlign w:val="center"/>
          </w:tcPr>
          <w:p w:rsidR="002F0AAF" w:rsidRPr="00336D11" w:rsidRDefault="002F0AAF" w:rsidP="00856E01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</w:t>
            </w:r>
            <w:r w:rsidR="00856E01"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 w:rsidRPr="00336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концу 2020 года целевой модели ЦОС в Новоорском районе с целью  создания условий для развития цифровизации образовательного процесса в</w:t>
            </w:r>
            <w:r w:rsidR="00856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трёх объектах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</w:t>
            </w:r>
            <w:r w:rsidR="00856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</w:t>
            </w:r>
            <w:r w:rsidR="00856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856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Энергетик, МАОУ Первый Новоорский лицей, МОАУ СОШ №1 п.Новоорск</w:t>
            </w:r>
            <w:r w:rsidRPr="00336D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AAF" w:rsidRPr="00336D11" w:rsidTr="00112FFF">
        <w:tc>
          <w:tcPr>
            <w:tcW w:w="15534" w:type="dxa"/>
            <w:gridSpan w:val="6"/>
          </w:tcPr>
          <w:p w:rsidR="002F0AAF" w:rsidRPr="00336D11" w:rsidRDefault="002F0AAF" w:rsidP="0085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707">
              <w:rPr>
                <w:rFonts w:ascii="Times New Roman" w:hAnsi="Times New Roman" w:cs="Times New Roman"/>
                <w:sz w:val="24"/>
                <w:szCs w:val="24"/>
              </w:rPr>
              <w:t>Показатель 2 «Доля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программам»</w:t>
            </w:r>
          </w:p>
        </w:tc>
      </w:tr>
      <w:tr w:rsidR="002F0AAF" w:rsidRPr="00336D11" w:rsidTr="00BD7FFA">
        <w:tc>
          <w:tcPr>
            <w:tcW w:w="636" w:type="dxa"/>
          </w:tcPr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84" w:type="dxa"/>
          </w:tcPr>
          <w:p w:rsidR="002F0AAF" w:rsidRPr="00336D11" w:rsidRDefault="002F0AAF" w:rsidP="00C86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выборк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для апробации и тестирования модульной федеральной информационно-сервисной платформы цифровой образовательной среды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назначен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лиц на уровне муниципалитетов и образовательных организаций, определен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апробации и тестированию модульной федеральной информационно-сервисной платформы цифровой образовательной среды (по образовательным зонам области)</w:t>
            </w:r>
          </w:p>
        </w:tc>
        <w:tc>
          <w:tcPr>
            <w:tcW w:w="1559" w:type="dxa"/>
          </w:tcPr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2F0AAF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2F0AAF" w:rsidRPr="00336D11" w:rsidRDefault="002F0AAF" w:rsidP="002F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Курманбаева М.А.</w:t>
            </w:r>
          </w:p>
        </w:tc>
        <w:tc>
          <w:tcPr>
            <w:tcW w:w="4086" w:type="dxa"/>
          </w:tcPr>
          <w:p w:rsidR="00C868D9" w:rsidRDefault="002F0AAF" w:rsidP="00962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856E0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банк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долю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758FC">
              <w:rPr>
                <w:rFonts w:ascii="Times New Roman" w:hAnsi="Times New Roman" w:cs="Times New Roman"/>
                <w:sz w:val="24"/>
                <w:szCs w:val="24"/>
              </w:rPr>
              <w:t xml:space="preserve">щихся по программам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 xml:space="preserve">для которых формируется </w:t>
            </w:r>
            <w:r>
              <w:rPr>
                <w:rFonts w:ascii="Times New Roman" w:eastAsia="Times New Roman" w:hAnsi="Times New Roman" w:cs="Times New Roman"/>
                <w:sz w:val="24"/>
              </w:rPr>
              <w:t>цифровой  образовательный профиль с использованием  федеральной информационно</w:t>
            </w:r>
            <w:r w:rsidR="00856E01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сервисной платформы</w:t>
            </w:r>
            <w:r w:rsidR="00962A7B">
              <w:rPr>
                <w:rFonts w:ascii="Times New Roman" w:eastAsia="Times New Roman" w:hAnsi="Times New Roman" w:cs="Times New Roman"/>
                <w:sz w:val="24"/>
              </w:rPr>
              <w:t xml:space="preserve"> цифровой среды</w:t>
            </w:r>
            <w:r w:rsidR="00856E0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962A7B">
              <w:rPr>
                <w:rFonts w:ascii="Times New Roman" w:eastAsia="Times New Roman" w:hAnsi="Times New Roman" w:cs="Times New Roman"/>
                <w:sz w:val="24"/>
              </w:rPr>
              <w:t>в общем числе</w:t>
            </w:r>
            <w:r w:rsidR="00C868D9">
              <w:rPr>
                <w:rFonts w:ascii="Times New Roman" w:eastAsia="Times New Roman" w:hAnsi="Times New Roman" w:cs="Times New Roman"/>
                <w:sz w:val="24"/>
              </w:rPr>
              <w:t xml:space="preserve"> учащихся,</w:t>
            </w:r>
          </w:p>
          <w:p w:rsidR="002F0AAF" w:rsidRPr="00336D11" w:rsidRDefault="00962A7B" w:rsidP="00962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="00856E01"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- 15%,</w:t>
            </w:r>
            <w:r w:rsidR="00856E01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- 30%, в 2022 году - 50%, в 2023 году - 80%, в 2024 году - 90%.</w:t>
            </w:r>
          </w:p>
        </w:tc>
      </w:tr>
      <w:tr w:rsidR="002F0AAF" w:rsidRPr="00336D11" w:rsidTr="00112FFF">
        <w:tc>
          <w:tcPr>
            <w:tcW w:w="15534" w:type="dxa"/>
            <w:gridSpan w:val="6"/>
          </w:tcPr>
          <w:p w:rsidR="002F0AAF" w:rsidRPr="00336D11" w:rsidRDefault="002F0AAF" w:rsidP="0096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3  «Доля образовательных организаций, реализующих программы 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организаций»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92D7F" w:rsidRPr="00336D11" w:rsidTr="00BD7FFA">
        <w:tc>
          <w:tcPr>
            <w:tcW w:w="63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84" w:type="dxa"/>
          </w:tcPr>
          <w:p w:rsidR="00792D7F" w:rsidRPr="00336D11" w:rsidRDefault="00792D7F" w:rsidP="00C86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Style w:val="22"/>
                <w:rFonts w:eastAsiaTheme="minorHAnsi"/>
                <w:sz w:val="24"/>
                <w:szCs w:val="24"/>
              </w:rPr>
              <w:t>Разработка и утверждение методических рекомендаций наполнения и функциональны</w:t>
            </w:r>
            <w:r w:rsidR="00C868D9">
              <w:rPr>
                <w:rStyle w:val="22"/>
                <w:rFonts w:eastAsiaTheme="minorHAnsi"/>
                <w:sz w:val="24"/>
                <w:szCs w:val="24"/>
              </w:rPr>
              <w:t>х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 xml:space="preserve"> возможност</w:t>
            </w:r>
            <w:r w:rsidR="00C868D9">
              <w:rPr>
                <w:rStyle w:val="22"/>
                <w:rFonts w:eastAsiaTheme="minorHAnsi"/>
                <w:sz w:val="24"/>
                <w:szCs w:val="24"/>
              </w:rPr>
              <w:t>ей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 xml:space="preserve"> открытых и общедоступных информационных ресурсов </w:t>
            </w:r>
            <w:r w:rsidR="00C868D9">
              <w:rPr>
                <w:rStyle w:val="22"/>
                <w:rFonts w:eastAsiaTheme="minorHAnsi"/>
                <w:sz w:val="24"/>
                <w:szCs w:val="24"/>
              </w:rPr>
              <w:t xml:space="preserve">учреждений 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>при изменении нормативно-правовых и информационных основ функционирования</w:t>
            </w:r>
          </w:p>
        </w:tc>
        <w:tc>
          <w:tcPr>
            <w:tcW w:w="1559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Курманбаева М.А.</w:t>
            </w:r>
          </w:p>
        </w:tc>
        <w:tc>
          <w:tcPr>
            <w:tcW w:w="4086" w:type="dxa"/>
          </w:tcPr>
          <w:p w:rsidR="00792D7F" w:rsidRPr="00336D11" w:rsidRDefault="00792D7F" w:rsidP="00E1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Увеличить долю образовательных организаций</w:t>
            </w:r>
            <w:r w:rsidR="00962A7B">
              <w:rPr>
                <w:rFonts w:ascii="Times New Roman" w:eastAsia="Times New Roman" w:hAnsi="Times New Roman" w:cs="Times New Roman"/>
                <w:sz w:val="24"/>
              </w:rPr>
              <w:t>, осуществляющих деятельность</w:t>
            </w:r>
            <w:r w:rsidR="00E17864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использованием  федеральной информационно - сервисной платформы </w:t>
            </w:r>
            <w:r w:rsidR="00E17864">
              <w:rPr>
                <w:rFonts w:ascii="Times New Roman" w:eastAsia="Times New Roman" w:hAnsi="Times New Roman" w:cs="Times New Roman"/>
                <w:sz w:val="24"/>
              </w:rPr>
              <w:t xml:space="preserve">цифровой образовательной среды в общем числе учреждений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- 15%,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- 40%, в 2022 году - 60%, в 2023 году - 85%, в 2024 году - 95%. </w:t>
            </w:r>
          </w:p>
        </w:tc>
      </w:tr>
      <w:tr w:rsidR="00792D7F" w:rsidRPr="00336D11" w:rsidTr="00BD7FFA">
        <w:tc>
          <w:tcPr>
            <w:tcW w:w="63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84" w:type="dxa"/>
          </w:tcPr>
          <w:p w:rsidR="00792D7F" w:rsidRPr="00336D11" w:rsidRDefault="00C868D9" w:rsidP="00C86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>Проведение м</w:t>
            </w:r>
            <w:r w:rsidR="00792D7F" w:rsidRPr="00336D11">
              <w:rPr>
                <w:rStyle w:val="22"/>
                <w:rFonts w:eastAsiaTheme="minorHAnsi"/>
                <w:sz w:val="24"/>
                <w:szCs w:val="24"/>
              </w:rPr>
              <w:t>ониторинг</w:t>
            </w:r>
            <w:r>
              <w:rPr>
                <w:rStyle w:val="22"/>
                <w:rFonts w:eastAsiaTheme="minorHAnsi"/>
                <w:sz w:val="24"/>
                <w:szCs w:val="24"/>
              </w:rPr>
              <w:t>а</w:t>
            </w:r>
            <w:r w:rsidR="00792D7F" w:rsidRPr="00336D11">
              <w:rPr>
                <w:rStyle w:val="22"/>
                <w:rFonts w:eastAsiaTheme="minorHAnsi"/>
                <w:sz w:val="24"/>
                <w:szCs w:val="24"/>
              </w:rPr>
              <w:t xml:space="preserve"> образовательных организаций по обновлению информационно</w:t>
            </w:r>
            <w:r w:rsidR="00792D7F">
              <w:rPr>
                <w:rStyle w:val="22"/>
                <w:rFonts w:eastAsiaTheme="minorHAnsi"/>
                <w:sz w:val="24"/>
                <w:szCs w:val="24"/>
              </w:rPr>
              <w:t xml:space="preserve"> </w:t>
            </w:r>
            <w:r w:rsidR="00792D7F" w:rsidRPr="00336D11">
              <w:rPr>
                <w:rStyle w:val="22"/>
                <w:rFonts w:eastAsiaTheme="minorHAnsi"/>
                <w:sz w:val="24"/>
                <w:szCs w:val="24"/>
              </w:rPr>
              <w:t>-</w:t>
            </w:r>
            <w:r w:rsidR="00792D7F">
              <w:rPr>
                <w:rStyle w:val="22"/>
                <w:rFonts w:eastAsiaTheme="minorHAnsi"/>
                <w:sz w:val="24"/>
                <w:szCs w:val="24"/>
              </w:rPr>
              <w:t xml:space="preserve"> </w:t>
            </w:r>
            <w:r w:rsidR="00792D7F" w:rsidRPr="00336D11">
              <w:rPr>
                <w:rStyle w:val="22"/>
                <w:rFonts w:eastAsiaTheme="minorHAnsi"/>
                <w:sz w:val="24"/>
                <w:szCs w:val="24"/>
              </w:rPr>
              <w:t>образовательных ресурсов открытых для общего доступа</w:t>
            </w:r>
          </w:p>
        </w:tc>
        <w:tc>
          <w:tcPr>
            <w:tcW w:w="1559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</w:tc>
        <w:tc>
          <w:tcPr>
            <w:tcW w:w="4086" w:type="dxa"/>
            <w:vAlign w:val="center"/>
          </w:tcPr>
          <w:p w:rsidR="00792D7F" w:rsidRPr="00336D11" w:rsidRDefault="00792D7F" w:rsidP="00E17864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>Подготовить о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 xml:space="preserve">тчет </w:t>
            </w:r>
            <w:r>
              <w:rPr>
                <w:rStyle w:val="22"/>
                <w:rFonts w:eastAsiaTheme="minorHAnsi"/>
                <w:sz w:val="24"/>
                <w:szCs w:val="24"/>
              </w:rPr>
              <w:t xml:space="preserve">по 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>план</w:t>
            </w:r>
            <w:r>
              <w:rPr>
                <w:rStyle w:val="22"/>
                <w:rFonts w:eastAsiaTheme="minorHAnsi"/>
                <w:sz w:val="24"/>
                <w:szCs w:val="24"/>
              </w:rPr>
              <w:t>у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 xml:space="preserve"> мероприятий МО, справк</w:t>
            </w:r>
            <w:r w:rsidR="00E17864">
              <w:rPr>
                <w:rStyle w:val="22"/>
                <w:rFonts w:eastAsiaTheme="minorHAnsi"/>
                <w:sz w:val="24"/>
                <w:szCs w:val="24"/>
              </w:rPr>
              <w:t>и</w:t>
            </w:r>
            <w:r w:rsidRPr="00336D11">
              <w:rPr>
                <w:rStyle w:val="22"/>
                <w:rFonts w:eastAsiaTheme="minorHAnsi"/>
                <w:sz w:val="24"/>
                <w:szCs w:val="24"/>
              </w:rPr>
              <w:t xml:space="preserve"> по итогам проведения мониторинга, реестр обновленных ресурсов общего доступа</w:t>
            </w:r>
            <w:r w:rsidR="00E17864">
              <w:rPr>
                <w:rStyle w:val="22"/>
                <w:rFonts w:eastAsiaTheme="minorHAnsi"/>
                <w:sz w:val="24"/>
                <w:szCs w:val="24"/>
              </w:rPr>
              <w:t>.</w:t>
            </w:r>
          </w:p>
        </w:tc>
      </w:tr>
      <w:tr w:rsidR="00792D7F" w:rsidRPr="00336D11" w:rsidTr="00112FFF">
        <w:tc>
          <w:tcPr>
            <w:tcW w:w="15534" w:type="dxa"/>
            <w:gridSpan w:val="6"/>
          </w:tcPr>
          <w:p w:rsidR="00792D7F" w:rsidRPr="00336D11" w:rsidRDefault="00792D7F" w:rsidP="00E17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4 «Доля обучающихся общего образования и среднего профессионального образования, использующих федеральную информационно-сервисную платформу цифровой образовательной среды  для «горизонтального» обучения и неформального образования, в общем числе обучающихся по указанным программам»</w:t>
            </w:r>
            <w:r w:rsidR="00E178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92D7F" w:rsidRPr="00336D11" w:rsidTr="00BD7FFA">
        <w:tc>
          <w:tcPr>
            <w:tcW w:w="63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84" w:type="dxa"/>
          </w:tcPr>
          <w:p w:rsidR="00792D7F" w:rsidRPr="00336D11" w:rsidRDefault="00792D7F" w:rsidP="00E1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Участие в апробации цифровых образовательных ресурсов и учебно-методических комплексах для изучения математики, информатики, технологий при реализации основных общеобразовательных программ</w:t>
            </w:r>
          </w:p>
        </w:tc>
        <w:tc>
          <w:tcPr>
            <w:tcW w:w="1559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843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Курманбаева М.А.</w:t>
            </w:r>
          </w:p>
        </w:tc>
        <w:tc>
          <w:tcPr>
            <w:tcW w:w="4086" w:type="dxa"/>
          </w:tcPr>
          <w:p w:rsidR="00792D7F" w:rsidRPr="00336D11" w:rsidRDefault="00E17864" w:rsidP="00C86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>долю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использующих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>федеральную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>сервисную платформу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для «горизонтального» обучения и неформального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общем числе учреждений</w:t>
            </w:r>
            <w:r w:rsidR="00C868D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- 3%,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%, в 202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, в 2023 -15%, в 2024 году –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 xml:space="preserve">20%.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>нформационно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6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по итогам </w:t>
            </w:r>
            <w:r w:rsidR="00792D7F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апробации цифровых образовательных 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2D7F" w:rsidRPr="00336D11" w:rsidTr="00112FFF">
        <w:tc>
          <w:tcPr>
            <w:tcW w:w="15534" w:type="dxa"/>
            <w:gridSpan w:val="6"/>
          </w:tcPr>
          <w:p w:rsidR="00792D7F" w:rsidRPr="00336D11" w:rsidRDefault="00792D7F" w:rsidP="00875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5 «Доля образовательных организаций, расположенных на территории Новоорского района , обеспеченных Интернет-соединением со скоростью соединения не менее 50 Мб/с-для образовательных организаций, расположенных в сельской местности, а также гарантированным  Интернет- трафиком»</w:t>
            </w:r>
            <w:r w:rsidR="00875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D7F" w:rsidRPr="00336D11" w:rsidTr="00BD7FFA">
        <w:tc>
          <w:tcPr>
            <w:tcW w:w="63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84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Согласование перечня  образовательных организаций, подлежащих  подключению к сети Интернет</w:t>
            </w:r>
          </w:p>
        </w:tc>
        <w:tc>
          <w:tcPr>
            <w:tcW w:w="1559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92D7F" w:rsidRPr="00336D11" w:rsidRDefault="00792D7F" w:rsidP="00875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</w:tc>
        <w:tc>
          <w:tcPr>
            <w:tcW w:w="4086" w:type="dxa"/>
          </w:tcPr>
          <w:p w:rsidR="00792D7F" w:rsidRPr="00336D11" w:rsidRDefault="00875139" w:rsidP="0087513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Увеличить долю обеспечения Интернет-соединением и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Интернет- трафиком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учреждений расположенных в сельской 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общем количестве </w:t>
            </w:r>
            <w:r w:rsidR="00792D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- 40%,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- 100%. </w:t>
            </w:r>
          </w:p>
        </w:tc>
      </w:tr>
      <w:tr w:rsidR="00792D7F" w:rsidRPr="00336D11" w:rsidTr="00112FFF">
        <w:tc>
          <w:tcPr>
            <w:tcW w:w="15534" w:type="dxa"/>
            <w:gridSpan w:val="6"/>
          </w:tcPr>
          <w:p w:rsidR="00792D7F" w:rsidRPr="00336D11" w:rsidRDefault="00792D7F" w:rsidP="00697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6 «Доля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образования»</w:t>
            </w:r>
            <w:r w:rsidR="00697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92D7F" w:rsidRPr="00336D11" w:rsidTr="00BD7FFA">
        <w:tc>
          <w:tcPr>
            <w:tcW w:w="63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284" w:type="dxa"/>
            <w:vAlign w:val="center"/>
          </w:tcPr>
          <w:p w:rsidR="00792D7F" w:rsidRPr="00336D11" w:rsidRDefault="00792D7F" w:rsidP="0079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сетевых мероприятий, посвященных организационно-методическим аспектам подготовки работников, привлекаемых к образовательной деятельности, построенной на основе внедрения современных технологий электронного обучения (для преподавательского состава учебного курса и слушателей курсов) </w:t>
            </w:r>
          </w:p>
        </w:tc>
        <w:tc>
          <w:tcPr>
            <w:tcW w:w="1559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92D7F" w:rsidRPr="00336D11" w:rsidRDefault="00792D7F" w:rsidP="00792D7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92D7F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92D7F" w:rsidRPr="00336D11" w:rsidRDefault="00792D7F" w:rsidP="00792D7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792D7F" w:rsidRPr="00336D11" w:rsidRDefault="00792D7F" w:rsidP="007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</w:t>
            </w:r>
          </w:p>
        </w:tc>
        <w:tc>
          <w:tcPr>
            <w:tcW w:w="4086" w:type="dxa"/>
          </w:tcPr>
          <w:p w:rsidR="00792D7F" w:rsidRPr="00336D11" w:rsidRDefault="00697048" w:rsidP="00697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долю квалификации </w:t>
            </w:r>
            <w:r w:rsidR="00792D7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в цифровой форме 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 использованием информационного ресурса "одного окна"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общем числе педагогов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- 10%,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- 20%, в 2022 году – 30%, в 2023 году -40%</w:t>
            </w:r>
            <w:r w:rsidR="00962A7B">
              <w:rPr>
                <w:rFonts w:ascii="Times New Roman" w:hAnsi="Times New Roman" w:cs="Times New Roman"/>
                <w:sz w:val="24"/>
                <w:szCs w:val="24"/>
              </w:rPr>
              <w:t>, в 2024 году - 50%.</w:t>
            </w:r>
          </w:p>
        </w:tc>
      </w:tr>
      <w:tr w:rsidR="00792D7F" w:rsidRPr="00336D11" w:rsidTr="00112FFF">
        <w:tc>
          <w:tcPr>
            <w:tcW w:w="15534" w:type="dxa"/>
            <w:gridSpan w:val="6"/>
          </w:tcPr>
          <w:p w:rsidR="00792D7F" w:rsidRPr="00336D11" w:rsidRDefault="00792D7F" w:rsidP="00792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7.Учитель будущего</w:t>
            </w:r>
          </w:p>
        </w:tc>
      </w:tr>
      <w:tr w:rsidR="00792D7F" w:rsidRPr="00336D11" w:rsidTr="00112FFF">
        <w:tc>
          <w:tcPr>
            <w:tcW w:w="15534" w:type="dxa"/>
            <w:gridSpan w:val="6"/>
          </w:tcPr>
          <w:p w:rsidR="00792D7F" w:rsidRPr="00336D11" w:rsidRDefault="00792D7F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1 «Доля учителей общеобразовательных организаций, вовлеченных в национальную систему профессионального роста педагогических работников»</w:t>
            </w:r>
          </w:p>
        </w:tc>
      </w:tr>
      <w:tr w:rsidR="00A43FEC" w:rsidRPr="00336D11" w:rsidTr="00BD7FFA">
        <w:tc>
          <w:tcPr>
            <w:tcW w:w="63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4" w:type="dxa"/>
          </w:tcPr>
          <w:p w:rsidR="00A43FEC" w:rsidRPr="00336D11" w:rsidRDefault="00A43FEC" w:rsidP="00A4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ация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A43FEC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A43FEC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A43FEC" w:rsidRPr="00336D11" w:rsidRDefault="00A43FEC" w:rsidP="00A43FEC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3FEC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A43FEC" w:rsidRPr="00336D11" w:rsidRDefault="00A43FEC" w:rsidP="00A43FEC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Тлегенова С.А. Бисенова Н. Е. Курманбаева М.А. </w:t>
            </w: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Булдакова Л. В. Бигельдинова А. Ж.</w:t>
            </w: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A43FEC" w:rsidRPr="00336D11" w:rsidRDefault="00A43FEC" w:rsidP="00C86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сить </w:t>
            </w:r>
            <w:r w:rsidR="00C868D9">
              <w:rPr>
                <w:rFonts w:ascii="Times New Roman" w:hAnsi="Times New Roman" w:cs="Times New Roman"/>
                <w:bCs/>
                <w:sz w:val="24"/>
                <w:szCs w:val="24"/>
              </w:rPr>
              <w:t>начиная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</w:t>
            </w:r>
            <w:r w:rsidR="00CB0C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года долю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квалификации педагогических работников</w:t>
            </w:r>
            <w:r w:rsidR="00CB0C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различных формах до 50%.</w:t>
            </w:r>
          </w:p>
        </w:tc>
      </w:tr>
      <w:tr w:rsidR="00A43FEC" w:rsidRPr="00336D11" w:rsidTr="00BD7FFA">
        <w:tc>
          <w:tcPr>
            <w:tcW w:w="63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4" w:type="dxa"/>
          </w:tcPr>
          <w:p w:rsidR="00A43FEC" w:rsidRPr="00336D11" w:rsidRDefault="00A43FEC" w:rsidP="00EE30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</w:t>
            </w:r>
            <w:r w:rsidR="00EE306D">
              <w:rPr>
                <w:rFonts w:ascii="Times New Roman" w:hAnsi="Times New Roman" w:cs="Times New Roman"/>
                <w:bCs/>
                <w:sz w:val="24"/>
                <w:szCs w:val="24"/>
              </w:rPr>
              <w:t>ать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модел</w:t>
            </w:r>
            <w:r w:rsidR="00CB0CF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  профмастерства для непрерывного и планомерного повышения квалификации педагогических работников</w:t>
            </w:r>
          </w:p>
        </w:tc>
        <w:tc>
          <w:tcPr>
            <w:tcW w:w="1559" w:type="dxa"/>
          </w:tcPr>
          <w:p w:rsidR="00A43FEC" w:rsidRPr="00336D11" w:rsidRDefault="00A43FEC" w:rsidP="00A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</w:tc>
        <w:tc>
          <w:tcPr>
            <w:tcW w:w="1843" w:type="dxa"/>
          </w:tcPr>
          <w:p w:rsidR="00A43FEC" w:rsidRPr="00336D11" w:rsidRDefault="00CB0CF0" w:rsidP="00C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12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Тлегенова С.А. Бисенова Н. Е. Курманбаева М.А. </w:t>
            </w: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Булдакова Л. В. Бигельдинова А. Ж.</w:t>
            </w: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A43FEC" w:rsidRPr="00336D11" w:rsidRDefault="00C868D9" w:rsidP="00EE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 утвердить</w:t>
            </w:r>
            <w:r w:rsidR="00CB0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Приказ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модели Центра профмастерства</w:t>
            </w:r>
            <w:r w:rsidR="00EE306D"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повышения квалификации педработников</w:t>
            </w:r>
          </w:p>
        </w:tc>
      </w:tr>
      <w:tr w:rsidR="00A43FEC" w:rsidRPr="00336D11" w:rsidTr="00BD7FFA">
        <w:tc>
          <w:tcPr>
            <w:tcW w:w="63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84" w:type="dxa"/>
          </w:tcPr>
          <w:p w:rsidR="00A43FEC" w:rsidRPr="00336D11" w:rsidRDefault="00EE306D" w:rsidP="00EE30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>оздан</w:t>
            </w:r>
            <w:r w:rsidR="00CB0C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</w:t>
            </w:r>
            <w:r w:rsidR="00CB0C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 учителей-предметников</w:t>
            </w:r>
          </w:p>
        </w:tc>
        <w:tc>
          <w:tcPr>
            <w:tcW w:w="1559" w:type="dxa"/>
          </w:tcPr>
          <w:p w:rsidR="00A43FEC" w:rsidRDefault="00A43FEC" w:rsidP="00C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CB0C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B0CF0" w:rsidRPr="00336D11" w:rsidRDefault="00CB0CF0" w:rsidP="00C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843" w:type="dxa"/>
          </w:tcPr>
          <w:p w:rsidR="00A43FEC" w:rsidRDefault="00A43FEC" w:rsidP="00C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CB0C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B0CF0" w:rsidRPr="00336D11" w:rsidRDefault="00CB0CF0" w:rsidP="00C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2126" w:type="dxa"/>
          </w:tcPr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Курманбаева М.А. </w:t>
            </w:r>
          </w:p>
          <w:p w:rsidR="00A43FEC" w:rsidRPr="00336D11" w:rsidRDefault="00A43FEC" w:rsidP="00A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Бисенова Н. Е. Булдакова Л. В. Бигельдинова А. Ж.</w:t>
            </w:r>
          </w:p>
        </w:tc>
        <w:tc>
          <w:tcPr>
            <w:tcW w:w="4086" w:type="dxa"/>
          </w:tcPr>
          <w:p w:rsidR="00A43FEC" w:rsidRPr="00336D11" w:rsidRDefault="00EE306D" w:rsidP="00EE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>профессиональны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43FEC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</w:t>
            </w:r>
          </w:p>
        </w:tc>
      </w:tr>
      <w:tr w:rsidR="00B301EF" w:rsidRPr="00336D11" w:rsidTr="00BD7FFA">
        <w:tc>
          <w:tcPr>
            <w:tcW w:w="636" w:type="dxa"/>
          </w:tcPr>
          <w:p w:rsidR="00B301EF" w:rsidRPr="00336D11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84" w:type="dxa"/>
          </w:tcPr>
          <w:p w:rsidR="00B301EF" w:rsidRPr="00336D11" w:rsidRDefault="00B301EF" w:rsidP="00D620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профессионального мастерства</w:t>
            </w:r>
          </w:p>
        </w:tc>
        <w:tc>
          <w:tcPr>
            <w:tcW w:w="1559" w:type="dxa"/>
          </w:tcPr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B301EF" w:rsidRPr="00336D11" w:rsidRDefault="00B301EF" w:rsidP="00B301E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301EF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301EF" w:rsidRPr="00336D11" w:rsidRDefault="00B301EF" w:rsidP="00B301EF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B301EF" w:rsidRPr="00336D11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 Бигельдинова А. Ж.</w:t>
            </w:r>
          </w:p>
          <w:p w:rsidR="00B301EF" w:rsidRPr="00336D11" w:rsidRDefault="00B301EF" w:rsidP="00B3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B301EF" w:rsidRPr="00336D11" w:rsidRDefault="00B301EF" w:rsidP="00B30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</w:tr>
      <w:tr w:rsidR="00D62026" w:rsidRPr="00336D11" w:rsidTr="00BD7FFA">
        <w:tc>
          <w:tcPr>
            <w:tcW w:w="636" w:type="dxa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84" w:type="dxa"/>
          </w:tcPr>
          <w:p w:rsidR="00D62026" w:rsidRPr="00336D11" w:rsidRDefault="00D62026" w:rsidP="00D620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едение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36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педагогических идей и инноваций среди педагогических работников «Мастерство и творчество»</w:t>
            </w:r>
          </w:p>
        </w:tc>
        <w:tc>
          <w:tcPr>
            <w:tcW w:w="1559" w:type="dxa"/>
          </w:tcPr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D62026" w:rsidRPr="00336D11" w:rsidRDefault="00D62026" w:rsidP="00D62026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D62026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D62026" w:rsidRPr="00336D11" w:rsidRDefault="00D62026" w:rsidP="00D62026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Тлегенова С.А. Курманбаева М.А. </w:t>
            </w:r>
          </w:p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Бисенова Н. Е. Булдакова Л. В. Бигельдинова А. Ж.</w:t>
            </w:r>
          </w:p>
        </w:tc>
        <w:tc>
          <w:tcPr>
            <w:tcW w:w="4086" w:type="dxa"/>
          </w:tcPr>
          <w:p w:rsidR="00D62026" w:rsidRPr="00336D11" w:rsidRDefault="00D62026" w:rsidP="00D62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условиях  реализации ФГОС нового поколения.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 банк методических разработок и материалов, обеспечивающих достижение нового образовательного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2026" w:rsidRPr="00336D11" w:rsidTr="006212E6">
        <w:trPr>
          <w:trHeight w:val="197"/>
        </w:trPr>
        <w:tc>
          <w:tcPr>
            <w:tcW w:w="15534" w:type="dxa"/>
            <w:gridSpan w:val="6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2 «Доля педагогических работников, прошедших добровольную независимую оценку квалификации»</w:t>
            </w:r>
          </w:p>
        </w:tc>
      </w:tr>
      <w:tr w:rsidR="00D62026" w:rsidRPr="00336D11" w:rsidTr="00BD7FFA">
        <w:tc>
          <w:tcPr>
            <w:tcW w:w="636" w:type="dxa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4" w:type="dxa"/>
          </w:tcPr>
          <w:p w:rsidR="00D62026" w:rsidRPr="006A08FA" w:rsidRDefault="00D62026" w:rsidP="00D620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A08FA">
              <w:rPr>
                <w:rFonts w:ascii="Times New Roman" w:hAnsi="Times New Roman" w:cs="Times New Roman"/>
                <w:sz w:val="24"/>
              </w:rPr>
              <w:t>Определен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6A08FA">
              <w:rPr>
                <w:rFonts w:ascii="Times New Roman" w:hAnsi="Times New Roman" w:cs="Times New Roman"/>
                <w:sz w:val="24"/>
              </w:rPr>
              <w:t xml:space="preserve"> выборк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6A08FA">
              <w:rPr>
                <w:rFonts w:ascii="Times New Roman" w:hAnsi="Times New Roman" w:cs="Times New Roman"/>
                <w:sz w:val="24"/>
              </w:rPr>
              <w:t xml:space="preserve"> педагогических работников для прохождения добровольной независимой оценки профессиональной квалификации</w:t>
            </w:r>
          </w:p>
        </w:tc>
        <w:tc>
          <w:tcPr>
            <w:tcW w:w="1559" w:type="dxa"/>
          </w:tcPr>
          <w:p w:rsidR="00D62026" w:rsidRPr="006A08FA" w:rsidRDefault="00D62026" w:rsidP="00D620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08FA">
              <w:rPr>
                <w:rFonts w:ascii="Times New Roman" w:hAnsi="Times New Roman" w:cs="Times New Roman"/>
                <w:sz w:val="24"/>
              </w:rPr>
              <w:t>01.09.2022</w:t>
            </w:r>
          </w:p>
        </w:tc>
        <w:tc>
          <w:tcPr>
            <w:tcW w:w="1843" w:type="dxa"/>
          </w:tcPr>
          <w:p w:rsidR="00D62026" w:rsidRPr="006A08FA" w:rsidRDefault="00D62026" w:rsidP="00D620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08FA">
              <w:rPr>
                <w:rFonts w:ascii="Times New Roman" w:hAnsi="Times New Roman" w:cs="Times New Roman"/>
                <w:sz w:val="24"/>
              </w:rPr>
              <w:t>31.12.2022</w:t>
            </w:r>
          </w:p>
        </w:tc>
        <w:tc>
          <w:tcPr>
            <w:tcW w:w="2126" w:type="dxa"/>
          </w:tcPr>
          <w:p w:rsidR="00D62026" w:rsidRDefault="00D62026" w:rsidP="00D62026">
            <w:pPr>
              <w:rPr>
                <w:rFonts w:ascii="Times New Roman" w:hAnsi="Times New Roman" w:cs="Times New Roman"/>
                <w:sz w:val="24"/>
              </w:rPr>
            </w:pPr>
            <w:r w:rsidRPr="002A48C3">
              <w:rPr>
                <w:rFonts w:ascii="Times New Roman" w:hAnsi="Times New Roman" w:cs="Times New Roman"/>
                <w:sz w:val="24"/>
              </w:rPr>
              <w:t>Тлегенова С.А.</w:t>
            </w:r>
          </w:p>
          <w:p w:rsidR="00D62026" w:rsidRPr="006A08FA" w:rsidRDefault="00D62026" w:rsidP="00D62026">
            <w:pPr>
              <w:rPr>
                <w:rFonts w:ascii="Times New Roman" w:hAnsi="Times New Roman" w:cs="Times New Roman"/>
                <w:sz w:val="24"/>
              </w:rPr>
            </w:pPr>
            <w:r w:rsidRPr="006A08FA">
              <w:rPr>
                <w:rFonts w:ascii="Times New Roman" w:hAnsi="Times New Roman" w:cs="Times New Roman"/>
                <w:sz w:val="24"/>
              </w:rPr>
              <w:t xml:space="preserve">Курманбаева М.А. </w:t>
            </w:r>
          </w:p>
          <w:p w:rsidR="00D62026" w:rsidRPr="006A08FA" w:rsidRDefault="00D62026" w:rsidP="00D6202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A08FA">
              <w:rPr>
                <w:rFonts w:ascii="Times New Roman" w:hAnsi="Times New Roman" w:cs="Times New Roman"/>
                <w:sz w:val="24"/>
              </w:rPr>
              <w:t>Бисенова Н. Е. Булдакова Л. В. Бигельдинова А. Ж.</w:t>
            </w:r>
          </w:p>
        </w:tc>
        <w:tc>
          <w:tcPr>
            <w:tcW w:w="4086" w:type="dxa"/>
          </w:tcPr>
          <w:p w:rsidR="00D62026" w:rsidRPr="006A08FA" w:rsidRDefault="00D62026" w:rsidP="00D620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</w:t>
            </w:r>
            <w:r w:rsidRPr="006A08FA">
              <w:rPr>
                <w:rFonts w:ascii="Times New Roman" w:hAnsi="Times New Roman" w:cs="Times New Roman"/>
                <w:sz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6A08FA">
              <w:rPr>
                <w:rFonts w:ascii="Times New Roman" w:hAnsi="Times New Roman" w:cs="Times New Roman"/>
                <w:sz w:val="24"/>
              </w:rPr>
              <w:t xml:space="preserve"> спис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6A08FA">
              <w:rPr>
                <w:rFonts w:ascii="Times New Roman" w:hAnsi="Times New Roman" w:cs="Times New Roman"/>
                <w:sz w:val="24"/>
              </w:rPr>
              <w:t xml:space="preserve">  участников, на прохождение независимой оценки</w:t>
            </w:r>
          </w:p>
        </w:tc>
      </w:tr>
      <w:tr w:rsidR="00D62026" w:rsidRPr="00336D11" w:rsidTr="00BD7FFA">
        <w:tc>
          <w:tcPr>
            <w:tcW w:w="636" w:type="dxa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84" w:type="dxa"/>
          </w:tcPr>
          <w:p w:rsidR="00D62026" w:rsidRPr="00336D11" w:rsidRDefault="00D62026" w:rsidP="00D62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квалификации 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общего и дополнительного образования детей</w:t>
            </w:r>
          </w:p>
        </w:tc>
        <w:tc>
          <w:tcPr>
            <w:tcW w:w="1559" w:type="dxa"/>
          </w:tcPr>
          <w:p w:rsidR="00D62026" w:rsidRDefault="00D62026" w:rsidP="00D6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D62026" w:rsidRPr="00336D11" w:rsidRDefault="00D62026" w:rsidP="00D6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843" w:type="dxa"/>
          </w:tcPr>
          <w:p w:rsidR="00D62026" w:rsidRDefault="00D62026" w:rsidP="00D6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2026" w:rsidRPr="00336D11" w:rsidRDefault="00D62026" w:rsidP="00D6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</w:t>
            </w:r>
          </w:p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Курманбаева М.А. </w:t>
            </w:r>
          </w:p>
          <w:p w:rsidR="00D62026" w:rsidRPr="00336D11" w:rsidRDefault="00D62026" w:rsidP="00D6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Бисенова Н. Е. Булдакова Л. В. Бигельдинова А. Ж.</w:t>
            </w:r>
          </w:p>
        </w:tc>
        <w:tc>
          <w:tcPr>
            <w:tcW w:w="4086" w:type="dxa"/>
          </w:tcPr>
          <w:p w:rsidR="00D62026" w:rsidRPr="00336D11" w:rsidRDefault="00BD7FFA" w:rsidP="00BD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долю педагогов, прошедших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независимую оценку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2023 года в размере 10%. </w:t>
            </w:r>
            <w:r w:rsidR="00D6202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="00D62026"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результатах независимой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2026" w:rsidRPr="00336D11">
              <w:rPr>
                <w:rFonts w:ascii="Times New Roman" w:hAnsi="Times New Roman" w:cs="Times New Roman"/>
                <w:sz w:val="24"/>
                <w:szCs w:val="24"/>
              </w:rPr>
              <w:t>рофессиональной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62026" w:rsidRPr="00336D11" w:rsidTr="00112FFF">
        <w:tc>
          <w:tcPr>
            <w:tcW w:w="15534" w:type="dxa"/>
            <w:gridSpan w:val="6"/>
          </w:tcPr>
          <w:p w:rsidR="00D62026" w:rsidRPr="00336D11" w:rsidRDefault="00D62026" w:rsidP="00BD7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3 «Доля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образования»</w:t>
            </w:r>
          </w:p>
        </w:tc>
      </w:tr>
      <w:tr w:rsidR="002042F5" w:rsidRPr="00336D11" w:rsidTr="00BD7FFA">
        <w:tc>
          <w:tcPr>
            <w:tcW w:w="636" w:type="dxa"/>
          </w:tcPr>
          <w:p w:rsidR="002042F5" w:rsidRDefault="002042F5" w:rsidP="00204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84" w:type="dxa"/>
          </w:tcPr>
          <w:p w:rsidR="002042F5" w:rsidRPr="00D77614" w:rsidRDefault="002042F5" w:rsidP="002042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уровня </w:t>
            </w:r>
            <w:r w:rsidRPr="00D77614">
              <w:rPr>
                <w:rFonts w:ascii="Times New Roman" w:hAnsi="Times New Roman" w:cs="Times New Roman"/>
                <w:sz w:val="24"/>
              </w:rPr>
              <w:t>профессионального мастерства в форматах непрерывного образования педработников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2042F5" w:rsidRPr="00336D11" w:rsidRDefault="002042F5" w:rsidP="002042F5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2042F5" w:rsidRDefault="002042F5" w:rsidP="0020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2042F5" w:rsidRPr="00336D11" w:rsidRDefault="002042F5" w:rsidP="002042F5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 xml:space="preserve">Тлегенова С.А. Бисенова Н. Е. Курманбаева М.А. </w:t>
            </w:r>
          </w:p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Булдакова Л. В. Бигельдинова А. Ж.</w:t>
            </w:r>
          </w:p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6" w:type="dxa"/>
          </w:tcPr>
          <w:p w:rsidR="002042F5" w:rsidRPr="00D77614" w:rsidRDefault="002042F5" w:rsidP="002042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Увеличить долю педработников по повышению уровня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профессионального мастерства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в форматах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2020 году-5%, в 2021 году - 10%, в 2022 году – 20%, в 2023 году - 30%, в 2024 году - 50%.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042F5" w:rsidRPr="00336D11" w:rsidTr="00BD7FFA">
        <w:tc>
          <w:tcPr>
            <w:tcW w:w="636" w:type="dxa"/>
          </w:tcPr>
          <w:p w:rsidR="002042F5" w:rsidRDefault="002042F5" w:rsidP="00204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84" w:type="dxa"/>
          </w:tcPr>
          <w:p w:rsidR="002042F5" w:rsidRPr="00D77614" w:rsidRDefault="002042F5" w:rsidP="002042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Разработка С</w:t>
            </w:r>
            <w:r w:rsidRPr="00D77614">
              <w:rPr>
                <w:rFonts w:ascii="Times New Roman" w:hAnsi="Times New Roman" w:cs="Times New Roman"/>
                <w:color w:val="000000"/>
                <w:sz w:val="24"/>
              </w:rPr>
              <w:t>оглашени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я</w:t>
            </w:r>
            <w:r w:rsidRPr="00D77614">
              <w:rPr>
                <w:rFonts w:ascii="Times New Roman" w:hAnsi="Times New Roman" w:cs="Times New Roman"/>
                <w:color w:val="000000"/>
                <w:sz w:val="24"/>
              </w:rPr>
              <w:t xml:space="preserve"> о предоставлении субсидии из регионального бюджета </w:t>
            </w:r>
            <w:r w:rsidRPr="00D77614">
              <w:rPr>
                <w:rFonts w:ascii="Times New Roman" w:hAnsi="Times New Roman" w:cs="Times New Roman"/>
                <w:sz w:val="24"/>
              </w:rPr>
              <w:t>на создание центра непрерывного повышения профессионального мастерства педагогических работников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с Министерством образования Оренбургской области </w:t>
            </w:r>
          </w:p>
        </w:tc>
        <w:tc>
          <w:tcPr>
            <w:tcW w:w="1559" w:type="dxa"/>
          </w:tcPr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A4060C" w:rsidRDefault="00A4060C" w:rsidP="00A4060C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2042F5" w:rsidRPr="00D77614" w:rsidRDefault="002042F5" w:rsidP="00A406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4060C" w:rsidRDefault="00A4060C" w:rsidP="00A4060C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2042F5" w:rsidRPr="00D77614" w:rsidRDefault="002042F5" w:rsidP="00A406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Карабаева Ю.К.</w:t>
            </w:r>
          </w:p>
        </w:tc>
        <w:tc>
          <w:tcPr>
            <w:tcW w:w="4086" w:type="dxa"/>
          </w:tcPr>
          <w:p w:rsidR="002042F5" w:rsidRPr="00D77614" w:rsidRDefault="002042F5" w:rsidP="002042F5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Заключить С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оглашение с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D77614">
              <w:rPr>
                <w:rFonts w:ascii="Times New Roman" w:hAnsi="Times New Roman" w:cs="Times New Roman"/>
                <w:sz w:val="24"/>
              </w:rPr>
              <w:t>инистерство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образования Оренбургской 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614">
              <w:rPr>
                <w:rFonts w:ascii="Times New Roman" w:hAnsi="Times New Roman" w:cs="Times New Roman"/>
                <w:color w:val="000000"/>
                <w:sz w:val="24"/>
              </w:rPr>
              <w:t>о предоставлении субсидии</w:t>
            </w:r>
          </w:p>
        </w:tc>
      </w:tr>
      <w:tr w:rsidR="002042F5" w:rsidRPr="00336D11" w:rsidTr="00BD7FFA">
        <w:tc>
          <w:tcPr>
            <w:tcW w:w="636" w:type="dxa"/>
          </w:tcPr>
          <w:p w:rsidR="002042F5" w:rsidRDefault="002042F5" w:rsidP="00204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284" w:type="dxa"/>
          </w:tcPr>
          <w:p w:rsidR="002042F5" w:rsidRPr="00D77614" w:rsidRDefault="002042F5" w:rsidP="002042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непрерывного повышения профессионального мастерства педагогических работников</w:t>
            </w:r>
          </w:p>
        </w:tc>
        <w:tc>
          <w:tcPr>
            <w:tcW w:w="1559" w:type="dxa"/>
          </w:tcPr>
          <w:p w:rsidR="002042F5" w:rsidRPr="00D77614" w:rsidRDefault="002042F5" w:rsidP="0020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614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  <w:tc>
          <w:tcPr>
            <w:tcW w:w="1843" w:type="dxa"/>
          </w:tcPr>
          <w:p w:rsidR="002042F5" w:rsidRPr="00D77614" w:rsidRDefault="002042F5" w:rsidP="0020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614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2126" w:type="dxa"/>
          </w:tcPr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Карабаева Ю.К.</w:t>
            </w:r>
          </w:p>
          <w:p w:rsidR="002042F5" w:rsidRPr="00D77614" w:rsidRDefault="002042F5" w:rsidP="002042F5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Тлегенова С.А.</w:t>
            </w:r>
          </w:p>
        </w:tc>
        <w:tc>
          <w:tcPr>
            <w:tcW w:w="4086" w:type="dxa"/>
          </w:tcPr>
          <w:p w:rsidR="002042F5" w:rsidRPr="00D77614" w:rsidRDefault="002042F5" w:rsidP="00EC58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</w:t>
            </w:r>
            <w:r w:rsidR="00EC58A2">
              <w:rPr>
                <w:rFonts w:ascii="Times New Roman" w:hAnsi="Times New Roman" w:cs="Times New Roman"/>
                <w:sz w:val="24"/>
              </w:rPr>
              <w:t>зовать</w:t>
            </w:r>
            <w:r>
              <w:rPr>
                <w:rFonts w:ascii="Times New Roman" w:hAnsi="Times New Roman" w:cs="Times New Roman"/>
                <w:sz w:val="24"/>
              </w:rPr>
              <w:t xml:space="preserve"> работ</w:t>
            </w:r>
            <w:r w:rsidR="00EC58A2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614">
              <w:rPr>
                <w:rFonts w:ascii="Times New Roman" w:hAnsi="Times New Roman" w:cs="Times New Roman"/>
                <w:sz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непрерывного повышения профессионального мастерства педагогических работников</w:t>
            </w:r>
          </w:p>
        </w:tc>
      </w:tr>
      <w:tr w:rsidR="00A4060C" w:rsidRPr="00336D11" w:rsidTr="00BD7FFA">
        <w:tc>
          <w:tcPr>
            <w:tcW w:w="636" w:type="dxa"/>
          </w:tcPr>
          <w:p w:rsidR="00A4060C" w:rsidRDefault="00A4060C" w:rsidP="00A4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284" w:type="dxa"/>
          </w:tcPr>
          <w:p w:rsidR="00A4060C" w:rsidRPr="00D77614" w:rsidRDefault="00A4060C" w:rsidP="00A406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профессиональных затруднений педработников </w:t>
            </w:r>
            <w:r>
              <w:rPr>
                <w:rFonts w:ascii="Times New Roman" w:hAnsi="Times New Roman" w:cs="Times New Roman"/>
                <w:sz w:val="24"/>
              </w:rPr>
              <w:t>всех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образовательных организаций Новоорского района</w:t>
            </w:r>
            <w:r w:rsidRPr="00D77614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</w:tc>
        <w:tc>
          <w:tcPr>
            <w:tcW w:w="1559" w:type="dxa"/>
          </w:tcPr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4060C" w:rsidRDefault="00A4060C" w:rsidP="00A4060C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4060C" w:rsidRPr="00D77614" w:rsidRDefault="00A4060C" w:rsidP="00A406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4060C" w:rsidRDefault="00A4060C" w:rsidP="00A4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4060C" w:rsidRDefault="00A4060C" w:rsidP="00A4060C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4060C" w:rsidRPr="00D77614" w:rsidRDefault="00A4060C" w:rsidP="00A406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A4060C" w:rsidRPr="00D77614" w:rsidRDefault="00A4060C" w:rsidP="00A4060C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 xml:space="preserve">Тлегенова С.А. Бисенова Н. Е. Курманбаева М.А. </w:t>
            </w:r>
          </w:p>
          <w:p w:rsidR="00A4060C" w:rsidRPr="00D77614" w:rsidRDefault="00A4060C" w:rsidP="00A4060C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Булдакова Л. В. Бигельдинова А. Ж.</w:t>
            </w:r>
          </w:p>
          <w:p w:rsidR="00A4060C" w:rsidRPr="00D77614" w:rsidRDefault="00A4060C" w:rsidP="00A406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6" w:type="dxa"/>
          </w:tcPr>
          <w:p w:rsidR="00A4060C" w:rsidRPr="00D77614" w:rsidRDefault="00A4060C" w:rsidP="00A406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 и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нформационно-аналитический отчет </w:t>
            </w:r>
            <w:r>
              <w:rPr>
                <w:rFonts w:ascii="Times New Roman" w:hAnsi="Times New Roman" w:cs="Times New Roman"/>
                <w:sz w:val="24"/>
              </w:rPr>
              <w:t>о проведении мониторинга</w:t>
            </w:r>
          </w:p>
        </w:tc>
      </w:tr>
      <w:tr w:rsidR="00654B74" w:rsidRPr="00336D11" w:rsidTr="00BD7FFA">
        <w:tc>
          <w:tcPr>
            <w:tcW w:w="636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284" w:type="dxa"/>
          </w:tcPr>
          <w:p w:rsidR="00654B74" w:rsidRPr="00D77614" w:rsidRDefault="00654B74" w:rsidP="00654B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D77614">
              <w:rPr>
                <w:rFonts w:ascii="Times New Roman" w:hAnsi="Times New Roman" w:cs="Times New Roman"/>
                <w:sz w:val="24"/>
              </w:rPr>
              <w:t>огласован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программ и формы обучения. 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D77614">
              <w:rPr>
                <w:rFonts w:ascii="Times New Roman" w:hAnsi="Times New Roman" w:cs="Times New Roman"/>
                <w:sz w:val="24"/>
              </w:rPr>
              <w:t>ормирован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групп для обучения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654B74" w:rsidRDefault="00654B74" w:rsidP="00654B74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654B74" w:rsidRPr="00D77614" w:rsidRDefault="00654B74" w:rsidP="00654B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654B74" w:rsidRDefault="00654B74" w:rsidP="00654B74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654B74" w:rsidRPr="00D77614" w:rsidRDefault="00654B74" w:rsidP="00654B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 xml:space="preserve">Тлегенова С.А. Бисенова Н. Е. Курманбаева М.А. </w:t>
            </w:r>
          </w:p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Булдакова Л. В. Бигельдинова А. Ж.</w:t>
            </w:r>
          </w:p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6" w:type="dxa"/>
          </w:tcPr>
          <w:p w:rsidR="00654B74" w:rsidRPr="00D77614" w:rsidRDefault="00654B74" w:rsidP="00654B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Сформировать</w:t>
            </w:r>
            <w:r w:rsidRPr="00C072B4">
              <w:rPr>
                <w:rFonts w:ascii="Times New Roman" w:hAnsi="Times New Roman" w:cs="Times New Roman"/>
                <w:sz w:val="24"/>
              </w:rPr>
              <w:t xml:space="preserve"> списки обучающихся</w:t>
            </w:r>
            <w:r>
              <w:rPr>
                <w:rFonts w:ascii="Times New Roman" w:hAnsi="Times New Roman" w:cs="Times New Roman"/>
                <w:sz w:val="24"/>
              </w:rPr>
              <w:t>, обучить не менее 200 человек.</w:t>
            </w:r>
            <w:r w:rsidRPr="00C072B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54B74" w:rsidRPr="00336D11" w:rsidTr="00BD7FFA">
        <w:tc>
          <w:tcPr>
            <w:tcW w:w="636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284" w:type="dxa"/>
          </w:tcPr>
          <w:p w:rsidR="00654B74" w:rsidRPr="00D77614" w:rsidRDefault="00654B74" w:rsidP="00654B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</w:rPr>
              <w:t>ие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77614">
              <w:rPr>
                <w:rFonts w:ascii="Times New Roman" w:hAnsi="Times New Roman" w:cs="Times New Roman"/>
                <w:sz w:val="24"/>
              </w:rPr>
              <w:t xml:space="preserve"> реализации программ непрерывного повышения квалификации  </w:t>
            </w:r>
          </w:p>
        </w:tc>
        <w:tc>
          <w:tcPr>
            <w:tcW w:w="1559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654B74" w:rsidRDefault="00654B74" w:rsidP="00654B74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654B74" w:rsidRPr="00D77614" w:rsidRDefault="00654B74" w:rsidP="00654B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654B74" w:rsidRDefault="00654B74" w:rsidP="00654B74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654B74" w:rsidRPr="00D77614" w:rsidRDefault="00654B74" w:rsidP="00654B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 xml:space="preserve">Тлегенова С.А. Бисенова Н. Е. Курманбаева М.А. </w:t>
            </w:r>
          </w:p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Булдакова Л. В. Бигельдинова А. Ж.</w:t>
            </w:r>
          </w:p>
          <w:p w:rsidR="00654B74" w:rsidRPr="00D77614" w:rsidRDefault="00654B74" w:rsidP="00654B74">
            <w:pPr>
              <w:rPr>
                <w:rFonts w:ascii="Times New Roman" w:hAnsi="Times New Roman" w:cs="Times New Roman"/>
                <w:sz w:val="24"/>
              </w:rPr>
            </w:pPr>
            <w:r w:rsidRPr="00D77614">
              <w:rPr>
                <w:rFonts w:ascii="Times New Roman" w:hAnsi="Times New Roman" w:cs="Times New Roman"/>
                <w:sz w:val="24"/>
              </w:rPr>
              <w:t>Руководители ОО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86" w:type="dxa"/>
          </w:tcPr>
          <w:p w:rsidR="00654B74" w:rsidRPr="00D77614" w:rsidRDefault="00654B74" w:rsidP="00654B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 информацию за каждый квартал отчётного года.</w:t>
            </w:r>
          </w:p>
        </w:tc>
      </w:tr>
      <w:tr w:rsidR="00654B74" w:rsidRPr="00336D11" w:rsidTr="00112FFF">
        <w:tc>
          <w:tcPr>
            <w:tcW w:w="15534" w:type="dxa"/>
            <w:gridSpan w:val="6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Показатель 4 «Не менее 70% учителей в возрасте до 35 лет вовлечены в различные формы поддержки и сопровождения в первые три года работы»</w:t>
            </w:r>
          </w:p>
        </w:tc>
      </w:tr>
      <w:tr w:rsidR="00654B74" w:rsidRPr="00336D11" w:rsidTr="00BD7FFA">
        <w:tc>
          <w:tcPr>
            <w:tcW w:w="63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84" w:type="dxa"/>
          </w:tcPr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региональной  программы профессиональной адаптации и развития молодых учителей (включающая в том числе проведение семинаров-практикумов, мастер-классов для начинающих учителей)</w:t>
            </w:r>
          </w:p>
        </w:tc>
        <w:tc>
          <w:tcPr>
            <w:tcW w:w="1559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654B74" w:rsidRPr="00336D11" w:rsidRDefault="00654B74" w:rsidP="00654B74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654B74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654B74" w:rsidRPr="00336D11" w:rsidRDefault="00654B74" w:rsidP="00654B74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12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 Бигельдинова А. Ж.</w:t>
            </w:r>
          </w:p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654B74" w:rsidRDefault="00654B74" w:rsidP="0065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долю учителей вовлечённых в различные формы поддержки и сопровождения их в первые три года работы, </w:t>
            </w:r>
          </w:p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году-25%, в 2021 году - 35%, в 2022 году – 45%, в 2023 году - 55%, в 2024 году - 70%.</w:t>
            </w:r>
          </w:p>
        </w:tc>
      </w:tr>
      <w:tr w:rsidR="00654B74" w:rsidRPr="00336D11" w:rsidTr="00BD7FFA">
        <w:tc>
          <w:tcPr>
            <w:tcW w:w="63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4" w:type="dxa"/>
          </w:tcPr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списк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 до 35 лет для их вовлечения в различные формы поддержки и сопровождения в первые три года работы</w:t>
            </w:r>
          </w:p>
        </w:tc>
        <w:tc>
          <w:tcPr>
            <w:tcW w:w="1559" w:type="dxa"/>
          </w:tcPr>
          <w:p w:rsidR="00654B74" w:rsidRPr="00336D11" w:rsidRDefault="00654B74" w:rsidP="0065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54B74" w:rsidRPr="00336D11" w:rsidRDefault="00654B74" w:rsidP="0065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 Бигельдинова А. Ж.</w:t>
            </w:r>
          </w:p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с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писок учителей до 35 лет и стажем работы до 3 лет</w:t>
            </w:r>
          </w:p>
        </w:tc>
      </w:tr>
      <w:tr w:rsidR="00654B74" w:rsidRPr="00336D11" w:rsidTr="00BD7FFA">
        <w:tc>
          <w:tcPr>
            <w:tcW w:w="63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4" w:type="dxa"/>
          </w:tcPr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стажировочны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площад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336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сопровождения молодых учителей</w:t>
            </w:r>
          </w:p>
        </w:tc>
        <w:tc>
          <w:tcPr>
            <w:tcW w:w="1559" w:type="dxa"/>
          </w:tcPr>
          <w:p w:rsidR="00654B74" w:rsidRPr="00336D11" w:rsidRDefault="00654B74" w:rsidP="0065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54B74" w:rsidRPr="00336D11" w:rsidRDefault="00654B74" w:rsidP="0065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126" w:type="dxa"/>
          </w:tcPr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Тлегенова С.А. Бигельдинова А. Ж.</w:t>
            </w:r>
          </w:p>
          <w:p w:rsidR="00654B74" w:rsidRPr="00336D11" w:rsidRDefault="00654B74" w:rsidP="0065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654B74" w:rsidRPr="00336D11" w:rsidRDefault="00654B74" w:rsidP="0065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D1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для молодых педагогов.</w:t>
            </w:r>
          </w:p>
        </w:tc>
      </w:tr>
    </w:tbl>
    <w:p w:rsidR="00E664BC" w:rsidRPr="00336D11" w:rsidRDefault="00341D2B" w:rsidP="00E664BC">
      <w:pPr>
        <w:rPr>
          <w:rFonts w:ascii="Times New Roman" w:hAnsi="Times New Roman" w:cs="Times New Roman"/>
          <w:sz w:val="24"/>
          <w:szCs w:val="24"/>
        </w:rPr>
      </w:pPr>
      <w:r w:rsidRPr="00336D11">
        <w:rPr>
          <w:rFonts w:ascii="Times New Roman" w:hAnsi="Times New Roman" w:cs="Times New Roman"/>
          <w:sz w:val="24"/>
          <w:szCs w:val="24"/>
        </w:rPr>
        <w:t>.</w:t>
      </w:r>
    </w:p>
    <w:p w:rsidR="00E664BC" w:rsidRPr="00336D11" w:rsidRDefault="00E664BC" w:rsidP="00E664BC">
      <w:pPr>
        <w:rPr>
          <w:rFonts w:ascii="Times New Roman" w:hAnsi="Times New Roman" w:cs="Times New Roman"/>
          <w:sz w:val="24"/>
          <w:szCs w:val="24"/>
        </w:rPr>
      </w:pPr>
    </w:p>
    <w:p w:rsidR="00E664BC" w:rsidRPr="00336D11" w:rsidRDefault="00E664BC" w:rsidP="00E664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E664BC" w:rsidRPr="00336D11" w:rsidSect="00C80638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D46" w:rsidRDefault="00FE0D46" w:rsidP="003A2AA5">
      <w:pPr>
        <w:spacing w:after="0" w:line="240" w:lineRule="auto"/>
      </w:pPr>
      <w:r>
        <w:separator/>
      </w:r>
    </w:p>
  </w:endnote>
  <w:endnote w:type="continuationSeparator" w:id="0">
    <w:p w:rsidR="00FE0D46" w:rsidRDefault="00FE0D46" w:rsidP="003A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D46" w:rsidRDefault="00FE0D46" w:rsidP="003A2AA5">
      <w:pPr>
        <w:spacing w:after="0" w:line="240" w:lineRule="auto"/>
      </w:pPr>
      <w:r>
        <w:separator/>
      </w:r>
    </w:p>
  </w:footnote>
  <w:footnote w:type="continuationSeparator" w:id="0">
    <w:p w:rsidR="00FE0D46" w:rsidRDefault="00FE0D46" w:rsidP="003A2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B163D"/>
    <w:multiLevelType w:val="hybridMultilevel"/>
    <w:tmpl w:val="64BCE5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15F65"/>
    <w:multiLevelType w:val="hybridMultilevel"/>
    <w:tmpl w:val="CA6C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87546"/>
    <w:multiLevelType w:val="hybridMultilevel"/>
    <w:tmpl w:val="124E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C5143"/>
    <w:multiLevelType w:val="multilevel"/>
    <w:tmpl w:val="2D58EC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BC"/>
    <w:rsid w:val="0000113B"/>
    <w:rsid w:val="0001093D"/>
    <w:rsid w:val="000212EF"/>
    <w:rsid w:val="00024F46"/>
    <w:rsid w:val="00041454"/>
    <w:rsid w:val="000433C4"/>
    <w:rsid w:val="000623D0"/>
    <w:rsid w:val="000739B0"/>
    <w:rsid w:val="00083BFA"/>
    <w:rsid w:val="00087DFC"/>
    <w:rsid w:val="00096313"/>
    <w:rsid w:val="000B7654"/>
    <w:rsid w:val="000D508C"/>
    <w:rsid w:val="00103140"/>
    <w:rsid w:val="00112EDD"/>
    <w:rsid w:val="00112FFF"/>
    <w:rsid w:val="00123798"/>
    <w:rsid w:val="00126BE5"/>
    <w:rsid w:val="001322E3"/>
    <w:rsid w:val="00147515"/>
    <w:rsid w:val="001530FD"/>
    <w:rsid w:val="00156EA3"/>
    <w:rsid w:val="00163A02"/>
    <w:rsid w:val="00180680"/>
    <w:rsid w:val="00186CAD"/>
    <w:rsid w:val="001A282F"/>
    <w:rsid w:val="001B526D"/>
    <w:rsid w:val="001E1CC7"/>
    <w:rsid w:val="001E30EF"/>
    <w:rsid w:val="00203D4D"/>
    <w:rsid w:val="002042F5"/>
    <w:rsid w:val="00223868"/>
    <w:rsid w:val="00282865"/>
    <w:rsid w:val="002865D0"/>
    <w:rsid w:val="00294123"/>
    <w:rsid w:val="002C1229"/>
    <w:rsid w:val="002C7EF3"/>
    <w:rsid w:val="002E2E18"/>
    <w:rsid w:val="002E38BF"/>
    <w:rsid w:val="002E73D1"/>
    <w:rsid w:val="002F0AAF"/>
    <w:rsid w:val="00336D11"/>
    <w:rsid w:val="00341D2B"/>
    <w:rsid w:val="00353B35"/>
    <w:rsid w:val="00364905"/>
    <w:rsid w:val="003657CC"/>
    <w:rsid w:val="00365949"/>
    <w:rsid w:val="00375273"/>
    <w:rsid w:val="003A2AA5"/>
    <w:rsid w:val="003E5AD9"/>
    <w:rsid w:val="003E6F0F"/>
    <w:rsid w:val="00402737"/>
    <w:rsid w:val="00410CD7"/>
    <w:rsid w:val="00431917"/>
    <w:rsid w:val="00432294"/>
    <w:rsid w:val="004426A1"/>
    <w:rsid w:val="00494561"/>
    <w:rsid w:val="004971F5"/>
    <w:rsid w:val="004B605C"/>
    <w:rsid w:val="00503836"/>
    <w:rsid w:val="0052403B"/>
    <w:rsid w:val="00551C35"/>
    <w:rsid w:val="00555A61"/>
    <w:rsid w:val="00560202"/>
    <w:rsid w:val="005628D3"/>
    <w:rsid w:val="00576C8D"/>
    <w:rsid w:val="0057748F"/>
    <w:rsid w:val="005904A0"/>
    <w:rsid w:val="00594170"/>
    <w:rsid w:val="00597864"/>
    <w:rsid w:val="005D393F"/>
    <w:rsid w:val="005E7553"/>
    <w:rsid w:val="005F6FDB"/>
    <w:rsid w:val="00604048"/>
    <w:rsid w:val="006212E6"/>
    <w:rsid w:val="00633151"/>
    <w:rsid w:val="00634603"/>
    <w:rsid w:val="006448B2"/>
    <w:rsid w:val="0065199A"/>
    <w:rsid w:val="00654B74"/>
    <w:rsid w:val="006656F9"/>
    <w:rsid w:val="00676160"/>
    <w:rsid w:val="00697048"/>
    <w:rsid w:val="006D5466"/>
    <w:rsid w:val="00710341"/>
    <w:rsid w:val="007124DE"/>
    <w:rsid w:val="00717B34"/>
    <w:rsid w:val="00735329"/>
    <w:rsid w:val="00741346"/>
    <w:rsid w:val="00752F17"/>
    <w:rsid w:val="007575AB"/>
    <w:rsid w:val="00764F39"/>
    <w:rsid w:val="007758FC"/>
    <w:rsid w:val="00792D7F"/>
    <w:rsid w:val="007A2139"/>
    <w:rsid w:val="007A7308"/>
    <w:rsid w:val="007B1A8D"/>
    <w:rsid w:val="007D39AF"/>
    <w:rsid w:val="007E4373"/>
    <w:rsid w:val="007F7651"/>
    <w:rsid w:val="008130FA"/>
    <w:rsid w:val="008356C6"/>
    <w:rsid w:val="00837E2E"/>
    <w:rsid w:val="00856E01"/>
    <w:rsid w:val="008715A5"/>
    <w:rsid w:val="00872DC0"/>
    <w:rsid w:val="00875139"/>
    <w:rsid w:val="00890B3E"/>
    <w:rsid w:val="00891299"/>
    <w:rsid w:val="008964A1"/>
    <w:rsid w:val="008B4D9F"/>
    <w:rsid w:val="008C7BCD"/>
    <w:rsid w:val="008D1B62"/>
    <w:rsid w:val="008E0562"/>
    <w:rsid w:val="008F2622"/>
    <w:rsid w:val="008F460E"/>
    <w:rsid w:val="00915451"/>
    <w:rsid w:val="009205D2"/>
    <w:rsid w:val="00924FF8"/>
    <w:rsid w:val="00933366"/>
    <w:rsid w:val="0093586F"/>
    <w:rsid w:val="00962A7B"/>
    <w:rsid w:val="0096353E"/>
    <w:rsid w:val="009758C9"/>
    <w:rsid w:val="00983C50"/>
    <w:rsid w:val="00983FAB"/>
    <w:rsid w:val="00995CC7"/>
    <w:rsid w:val="009979D3"/>
    <w:rsid w:val="009A456E"/>
    <w:rsid w:val="009A5E07"/>
    <w:rsid w:val="009A5FAB"/>
    <w:rsid w:val="009B56D4"/>
    <w:rsid w:val="009F529A"/>
    <w:rsid w:val="00A04C57"/>
    <w:rsid w:val="00A11D9E"/>
    <w:rsid w:val="00A22443"/>
    <w:rsid w:val="00A37510"/>
    <w:rsid w:val="00A4060C"/>
    <w:rsid w:val="00A43FEC"/>
    <w:rsid w:val="00A577D5"/>
    <w:rsid w:val="00A60707"/>
    <w:rsid w:val="00A60DD2"/>
    <w:rsid w:val="00A67472"/>
    <w:rsid w:val="00A86932"/>
    <w:rsid w:val="00A97B3C"/>
    <w:rsid w:val="00AC06E4"/>
    <w:rsid w:val="00AF4326"/>
    <w:rsid w:val="00B16C20"/>
    <w:rsid w:val="00B301EF"/>
    <w:rsid w:val="00B4388C"/>
    <w:rsid w:val="00B608AC"/>
    <w:rsid w:val="00B62C1E"/>
    <w:rsid w:val="00B63308"/>
    <w:rsid w:val="00B716B3"/>
    <w:rsid w:val="00B77A5A"/>
    <w:rsid w:val="00BB54AB"/>
    <w:rsid w:val="00BC0027"/>
    <w:rsid w:val="00BD7FFA"/>
    <w:rsid w:val="00BE1287"/>
    <w:rsid w:val="00BE715C"/>
    <w:rsid w:val="00C01D1C"/>
    <w:rsid w:val="00C072B4"/>
    <w:rsid w:val="00C30589"/>
    <w:rsid w:val="00C763C6"/>
    <w:rsid w:val="00C80638"/>
    <w:rsid w:val="00C81FAC"/>
    <w:rsid w:val="00C868D9"/>
    <w:rsid w:val="00CB0CF0"/>
    <w:rsid w:val="00CB7D8D"/>
    <w:rsid w:val="00D0642D"/>
    <w:rsid w:val="00D25703"/>
    <w:rsid w:val="00D52B80"/>
    <w:rsid w:val="00D62026"/>
    <w:rsid w:val="00D625AC"/>
    <w:rsid w:val="00D655D3"/>
    <w:rsid w:val="00D71427"/>
    <w:rsid w:val="00D86B18"/>
    <w:rsid w:val="00D92999"/>
    <w:rsid w:val="00DB18DB"/>
    <w:rsid w:val="00DB65D7"/>
    <w:rsid w:val="00DC1EAC"/>
    <w:rsid w:val="00DD0614"/>
    <w:rsid w:val="00DF0B1B"/>
    <w:rsid w:val="00DF1899"/>
    <w:rsid w:val="00DF7A76"/>
    <w:rsid w:val="00E05E64"/>
    <w:rsid w:val="00E17864"/>
    <w:rsid w:val="00E20A56"/>
    <w:rsid w:val="00E22188"/>
    <w:rsid w:val="00E56EBF"/>
    <w:rsid w:val="00E65745"/>
    <w:rsid w:val="00E664BC"/>
    <w:rsid w:val="00E74D8A"/>
    <w:rsid w:val="00EC58A2"/>
    <w:rsid w:val="00EC5F6A"/>
    <w:rsid w:val="00EE306D"/>
    <w:rsid w:val="00F15AC5"/>
    <w:rsid w:val="00F17E08"/>
    <w:rsid w:val="00F2357C"/>
    <w:rsid w:val="00F52404"/>
    <w:rsid w:val="00F60365"/>
    <w:rsid w:val="00FB1023"/>
    <w:rsid w:val="00FB77D2"/>
    <w:rsid w:val="00FD1CCE"/>
    <w:rsid w:val="00FE0D46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EA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0638"/>
    <w:pPr>
      <w:keepNext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E664BC"/>
    <w:pPr>
      <w:ind w:left="720"/>
      <w:contextualSpacing/>
    </w:pPr>
  </w:style>
  <w:style w:type="table" w:styleId="a4">
    <w:name w:val="Table Grid"/>
    <w:basedOn w:val="a1"/>
    <w:uiPriority w:val="59"/>
    <w:rsid w:val="0022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1EAC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0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0638"/>
    <w:rPr>
      <w:rFonts w:ascii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rsid w:val="00112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12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7">
    <w:name w:val="Hyperlink"/>
    <w:basedOn w:val="a0"/>
    <w:rsid w:val="00710341"/>
    <w:rPr>
      <w:color w:val="0066CC"/>
      <w:u w:val="single"/>
    </w:rPr>
  </w:style>
  <w:style w:type="paragraph" w:styleId="a8">
    <w:name w:val="footnote text"/>
    <w:basedOn w:val="a"/>
    <w:link w:val="a9"/>
    <w:uiPriority w:val="99"/>
    <w:rsid w:val="003A2AA5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3A2A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3A2A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EA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0638"/>
    <w:pPr>
      <w:keepNext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E664BC"/>
    <w:pPr>
      <w:ind w:left="720"/>
      <w:contextualSpacing/>
    </w:pPr>
  </w:style>
  <w:style w:type="table" w:styleId="a4">
    <w:name w:val="Table Grid"/>
    <w:basedOn w:val="a1"/>
    <w:uiPriority w:val="59"/>
    <w:rsid w:val="0022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1EAC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0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0638"/>
    <w:rPr>
      <w:rFonts w:ascii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rsid w:val="00112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12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7">
    <w:name w:val="Hyperlink"/>
    <w:basedOn w:val="a0"/>
    <w:rsid w:val="00710341"/>
    <w:rPr>
      <w:color w:val="0066CC"/>
      <w:u w:val="single"/>
    </w:rPr>
  </w:style>
  <w:style w:type="paragraph" w:styleId="a8">
    <w:name w:val="footnote text"/>
    <w:basedOn w:val="a"/>
    <w:link w:val="a9"/>
    <w:uiPriority w:val="99"/>
    <w:rsid w:val="003A2AA5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3A2A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3A2A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0230-C9DE-4269-869C-5C2667DD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Мускабаева Сара Андреевна</dc:creator>
  <cp:lastModifiedBy>Админ</cp:lastModifiedBy>
  <cp:revision>2</cp:revision>
  <cp:lastPrinted>2020-01-27T12:11:00Z</cp:lastPrinted>
  <dcterms:created xsi:type="dcterms:W3CDTF">2021-07-20T05:54:00Z</dcterms:created>
  <dcterms:modified xsi:type="dcterms:W3CDTF">2021-07-20T05:54:00Z</dcterms:modified>
</cp:coreProperties>
</file>