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5461" w:rsidRPr="003A5461" w:rsidRDefault="003A5461" w:rsidP="003A5461">
      <w:pPr>
        <w:spacing w:after="0" w:line="240" w:lineRule="auto"/>
        <w:ind w:firstLine="567"/>
        <w:jc w:val="center"/>
        <w:rPr>
          <w:rFonts w:ascii="Times New Roman" w:hAnsi="Times New Roman" w:cs="Times New Roman"/>
          <w:b/>
          <w:sz w:val="24"/>
          <w:szCs w:val="24"/>
        </w:rPr>
      </w:pPr>
      <w:r w:rsidRPr="003A5461">
        <w:rPr>
          <w:rFonts w:ascii="Times New Roman" w:hAnsi="Times New Roman" w:cs="Times New Roman"/>
          <w:b/>
          <w:sz w:val="24"/>
          <w:szCs w:val="24"/>
        </w:rPr>
        <w:t>Требования к организации и проведению школьного этапа всероссийской олимпиады школьников по литературе</w:t>
      </w:r>
    </w:p>
    <w:p w:rsidR="003A5461" w:rsidRPr="003A5461" w:rsidRDefault="003A5461" w:rsidP="003A5461">
      <w:pPr>
        <w:spacing w:after="0" w:line="240" w:lineRule="auto"/>
        <w:ind w:firstLine="567"/>
        <w:jc w:val="both"/>
        <w:rPr>
          <w:rFonts w:ascii="Times New Roman" w:hAnsi="Times New Roman" w:cs="Times New Roman"/>
          <w:b/>
          <w:sz w:val="24"/>
          <w:szCs w:val="24"/>
        </w:rPr>
      </w:pPr>
    </w:p>
    <w:p w:rsidR="003A5461" w:rsidRPr="003A5461" w:rsidRDefault="003A5461" w:rsidP="003A5461">
      <w:pPr>
        <w:spacing w:after="0" w:line="240" w:lineRule="auto"/>
        <w:ind w:firstLine="567"/>
        <w:jc w:val="both"/>
        <w:rPr>
          <w:rFonts w:ascii="Times New Roman" w:hAnsi="Times New Roman" w:cs="Times New Roman"/>
          <w:b/>
          <w:sz w:val="24"/>
          <w:szCs w:val="24"/>
        </w:rPr>
      </w:pPr>
      <w:r w:rsidRPr="003A5461">
        <w:rPr>
          <w:rFonts w:ascii="Times New Roman" w:hAnsi="Times New Roman" w:cs="Times New Roman"/>
          <w:b/>
          <w:sz w:val="24"/>
          <w:szCs w:val="24"/>
        </w:rPr>
        <w:t>1. Принципы составления олимпиадных заданий и формирования комплектов олимпиадных заданий.</w:t>
      </w:r>
    </w:p>
    <w:p w:rsidR="003A5461" w:rsidRPr="003A5461" w:rsidRDefault="003A5461" w:rsidP="003A5461">
      <w:pPr>
        <w:spacing w:after="0" w:line="240" w:lineRule="auto"/>
        <w:ind w:firstLine="567"/>
        <w:jc w:val="both"/>
        <w:rPr>
          <w:rFonts w:ascii="Times New Roman" w:hAnsi="Times New Roman" w:cs="Times New Roman"/>
          <w:sz w:val="24"/>
          <w:szCs w:val="24"/>
        </w:rPr>
      </w:pPr>
      <w:r w:rsidRPr="003A5461">
        <w:rPr>
          <w:rFonts w:ascii="Times New Roman" w:hAnsi="Times New Roman" w:cs="Times New Roman"/>
          <w:sz w:val="24"/>
          <w:szCs w:val="24"/>
        </w:rPr>
        <w:t xml:space="preserve">Особенности школьного этапа Всероссийской олимпиады по литературе заключаются в том, что конкурс проводится отдельно для 5-6-х, 7-8-х, 9-х, 10-11-х классов и носит обучающий характер. Главная идея при разработке заданий состоит в том, чтобы они получились интересными и познавательными, не отпугнули детей сложностью и наукообразием, дали простор творчеству – и одновременно исподволь готовили школьников к участию во всех этапах Всероссийской олимпиады в будущем. Задания для учеников 9-11 классов строятся в логике заданий, предлагаемых на заключительном этапе олимпиады. Особо отмечаем: текущие оценки по литературе не должны становиться поводом или препятствием для участия в олимпиаде. </w:t>
      </w:r>
    </w:p>
    <w:p w:rsidR="003A5461" w:rsidRPr="003A5461" w:rsidRDefault="003A5461" w:rsidP="003A5461">
      <w:pPr>
        <w:spacing w:after="0" w:line="240" w:lineRule="auto"/>
        <w:ind w:firstLine="567"/>
        <w:jc w:val="both"/>
        <w:rPr>
          <w:rFonts w:ascii="Times New Roman" w:hAnsi="Times New Roman" w:cs="Times New Roman"/>
          <w:sz w:val="24"/>
          <w:szCs w:val="24"/>
        </w:rPr>
      </w:pPr>
    </w:p>
    <w:p w:rsidR="003A5461" w:rsidRPr="003A5461" w:rsidRDefault="003A5461" w:rsidP="003A5461">
      <w:pPr>
        <w:spacing w:after="0" w:line="240" w:lineRule="auto"/>
        <w:ind w:firstLine="567"/>
        <w:jc w:val="both"/>
        <w:rPr>
          <w:rFonts w:ascii="Times New Roman" w:hAnsi="Times New Roman" w:cs="Times New Roman"/>
          <w:b/>
          <w:sz w:val="24"/>
          <w:szCs w:val="24"/>
        </w:rPr>
      </w:pPr>
      <w:r w:rsidRPr="003A5461">
        <w:rPr>
          <w:rFonts w:ascii="Times New Roman" w:hAnsi="Times New Roman" w:cs="Times New Roman"/>
          <w:b/>
          <w:sz w:val="24"/>
          <w:szCs w:val="24"/>
        </w:rPr>
        <w:t>2. Необходимое материально-техническое обеспечение для выполнения олимпиадных заданий.</w:t>
      </w:r>
    </w:p>
    <w:p w:rsidR="003A5461" w:rsidRPr="003A5461" w:rsidRDefault="003A5461" w:rsidP="003A5461">
      <w:pPr>
        <w:spacing w:after="0" w:line="240" w:lineRule="auto"/>
        <w:ind w:firstLine="567"/>
        <w:jc w:val="both"/>
        <w:rPr>
          <w:rFonts w:ascii="Times New Roman" w:hAnsi="Times New Roman" w:cs="Times New Roman"/>
          <w:sz w:val="24"/>
          <w:szCs w:val="24"/>
        </w:rPr>
      </w:pPr>
      <w:r w:rsidRPr="003A5461">
        <w:rPr>
          <w:rFonts w:ascii="Times New Roman" w:hAnsi="Times New Roman" w:cs="Times New Roman"/>
          <w:sz w:val="24"/>
          <w:szCs w:val="24"/>
        </w:rPr>
        <w:t>При проведении школьного этапа олимпиады выделяются  несколько аудиторий для каждой параллели. Участники олимпиады размещаются по одному человеку за партой. Необходимо обеспечить школьников комплектом заданий, писчебумажными принадлежностями (тетрадями, ручками), ознакомить учащихся с правилами выполнения заданий. Наличие в аудитории дополнительного материала (текстов художественной литературы, словарей разных видов, учебно-методической литературы, средств мобильной связи, компьютера и т.д.) исключается. В случае нарушения этих условий учащийся исключается из состава участников олимпиады. Перед выполнением заданий с участниками олимпиады должен проводиться инструктаж о технической стороне выполнения заданий. Все олимпиадные задания выполняются письменно. Время выполнения задания варьируется в зависимости от класса</w:t>
      </w:r>
      <w:r>
        <w:rPr>
          <w:rFonts w:ascii="Times New Roman" w:hAnsi="Times New Roman" w:cs="Times New Roman"/>
          <w:sz w:val="24"/>
          <w:szCs w:val="24"/>
        </w:rPr>
        <w:t xml:space="preserve">. </w:t>
      </w:r>
      <w:r w:rsidRPr="003A5461">
        <w:rPr>
          <w:rFonts w:ascii="Times New Roman" w:hAnsi="Times New Roman" w:cs="Times New Roman"/>
          <w:sz w:val="24"/>
          <w:szCs w:val="24"/>
        </w:rPr>
        <w:t xml:space="preserve">Для осуществления контроля за выполнением заданий рекомендуется организовать дежурство учителей (кроме учителей русского языка и литературы). </w:t>
      </w:r>
    </w:p>
    <w:p w:rsidR="003A5461" w:rsidRPr="003A5461" w:rsidRDefault="003A5461" w:rsidP="003A5461">
      <w:pPr>
        <w:spacing w:after="0" w:line="240" w:lineRule="auto"/>
        <w:ind w:firstLine="567"/>
        <w:jc w:val="both"/>
        <w:rPr>
          <w:rFonts w:ascii="Times New Roman" w:hAnsi="Times New Roman" w:cs="Times New Roman"/>
          <w:sz w:val="24"/>
          <w:szCs w:val="24"/>
        </w:rPr>
      </w:pPr>
    </w:p>
    <w:p w:rsidR="003A5461" w:rsidRPr="003A5461" w:rsidRDefault="003A5461" w:rsidP="003A5461">
      <w:pPr>
        <w:spacing w:after="0" w:line="240" w:lineRule="auto"/>
        <w:ind w:firstLine="567"/>
        <w:jc w:val="both"/>
        <w:rPr>
          <w:rFonts w:ascii="Times New Roman" w:hAnsi="Times New Roman" w:cs="Times New Roman"/>
          <w:b/>
          <w:sz w:val="24"/>
          <w:szCs w:val="24"/>
        </w:rPr>
      </w:pPr>
      <w:r w:rsidRPr="003A5461">
        <w:rPr>
          <w:rFonts w:ascii="Times New Roman" w:hAnsi="Times New Roman" w:cs="Times New Roman"/>
          <w:b/>
          <w:sz w:val="24"/>
          <w:szCs w:val="24"/>
        </w:rPr>
        <w:t>3. Справочные материалы, средства связи и электронно-вычислительной техники, разрешенные к использованию во время проведения олимпиады.</w:t>
      </w:r>
    </w:p>
    <w:p w:rsidR="003A5461" w:rsidRPr="003A5461" w:rsidRDefault="003A5461" w:rsidP="003A5461">
      <w:pPr>
        <w:spacing w:after="0" w:line="240" w:lineRule="auto"/>
        <w:ind w:firstLine="567"/>
        <w:jc w:val="both"/>
        <w:rPr>
          <w:rFonts w:ascii="Times New Roman" w:eastAsia="Calibri" w:hAnsi="Times New Roman" w:cs="Times New Roman"/>
          <w:sz w:val="24"/>
          <w:szCs w:val="24"/>
        </w:rPr>
      </w:pPr>
      <w:r w:rsidRPr="003A5461">
        <w:rPr>
          <w:rFonts w:ascii="Times New Roman" w:eastAsia="Calibri" w:hAnsi="Times New Roman" w:cs="Times New Roman"/>
          <w:sz w:val="24"/>
          <w:szCs w:val="24"/>
        </w:rPr>
        <w:t xml:space="preserve">    Использование справочных материалов, средств связи и электронно-вычислительной техники не допускается.</w:t>
      </w:r>
    </w:p>
    <w:p w:rsidR="003A5461" w:rsidRPr="003A5461" w:rsidRDefault="003A5461" w:rsidP="003A5461">
      <w:pPr>
        <w:spacing w:after="0" w:line="240" w:lineRule="auto"/>
        <w:ind w:firstLine="567"/>
        <w:jc w:val="both"/>
        <w:rPr>
          <w:rFonts w:ascii="Times New Roman" w:hAnsi="Times New Roman" w:cs="Times New Roman"/>
          <w:b/>
          <w:sz w:val="24"/>
          <w:szCs w:val="24"/>
        </w:rPr>
      </w:pPr>
    </w:p>
    <w:p w:rsidR="003A5461" w:rsidRPr="003A5461" w:rsidRDefault="003A5461" w:rsidP="003A5461">
      <w:pPr>
        <w:spacing w:after="0" w:line="240" w:lineRule="auto"/>
        <w:ind w:firstLine="567"/>
        <w:jc w:val="both"/>
        <w:rPr>
          <w:rFonts w:ascii="Times New Roman" w:hAnsi="Times New Roman" w:cs="Times New Roman"/>
          <w:b/>
          <w:sz w:val="24"/>
          <w:szCs w:val="24"/>
        </w:rPr>
      </w:pPr>
      <w:r w:rsidRPr="003A5461">
        <w:rPr>
          <w:rFonts w:ascii="Times New Roman" w:hAnsi="Times New Roman" w:cs="Times New Roman"/>
          <w:b/>
          <w:sz w:val="24"/>
          <w:szCs w:val="24"/>
        </w:rPr>
        <w:t>4. Критерии и методики оценивания выполненных олимпиадных заданий.</w:t>
      </w:r>
    </w:p>
    <w:p w:rsidR="003A5461" w:rsidRPr="003A5461" w:rsidRDefault="003A5461" w:rsidP="003A5461">
      <w:pPr>
        <w:spacing w:after="0" w:line="240" w:lineRule="auto"/>
        <w:ind w:firstLine="567"/>
        <w:jc w:val="both"/>
        <w:rPr>
          <w:rFonts w:ascii="Times New Roman" w:hAnsi="Times New Roman" w:cs="Times New Roman"/>
          <w:sz w:val="24"/>
          <w:szCs w:val="24"/>
        </w:rPr>
      </w:pPr>
      <w:r w:rsidRPr="003A5461">
        <w:rPr>
          <w:rFonts w:ascii="Times New Roman" w:hAnsi="Times New Roman" w:cs="Times New Roman"/>
          <w:sz w:val="24"/>
          <w:szCs w:val="24"/>
        </w:rPr>
        <w:t>Проверка работ должна производиться в спокойной обстановке, исключающей спешку. Выполненное задание оценивается членами жюри в соответствии с критериями и методикой оценки, разработанной муниципальной предметно-методической комиссией. Оценка выставляется в баллах. Работы пишутся только в прозаической форме (если в задании специально не оговаривается иное). Если участник использовал черновик, он сдает его вместе с работой. Члены жюри оценивают записи, приведенные в чистовике. Черновики не проверяются. Если задание выполнено не полностью, то члены жюри обращаются к черновику работы. Черновик может быть учтен при оценке работы в пользу участника. Объем работ не регламентируется, но должен соответствовать поставленной задаче. Работа должна быть независимо проверена и подписана не менее чем двумя членами жюри. В случае существенного расхождения их баллов председателем жюри назначается третий проверяющий. Его оценка и решает спорный вопрос с распределением баллов. Результаты проверки всех работ участников олимпиады члены жюри заносят в протокол. Критерии оценивания работ зависят от класса и характера задания и приведены после каждого задания.</w:t>
      </w:r>
    </w:p>
    <w:p w:rsidR="003A5461" w:rsidRPr="003A5461" w:rsidRDefault="003A5461" w:rsidP="003A5461">
      <w:pPr>
        <w:spacing w:after="0" w:line="240" w:lineRule="auto"/>
        <w:ind w:firstLine="567"/>
        <w:jc w:val="both"/>
        <w:rPr>
          <w:rFonts w:ascii="Times New Roman" w:hAnsi="Times New Roman" w:cs="Times New Roman"/>
          <w:sz w:val="24"/>
          <w:szCs w:val="24"/>
        </w:rPr>
      </w:pPr>
    </w:p>
    <w:p w:rsidR="003A5461" w:rsidRPr="003A5461" w:rsidRDefault="003A5461" w:rsidP="003A5461">
      <w:pPr>
        <w:spacing w:after="0" w:line="240" w:lineRule="auto"/>
        <w:ind w:firstLine="567"/>
        <w:jc w:val="both"/>
        <w:rPr>
          <w:rFonts w:ascii="Times New Roman" w:hAnsi="Times New Roman" w:cs="Times New Roman"/>
          <w:b/>
          <w:sz w:val="24"/>
          <w:szCs w:val="24"/>
        </w:rPr>
      </w:pPr>
      <w:r w:rsidRPr="003A5461">
        <w:rPr>
          <w:rFonts w:ascii="Times New Roman" w:hAnsi="Times New Roman" w:cs="Times New Roman"/>
          <w:b/>
          <w:sz w:val="24"/>
          <w:szCs w:val="24"/>
        </w:rPr>
        <w:t>5. Регистрация участников олимпиады.</w:t>
      </w:r>
    </w:p>
    <w:p w:rsidR="003A5461" w:rsidRPr="003A5461" w:rsidRDefault="003A5461" w:rsidP="003A5461">
      <w:pPr>
        <w:autoSpaceDE w:val="0"/>
        <w:autoSpaceDN w:val="0"/>
        <w:adjustRightInd w:val="0"/>
        <w:spacing w:after="0" w:line="240" w:lineRule="auto"/>
        <w:ind w:firstLine="567"/>
        <w:jc w:val="both"/>
        <w:rPr>
          <w:rFonts w:ascii="Times New Roman" w:hAnsi="Times New Roman"/>
          <w:sz w:val="24"/>
          <w:szCs w:val="24"/>
        </w:rPr>
      </w:pPr>
      <w:r w:rsidRPr="003A5461">
        <w:rPr>
          <w:rFonts w:ascii="Times New Roman" w:hAnsi="Times New Roman"/>
          <w:sz w:val="24"/>
          <w:szCs w:val="24"/>
        </w:rPr>
        <w:t xml:space="preserve">Регистрация включает присвоение участникам олимпиады индивидуального кода участника. Участник не знает свой код. Этот код является единственным опознавательным элементом участника школьного этапа олимпиады, известным только ответственному сотруднику оргкомитета, осуществляющему кодирование персональных данных и хранение этой информации. </w:t>
      </w:r>
    </w:p>
    <w:p w:rsidR="003A5461" w:rsidRPr="003A5461" w:rsidRDefault="003A5461" w:rsidP="003A5461">
      <w:pPr>
        <w:autoSpaceDE w:val="0"/>
        <w:autoSpaceDN w:val="0"/>
        <w:adjustRightInd w:val="0"/>
        <w:spacing w:after="0" w:line="240" w:lineRule="auto"/>
        <w:ind w:firstLine="567"/>
        <w:jc w:val="both"/>
        <w:rPr>
          <w:rFonts w:ascii="Times New Roman" w:hAnsi="Times New Roman"/>
          <w:sz w:val="24"/>
          <w:szCs w:val="24"/>
        </w:rPr>
      </w:pPr>
      <w:r w:rsidRPr="003A5461">
        <w:rPr>
          <w:rFonts w:ascii="Times New Roman" w:hAnsi="Times New Roman"/>
          <w:sz w:val="24"/>
          <w:szCs w:val="24"/>
        </w:rPr>
        <w:lastRenderedPageBreak/>
        <w:t>Участники олимпиады допускаются до всех предусмотренных программой конкурсов. Промежуточные результаты не могут служить основанием для отстранения от участия в олимпиаде.</w:t>
      </w:r>
    </w:p>
    <w:p w:rsidR="003A5461" w:rsidRPr="003A5461" w:rsidRDefault="003A5461" w:rsidP="003A5461">
      <w:pPr>
        <w:autoSpaceDE w:val="0"/>
        <w:autoSpaceDN w:val="0"/>
        <w:adjustRightInd w:val="0"/>
        <w:spacing w:after="0" w:line="240" w:lineRule="auto"/>
        <w:ind w:firstLine="567"/>
        <w:jc w:val="both"/>
        <w:rPr>
          <w:rFonts w:ascii="Times New Roman" w:hAnsi="Times New Roman"/>
          <w:sz w:val="24"/>
          <w:szCs w:val="24"/>
        </w:rPr>
      </w:pPr>
      <w:r w:rsidRPr="003A5461">
        <w:rPr>
          <w:rFonts w:ascii="Times New Roman" w:hAnsi="Times New Roman"/>
          <w:sz w:val="24"/>
          <w:szCs w:val="24"/>
        </w:rPr>
        <w:t>Участники должны сидеть в аудитории на таком расстоянии друг от друга, чтобы не видеть работу соседа.</w:t>
      </w:r>
    </w:p>
    <w:p w:rsidR="003A5461" w:rsidRPr="003A5461" w:rsidRDefault="003A5461" w:rsidP="003A5461">
      <w:pPr>
        <w:tabs>
          <w:tab w:val="left" w:pos="709"/>
        </w:tabs>
        <w:spacing w:after="0" w:line="240" w:lineRule="auto"/>
        <w:ind w:firstLine="567"/>
        <w:jc w:val="both"/>
        <w:rPr>
          <w:rFonts w:ascii="Times New Roman" w:eastAsia="Calibri" w:hAnsi="Times New Roman" w:cs="Times New Roman"/>
          <w:sz w:val="24"/>
          <w:szCs w:val="24"/>
        </w:rPr>
      </w:pPr>
      <w:r w:rsidRPr="003A5461">
        <w:rPr>
          <w:rFonts w:ascii="Times New Roman" w:eastAsia="Calibri" w:hAnsi="Times New Roman" w:cs="Times New Roman"/>
          <w:sz w:val="24"/>
          <w:szCs w:val="24"/>
        </w:rPr>
        <w:t>В случае нарушения участником олимпиады Порядка проведения всероссийской олимпиады школьников и (или) настоящих требований к организации и проведению школьного этапа олимпиады, член оргкомитета олимпиады совместно с председателем жюри составляют акт о нарушении процедуры проведения олимпиады, удаляют  участника олимпиады из аудитории, результаты участника аннулируются.</w:t>
      </w:r>
    </w:p>
    <w:p w:rsidR="003A5461" w:rsidRPr="003A5461" w:rsidRDefault="003A5461" w:rsidP="003A5461">
      <w:pPr>
        <w:tabs>
          <w:tab w:val="left" w:pos="709"/>
        </w:tabs>
        <w:spacing w:after="0" w:line="240" w:lineRule="auto"/>
        <w:ind w:firstLine="567"/>
        <w:jc w:val="both"/>
        <w:rPr>
          <w:rFonts w:ascii="Times New Roman" w:eastAsia="Calibri" w:hAnsi="Times New Roman" w:cs="Times New Roman"/>
          <w:sz w:val="24"/>
          <w:szCs w:val="24"/>
        </w:rPr>
      </w:pPr>
      <w:r w:rsidRPr="003A5461">
        <w:rPr>
          <w:rFonts w:ascii="Times New Roman" w:eastAsia="Calibri" w:hAnsi="Times New Roman" w:cs="Times New Roman"/>
          <w:sz w:val="24"/>
          <w:szCs w:val="24"/>
        </w:rPr>
        <w:t>Участники олимпиады, которые были удалены, лишаются права дальнейшего участия в олимпиады по данному общеобразовательному предмету в текущем году.</w:t>
      </w:r>
    </w:p>
    <w:p w:rsidR="003A5461" w:rsidRPr="003A5461" w:rsidRDefault="003A5461" w:rsidP="003A5461">
      <w:pPr>
        <w:autoSpaceDE w:val="0"/>
        <w:autoSpaceDN w:val="0"/>
        <w:adjustRightInd w:val="0"/>
        <w:spacing w:after="0" w:line="240" w:lineRule="auto"/>
        <w:ind w:firstLine="567"/>
        <w:jc w:val="both"/>
        <w:rPr>
          <w:rFonts w:ascii="Times New Roman" w:hAnsi="Times New Roman"/>
          <w:sz w:val="24"/>
          <w:szCs w:val="24"/>
        </w:rPr>
      </w:pPr>
      <w:r w:rsidRPr="003A5461">
        <w:rPr>
          <w:rFonts w:ascii="Times New Roman" w:hAnsi="Times New Roman"/>
          <w:sz w:val="24"/>
          <w:szCs w:val="24"/>
        </w:rPr>
        <w:t>Во время выполнения задания участник может выходить из аудитории только в сопровождении дежурного.</w:t>
      </w:r>
    </w:p>
    <w:p w:rsidR="003A5461" w:rsidRPr="003A5461" w:rsidRDefault="003A5461" w:rsidP="003A5461">
      <w:pPr>
        <w:autoSpaceDE w:val="0"/>
        <w:autoSpaceDN w:val="0"/>
        <w:adjustRightInd w:val="0"/>
        <w:spacing w:after="0" w:line="240" w:lineRule="auto"/>
        <w:ind w:firstLine="567"/>
        <w:jc w:val="both"/>
        <w:rPr>
          <w:rFonts w:ascii="Times New Roman" w:hAnsi="Times New Roman"/>
          <w:sz w:val="24"/>
          <w:szCs w:val="24"/>
        </w:rPr>
      </w:pPr>
      <w:r w:rsidRPr="003A5461">
        <w:rPr>
          <w:rFonts w:ascii="Times New Roman" w:hAnsi="Times New Roman"/>
          <w:sz w:val="24"/>
          <w:szCs w:val="24"/>
        </w:rPr>
        <w:t>Участник не может выйти из аудитории с заданием или листом ответов.</w:t>
      </w:r>
    </w:p>
    <w:p w:rsidR="003A5461" w:rsidRPr="003A5461" w:rsidRDefault="003A5461" w:rsidP="003A5461">
      <w:pPr>
        <w:spacing w:after="0" w:line="240" w:lineRule="auto"/>
        <w:ind w:firstLine="567"/>
        <w:jc w:val="both"/>
        <w:rPr>
          <w:rFonts w:ascii="Times New Roman" w:hAnsi="Times New Roman" w:cs="Times New Roman"/>
          <w:b/>
          <w:sz w:val="24"/>
          <w:szCs w:val="24"/>
        </w:rPr>
      </w:pPr>
    </w:p>
    <w:p w:rsidR="003A5461" w:rsidRPr="003A5461" w:rsidRDefault="003A5461" w:rsidP="003A5461">
      <w:pPr>
        <w:spacing w:after="0" w:line="240" w:lineRule="auto"/>
        <w:ind w:firstLine="567"/>
        <w:jc w:val="both"/>
        <w:rPr>
          <w:rFonts w:ascii="Times New Roman" w:hAnsi="Times New Roman" w:cs="Times New Roman"/>
          <w:b/>
          <w:sz w:val="24"/>
          <w:szCs w:val="24"/>
        </w:rPr>
      </w:pPr>
      <w:r w:rsidRPr="003A5461">
        <w:rPr>
          <w:rFonts w:ascii="Times New Roman" w:hAnsi="Times New Roman" w:cs="Times New Roman"/>
          <w:b/>
          <w:sz w:val="24"/>
          <w:szCs w:val="24"/>
        </w:rPr>
        <w:t>6. Показ олимпиадных работ, рассмотрение апелляций.</w:t>
      </w:r>
    </w:p>
    <w:p w:rsidR="003A5461" w:rsidRPr="003A5461" w:rsidRDefault="003A5461" w:rsidP="003A5461">
      <w:pPr>
        <w:spacing w:after="0" w:line="240" w:lineRule="auto"/>
        <w:ind w:firstLine="567"/>
        <w:jc w:val="both"/>
        <w:rPr>
          <w:rFonts w:ascii="Times New Roman" w:hAnsi="Times New Roman"/>
          <w:sz w:val="24"/>
          <w:szCs w:val="24"/>
        </w:rPr>
      </w:pPr>
      <w:r w:rsidRPr="003A5461">
        <w:rPr>
          <w:rFonts w:ascii="Times New Roman" w:hAnsi="Times New Roman"/>
          <w:sz w:val="24"/>
          <w:szCs w:val="24"/>
        </w:rPr>
        <w:t xml:space="preserve">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школьного этапа олимпиады. Участник олимпиады перед подачей апелляции вправе убедиться в том, что его работа проверена и оценена в соответствии с установленными критериями и методикой оценивания выполненных олимпиадных заданий. </w:t>
      </w:r>
      <w:r w:rsidRPr="003A5461">
        <w:rPr>
          <w:rFonts w:ascii="Times New Roman" w:eastAsia="Times New Roman" w:hAnsi="Times New Roman"/>
          <w:sz w:val="24"/>
          <w:szCs w:val="24"/>
          <w:lang w:eastAsia="ru-RU"/>
        </w:rPr>
        <w:t xml:space="preserve">Критерии и методика оценивания олимпиадных заданий не могут быть предметом апелляции и пересмотру не подлежат. </w:t>
      </w:r>
      <w:r w:rsidRPr="003A5461">
        <w:rPr>
          <w:rFonts w:ascii="Times New Roman" w:hAnsi="Times New Roman"/>
          <w:sz w:val="24"/>
          <w:szCs w:val="24"/>
        </w:rPr>
        <w:t xml:space="preserve">Показ работ и рассмотрение апелляций проводятся  в очной форме. Рекомендуется следующий порядок проведения показа работ и апелляций. На показ работ допускаются только участники олимпиады. В аудитории должны быть столы для членов жюри и столы для школьников, за которыми они самостоятельно просматривают свои работы. Участник имеет право задать члену жюри вопросы по оценке приведенного им ответа. По результатам рассмотрения апелляции о несогласии с выставленными баллами жюри принимает решение об отклонении апелляции и сохранении выставленных баллов или об удовлетворении апелляции и корректировке баллов. Рассмотрение апелляции оформляется протоколами, которые подписываются членами жюри и оргкомитета. </w:t>
      </w:r>
    </w:p>
    <w:p w:rsidR="003A5461" w:rsidRPr="003A5461" w:rsidRDefault="003A5461" w:rsidP="003A5461">
      <w:pPr>
        <w:spacing w:after="0" w:line="240" w:lineRule="auto"/>
        <w:ind w:firstLine="567"/>
        <w:jc w:val="both"/>
        <w:rPr>
          <w:rFonts w:ascii="Times New Roman" w:eastAsia="Calibri" w:hAnsi="Times New Roman" w:cs="Times New Roman"/>
          <w:sz w:val="24"/>
          <w:szCs w:val="24"/>
        </w:rPr>
      </w:pPr>
      <w:r w:rsidRPr="003A5461">
        <w:rPr>
          <w:rFonts w:ascii="Times New Roman" w:eastAsia="Calibri" w:hAnsi="Times New Roman" w:cs="Times New Roman"/>
          <w:sz w:val="24"/>
          <w:szCs w:val="24"/>
        </w:rPr>
        <w:t xml:space="preserve">Протоколы рассмотрения апелляции передаются председателю жюри для внесения соответствующих изменений в протокол и отчетную документацию. </w:t>
      </w:r>
    </w:p>
    <w:p w:rsidR="003A5461" w:rsidRPr="003A5461" w:rsidRDefault="003A5461" w:rsidP="003A5461">
      <w:pPr>
        <w:spacing w:after="0" w:line="240" w:lineRule="auto"/>
        <w:ind w:firstLine="567"/>
        <w:jc w:val="both"/>
        <w:rPr>
          <w:rFonts w:ascii="Times New Roman" w:eastAsia="Calibri" w:hAnsi="Times New Roman" w:cs="Times New Roman"/>
          <w:sz w:val="24"/>
          <w:szCs w:val="24"/>
        </w:rPr>
      </w:pPr>
      <w:r w:rsidRPr="003A5461">
        <w:rPr>
          <w:rFonts w:ascii="Times New Roman" w:eastAsia="Calibri" w:hAnsi="Times New Roman" w:cs="Times New Roman"/>
          <w:sz w:val="24"/>
          <w:szCs w:val="24"/>
        </w:rPr>
        <w:t xml:space="preserve">Рекомендуется вести аудио или видеозапись апелляций. </w:t>
      </w:r>
    </w:p>
    <w:p w:rsidR="003A5461" w:rsidRPr="003A5461" w:rsidRDefault="003A5461" w:rsidP="003A5461">
      <w:pPr>
        <w:spacing w:after="0" w:line="240" w:lineRule="auto"/>
        <w:ind w:firstLine="567"/>
        <w:jc w:val="both"/>
        <w:rPr>
          <w:rFonts w:ascii="Times New Roman" w:eastAsia="Calibri" w:hAnsi="Times New Roman" w:cs="Times New Roman"/>
          <w:sz w:val="24"/>
          <w:szCs w:val="24"/>
        </w:rPr>
      </w:pPr>
      <w:r w:rsidRPr="003A5461">
        <w:rPr>
          <w:rFonts w:ascii="Times New Roman" w:eastAsia="Calibri" w:hAnsi="Times New Roman" w:cs="Times New Roman"/>
          <w:sz w:val="24"/>
          <w:szCs w:val="24"/>
        </w:rPr>
        <w:t xml:space="preserve">Документами по проведению апелляции являются: </w:t>
      </w:r>
    </w:p>
    <w:p w:rsidR="003A5461" w:rsidRPr="003A5461" w:rsidRDefault="003A5461" w:rsidP="003A5461">
      <w:pPr>
        <w:numPr>
          <w:ilvl w:val="0"/>
          <w:numId w:val="1"/>
        </w:numPr>
        <w:spacing w:after="0" w:line="240" w:lineRule="auto"/>
        <w:ind w:firstLine="567"/>
        <w:jc w:val="both"/>
        <w:rPr>
          <w:rFonts w:ascii="Times New Roman" w:eastAsia="Calibri" w:hAnsi="Times New Roman" w:cs="Times New Roman"/>
          <w:sz w:val="24"/>
          <w:szCs w:val="24"/>
        </w:rPr>
      </w:pPr>
      <w:r w:rsidRPr="003A5461">
        <w:rPr>
          <w:rFonts w:ascii="Times New Roman" w:eastAsia="Calibri" w:hAnsi="Times New Roman" w:cs="Times New Roman"/>
          <w:sz w:val="24"/>
          <w:szCs w:val="24"/>
        </w:rPr>
        <w:t xml:space="preserve">письменные апелляции о несогласии с выставленными баллами; </w:t>
      </w:r>
    </w:p>
    <w:p w:rsidR="003A5461" w:rsidRPr="003A5461" w:rsidRDefault="003A5461" w:rsidP="003A5461">
      <w:pPr>
        <w:numPr>
          <w:ilvl w:val="0"/>
          <w:numId w:val="1"/>
        </w:numPr>
        <w:spacing w:after="0" w:line="240" w:lineRule="auto"/>
        <w:ind w:firstLine="567"/>
        <w:jc w:val="both"/>
        <w:rPr>
          <w:rFonts w:ascii="Times New Roman" w:eastAsia="Calibri" w:hAnsi="Times New Roman" w:cs="Times New Roman"/>
          <w:sz w:val="24"/>
          <w:szCs w:val="24"/>
        </w:rPr>
      </w:pPr>
      <w:r w:rsidRPr="003A5461">
        <w:rPr>
          <w:rFonts w:ascii="Times New Roman" w:eastAsia="Calibri" w:hAnsi="Times New Roman" w:cs="Times New Roman"/>
          <w:sz w:val="24"/>
          <w:szCs w:val="24"/>
        </w:rPr>
        <w:t xml:space="preserve">журнал (листы) регистрации апелляций; </w:t>
      </w:r>
    </w:p>
    <w:p w:rsidR="003A5461" w:rsidRPr="003A5461" w:rsidRDefault="003A5461" w:rsidP="003A5461">
      <w:pPr>
        <w:numPr>
          <w:ilvl w:val="0"/>
          <w:numId w:val="1"/>
        </w:numPr>
        <w:spacing w:after="0" w:line="240" w:lineRule="auto"/>
        <w:ind w:firstLine="567"/>
        <w:jc w:val="both"/>
        <w:rPr>
          <w:rFonts w:ascii="Times New Roman" w:eastAsia="Calibri" w:hAnsi="Times New Roman" w:cs="Times New Roman"/>
          <w:sz w:val="24"/>
          <w:szCs w:val="24"/>
        </w:rPr>
      </w:pPr>
      <w:r w:rsidRPr="003A5461">
        <w:rPr>
          <w:rFonts w:ascii="Times New Roman" w:eastAsia="Calibri" w:hAnsi="Times New Roman" w:cs="Times New Roman"/>
          <w:sz w:val="24"/>
          <w:szCs w:val="24"/>
        </w:rPr>
        <w:t xml:space="preserve">протоколы рассмотрения  апелляции, которые хранятся в течение 1 года. </w:t>
      </w:r>
    </w:p>
    <w:p w:rsidR="003A5461" w:rsidRPr="003A5461" w:rsidRDefault="003A5461" w:rsidP="003A5461">
      <w:pPr>
        <w:spacing w:after="0" w:line="240" w:lineRule="auto"/>
        <w:ind w:firstLine="567"/>
        <w:jc w:val="both"/>
        <w:rPr>
          <w:rFonts w:ascii="Times New Roman" w:eastAsia="Calibri" w:hAnsi="Times New Roman" w:cs="Times New Roman"/>
          <w:sz w:val="24"/>
          <w:szCs w:val="24"/>
        </w:rPr>
      </w:pPr>
      <w:r w:rsidRPr="003A5461">
        <w:rPr>
          <w:rFonts w:ascii="Times New Roman" w:eastAsia="Calibri" w:hAnsi="Times New Roman" w:cs="Times New Roman"/>
          <w:sz w:val="24"/>
          <w:szCs w:val="24"/>
        </w:rPr>
        <w:t xml:space="preserve">Окончательные итоги олимпиады утверждаются </w:t>
      </w:r>
      <w:r>
        <w:rPr>
          <w:rFonts w:ascii="Times New Roman" w:eastAsia="Calibri" w:hAnsi="Times New Roman" w:cs="Times New Roman"/>
          <w:sz w:val="24"/>
          <w:szCs w:val="24"/>
        </w:rPr>
        <w:t xml:space="preserve">Отделом </w:t>
      </w:r>
      <w:r w:rsidRPr="003A5461">
        <w:rPr>
          <w:rFonts w:ascii="Times New Roman" w:eastAsia="Calibri" w:hAnsi="Times New Roman" w:cs="Times New Roman"/>
          <w:sz w:val="24"/>
          <w:szCs w:val="24"/>
        </w:rPr>
        <w:t xml:space="preserve"> образования администрации </w:t>
      </w:r>
      <w:r>
        <w:rPr>
          <w:rFonts w:ascii="Times New Roman" w:eastAsia="Calibri" w:hAnsi="Times New Roman" w:cs="Times New Roman"/>
          <w:sz w:val="24"/>
          <w:szCs w:val="24"/>
        </w:rPr>
        <w:t xml:space="preserve">Новоорского района </w:t>
      </w:r>
      <w:bookmarkStart w:id="0" w:name="_GoBack"/>
      <w:bookmarkEnd w:id="0"/>
      <w:r w:rsidRPr="003A5461">
        <w:rPr>
          <w:rFonts w:ascii="Times New Roman" w:eastAsia="Calibri" w:hAnsi="Times New Roman" w:cs="Times New Roman"/>
          <w:sz w:val="24"/>
          <w:szCs w:val="24"/>
        </w:rPr>
        <w:t>с учетом результатов рассмотрения апелляции.</w:t>
      </w:r>
    </w:p>
    <w:p w:rsidR="003A5461" w:rsidRPr="003A5461" w:rsidRDefault="003A5461" w:rsidP="003A5461">
      <w:pPr>
        <w:spacing w:after="0" w:line="240" w:lineRule="auto"/>
        <w:ind w:firstLine="567"/>
        <w:jc w:val="both"/>
        <w:rPr>
          <w:rFonts w:ascii="Times New Roman" w:eastAsia="Calibri" w:hAnsi="Times New Roman" w:cs="Times New Roman"/>
          <w:sz w:val="24"/>
          <w:szCs w:val="24"/>
        </w:rPr>
      </w:pPr>
    </w:p>
    <w:p w:rsidR="003A5461" w:rsidRPr="003A5461" w:rsidRDefault="003A5461" w:rsidP="003A5461">
      <w:pPr>
        <w:spacing w:after="0" w:line="240" w:lineRule="auto"/>
        <w:ind w:firstLine="567"/>
        <w:jc w:val="both"/>
        <w:rPr>
          <w:rFonts w:ascii="Times New Roman" w:hAnsi="Times New Roman" w:cs="Times New Roman"/>
          <w:sz w:val="24"/>
          <w:szCs w:val="24"/>
        </w:rPr>
      </w:pPr>
    </w:p>
    <w:p w:rsidR="00CC76C1" w:rsidRDefault="00CC76C1"/>
    <w:sectPr w:rsidR="00CC76C1" w:rsidSect="00237A2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1024CB"/>
    <w:multiLevelType w:val="hybridMultilevel"/>
    <w:tmpl w:val="5CDE4B9E"/>
    <w:lvl w:ilvl="0" w:tplc="04190001">
      <w:start w:val="1"/>
      <w:numFmt w:val="bullet"/>
      <w:lvlText w:val=""/>
      <w:lvlJc w:val="left"/>
      <w:pPr>
        <w:ind w:left="862" w:hanging="360"/>
      </w:pPr>
      <w:rPr>
        <w:rFonts w:ascii="Symbol" w:hAnsi="Symbol"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461"/>
    <w:rsid w:val="003A5461"/>
    <w:rsid w:val="00CC76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980</Words>
  <Characters>5588</Characters>
  <Application>Microsoft Office Word</Application>
  <DocSecurity>0</DocSecurity>
  <Lines>46</Lines>
  <Paragraphs>13</Paragraphs>
  <ScaleCrop>false</ScaleCrop>
  <Company/>
  <LinksUpToDate>false</LinksUpToDate>
  <CharactersWithSpaces>6555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2017-10-03T18:58:00Z</dcterms:created>
  <dcterms:modified xsi:type="dcterms:W3CDTF">2017-10-03T19:00:00Z</dcterms:modified>
</cp:coreProperties>
</file>