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38" w:rsidRDefault="00A52938" w:rsidP="009F503A">
      <w:pPr>
        <w:pStyle w:val="2"/>
        <w:ind w:right="6094"/>
        <w:jc w:val="left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132FA7" w:rsidRDefault="00A52938" w:rsidP="009706C0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132FA7" w:rsidRDefault="00A52938" w:rsidP="00132FA7">
      <w:pPr>
        <w:pStyle w:val="2"/>
        <w:ind w:right="6094"/>
        <w:rPr>
          <w:rFonts w:eastAsiaTheme="minorEastAsia"/>
        </w:rPr>
      </w:pPr>
      <w:r w:rsidRPr="00FA65B7">
        <w:rPr>
          <w:rFonts w:eastAsiaTheme="minorEastAsia"/>
        </w:rPr>
        <w:t>Приказ</w:t>
      </w:r>
    </w:p>
    <w:p w:rsidR="00A52938" w:rsidRPr="00EC490D" w:rsidRDefault="00DA4B62" w:rsidP="00132FA7">
      <w:pPr>
        <w:pStyle w:val="2"/>
        <w:ind w:right="6094"/>
        <w:rPr>
          <w:rFonts w:eastAsiaTheme="minorEastAsia"/>
          <w:b w:val="0"/>
          <w:iC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01</w:t>
      </w:r>
      <w:r w:rsidR="00132FA7" w:rsidRPr="00EC490D">
        <w:rPr>
          <w:rFonts w:eastAsiaTheme="minorEastAsia"/>
          <w:b w:val="0"/>
          <w:sz w:val="24"/>
          <w:szCs w:val="24"/>
        </w:rPr>
        <w:t>.</w:t>
      </w:r>
      <w:r w:rsidR="00656EE9">
        <w:rPr>
          <w:rFonts w:eastAsiaTheme="minorEastAsia"/>
          <w:b w:val="0"/>
          <w:sz w:val="24"/>
          <w:szCs w:val="24"/>
        </w:rPr>
        <w:t>1</w:t>
      </w:r>
      <w:r>
        <w:rPr>
          <w:rFonts w:eastAsiaTheme="minorEastAsia"/>
          <w:b w:val="0"/>
          <w:sz w:val="24"/>
          <w:szCs w:val="24"/>
        </w:rPr>
        <w:t>1</w:t>
      </w:r>
      <w:r w:rsidR="00A52938" w:rsidRPr="00EC490D">
        <w:rPr>
          <w:rFonts w:eastAsiaTheme="minorEastAsia"/>
          <w:b w:val="0"/>
          <w:sz w:val="24"/>
          <w:szCs w:val="24"/>
        </w:rPr>
        <w:t>. 201</w:t>
      </w:r>
      <w:r w:rsidR="008D40CD">
        <w:rPr>
          <w:rFonts w:eastAsiaTheme="minorEastAsia"/>
          <w:b w:val="0"/>
          <w:sz w:val="24"/>
          <w:szCs w:val="24"/>
        </w:rPr>
        <w:t>8</w:t>
      </w:r>
      <w:r w:rsidR="002A0BEA">
        <w:rPr>
          <w:rFonts w:eastAsiaTheme="minorEastAsia"/>
          <w:b w:val="0"/>
          <w:sz w:val="24"/>
          <w:szCs w:val="24"/>
        </w:rPr>
        <w:t xml:space="preserve"> </w:t>
      </w:r>
      <w:r w:rsidR="00A52938" w:rsidRPr="00EC490D">
        <w:rPr>
          <w:rFonts w:eastAsiaTheme="minorEastAsia"/>
          <w:b w:val="0"/>
          <w:sz w:val="24"/>
          <w:szCs w:val="24"/>
        </w:rPr>
        <w:t xml:space="preserve">№ </w:t>
      </w:r>
      <w:r>
        <w:rPr>
          <w:rFonts w:eastAsiaTheme="minorEastAsia"/>
          <w:b w:val="0"/>
          <w:sz w:val="24"/>
          <w:szCs w:val="24"/>
        </w:rPr>
        <w:t>329</w:t>
      </w:r>
    </w:p>
    <w:p w:rsidR="00A52938" w:rsidRDefault="00A52938" w:rsidP="00A52938">
      <w:pPr>
        <w:rPr>
          <w:rFonts w:eastAsiaTheme="minorEastAsia"/>
        </w:rPr>
      </w:pPr>
    </w:p>
    <w:p w:rsidR="00656EE9" w:rsidRDefault="00B12D54" w:rsidP="00656EE9">
      <w:pPr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6.2pt;margin-top:2.2pt;width:0;height:15pt;z-index:251663360" o:connectortype="straight"/>
        </w:pict>
      </w:r>
      <w:r>
        <w:rPr>
          <w:rFonts w:eastAsiaTheme="minorEastAsia"/>
          <w:noProof/>
        </w:rPr>
        <w:pict>
          <v:shape id="_x0000_s1028" type="#_x0000_t32" style="position:absolute;margin-left:118.95pt;margin-top:2.2pt;width:17.25pt;height:0;z-index:251662336" o:connectortype="straight"/>
        </w:pict>
      </w:r>
      <w:r>
        <w:rPr>
          <w:rFonts w:eastAsiaTheme="minorEastAsia"/>
          <w:noProof/>
        </w:rPr>
        <w:pict>
          <v:shape id="_x0000_s1027" type="#_x0000_t32" style="position:absolute;margin-left:-1.05pt;margin-top:2.2pt;width:10.5pt;height:0;z-index:251661312" o:connectortype="straight"/>
        </w:pict>
      </w:r>
      <w:r>
        <w:rPr>
          <w:rFonts w:eastAsiaTheme="minorEastAsia"/>
          <w:noProof/>
        </w:rPr>
        <w:pict>
          <v:shape id="_x0000_s1026" type="#_x0000_t32" style="position:absolute;margin-left:-1.8pt;margin-top:2.2pt;width:.75pt;height:15pt;flip:x;z-index:251660288" o:connectortype="straight"/>
        </w:pict>
      </w:r>
      <w:r w:rsidR="00E11931" w:rsidRPr="00E11931">
        <w:rPr>
          <w:rFonts w:eastAsiaTheme="minorEastAsia"/>
        </w:rPr>
        <w:t xml:space="preserve">Об </w:t>
      </w:r>
      <w:r w:rsidR="00656EE9">
        <w:rPr>
          <w:rFonts w:eastAsiaTheme="minorEastAsia"/>
        </w:rPr>
        <w:t>утверждении</w:t>
      </w:r>
    </w:p>
    <w:p w:rsidR="00C80898" w:rsidRDefault="00656EE9" w:rsidP="00656EE9">
      <w:pPr>
        <w:rPr>
          <w:rFonts w:eastAsiaTheme="minorEastAsia"/>
        </w:rPr>
      </w:pPr>
      <w:r>
        <w:rPr>
          <w:rFonts w:eastAsiaTheme="minorEastAsia"/>
        </w:rPr>
        <w:t xml:space="preserve">результатов школьного этапа </w:t>
      </w:r>
      <w:bookmarkStart w:id="0" w:name="_GoBack"/>
      <w:bookmarkEnd w:id="0"/>
    </w:p>
    <w:p w:rsidR="00C80898" w:rsidRDefault="00C80898" w:rsidP="00C80898">
      <w:pPr>
        <w:rPr>
          <w:rFonts w:eastAsiaTheme="minorEastAsia"/>
        </w:rPr>
      </w:pPr>
      <w:r>
        <w:rPr>
          <w:rFonts w:eastAsiaTheme="minorEastAsia"/>
        </w:rPr>
        <w:t>всероссийской олимпиады</w:t>
      </w:r>
    </w:p>
    <w:p w:rsidR="00A43FBE" w:rsidRDefault="00C80898" w:rsidP="00C80898">
      <w:pPr>
        <w:rPr>
          <w:rFonts w:eastAsiaTheme="minorEastAsia"/>
        </w:rPr>
      </w:pPr>
      <w:r>
        <w:rPr>
          <w:rFonts w:eastAsiaTheme="minorEastAsia"/>
        </w:rPr>
        <w:t>школьников в 201</w:t>
      </w:r>
      <w:r w:rsidR="000160C5">
        <w:rPr>
          <w:rFonts w:eastAsiaTheme="minorEastAsia"/>
        </w:rPr>
        <w:t>8</w:t>
      </w:r>
      <w:r>
        <w:rPr>
          <w:rFonts w:eastAsiaTheme="minorEastAsia"/>
        </w:rPr>
        <w:t>-201</w:t>
      </w:r>
      <w:r w:rsidR="000160C5">
        <w:rPr>
          <w:rFonts w:eastAsiaTheme="minorEastAsia"/>
        </w:rPr>
        <w:t>9</w:t>
      </w:r>
      <w:r>
        <w:rPr>
          <w:rFonts w:eastAsiaTheme="minorEastAsia"/>
        </w:rPr>
        <w:t xml:space="preserve"> учебном году</w:t>
      </w:r>
    </w:p>
    <w:p w:rsidR="00A43FBE" w:rsidRDefault="00A43FBE" w:rsidP="00A43FBE">
      <w:pPr>
        <w:rPr>
          <w:rFonts w:eastAsiaTheme="minorEastAsia"/>
        </w:rPr>
      </w:pPr>
    </w:p>
    <w:p w:rsidR="000160C5" w:rsidRDefault="000160C5" w:rsidP="00E11931">
      <w:pPr>
        <w:ind w:firstLine="284"/>
        <w:rPr>
          <w:rFonts w:eastAsiaTheme="minorEastAsia"/>
        </w:rPr>
      </w:pPr>
    </w:p>
    <w:p w:rsidR="000160C5" w:rsidRDefault="000160C5" w:rsidP="00E11931">
      <w:pPr>
        <w:ind w:firstLine="284"/>
        <w:rPr>
          <w:rFonts w:eastAsiaTheme="minorEastAsia"/>
        </w:rPr>
      </w:pPr>
    </w:p>
    <w:p w:rsidR="000160C5" w:rsidRPr="00324D48" w:rsidRDefault="000160C5" w:rsidP="000160C5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324D48">
        <w:rPr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>
        <w:rPr>
          <w:color w:val="000000"/>
          <w:sz w:val="24"/>
          <w:szCs w:val="24"/>
          <w:lang w:bidi="ru-RU"/>
        </w:rPr>
        <w:t>, приказами министерства образования Оренбургской области №01-21/1489 от 09.08.2018 г. «Об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обеспечении организации и проведения всероссийской олимпиады школьников в 2018 -2019 учебном году»,№01-21/1525 от 16.08.2018 «Об организации и проведении школьного этапа всероссийской олимпиады», приказами Отдела образования №252/1 от 22.08.2018 «Об организации и проведении школьного этапа всероссийской олимпиады школьников в 2018-2019 учебном году»,№258/1 от 25.09.2018 г. «Об утверждении состава оргкомитета, муниципальных предметно-методических комиссий, жюри, сроков проведения, требований</w:t>
      </w:r>
      <w:proofErr w:type="gramEnd"/>
      <w:r>
        <w:rPr>
          <w:color w:val="000000"/>
          <w:sz w:val="24"/>
          <w:szCs w:val="24"/>
          <w:lang w:bidi="ru-RU"/>
        </w:rPr>
        <w:t xml:space="preserve"> к организации и проведению школьного этапа всероссийской олимпиады школьников в 2018-2019 учебном году»</w:t>
      </w:r>
    </w:p>
    <w:p w:rsidR="000160C5" w:rsidRDefault="000160C5" w:rsidP="00E11931">
      <w:pPr>
        <w:ind w:firstLine="284"/>
        <w:rPr>
          <w:rFonts w:eastAsiaTheme="minorEastAsia"/>
        </w:rPr>
      </w:pPr>
    </w:p>
    <w:p w:rsidR="000160C5" w:rsidRDefault="000160C5" w:rsidP="00E11931">
      <w:pPr>
        <w:ind w:firstLine="284"/>
        <w:rPr>
          <w:rFonts w:eastAsiaTheme="minorEastAsia"/>
        </w:rPr>
      </w:pPr>
    </w:p>
    <w:p w:rsidR="00E11931" w:rsidRPr="00E11931" w:rsidRDefault="00E11931" w:rsidP="00E11931">
      <w:pPr>
        <w:ind w:firstLine="284"/>
        <w:rPr>
          <w:rFonts w:eastAsiaTheme="minorEastAsia"/>
        </w:rPr>
      </w:pPr>
      <w:r>
        <w:rPr>
          <w:rFonts w:eastAsiaTheme="minorEastAsia"/>
        </w:rPr>
        <w:t>приказываю:</w:t>
      </w:r>
    </w:p>
    <w:p w:rsidR="00FD6DC0" w:rsidRPr="009F503A" w:rsidRDefault="009F503A" w:rsidP="008D40CD">
      <w:pPr>
        <w:pStyle w:val="22"/>
        <w:numPr>
          <w:ilvl w:val="0"/>
          <w:numId w:val="12"/>
        </w:numPr>
        <w:shd w:val="clear" w:color="auto" w:fill="auto"/>
        <w:tabs>
          <w:tab w:val="left" w:pos="1058"/>
        </w:tabs>
        <w:spacing w:before="0" w:line="240" w:lineRule="auto"/>
        <w:jc w:val="left"/>
        <w:rPr>
          <w:color w:val="000000"/>
          <w:sz w:val="24"/>
          <w:szCs w:val="24"/>
          <w:lang w:bidi="ru-RU"/>
        </w:rPr>
      </w:pPr>
      <w:proofErr w:type="gramStart"/>
      <w:r w:rsidRPr="009F503A">
        <w:rPr>
          <w:rFonts w:eastAsiaTheme="minorEastAsia"/>
          <w:sz w:val="24"/>
          <w:szCs w:val="24"/>
        </w:rPr>
        <w:t>Утвердить результаты школьного этапа всероссийской олимпиады школьников</w:t>
      </w:r>
      <w:r w:rsidRPr="00324D48">
        <w:rPr>
          <w:color w:val="000000"/>
          <w:sz w:val="24"/>
          <w:szCs w:val="24"/>
          <w:lang w:bidi="ru-RU"/>
        </w:rPr>
        <w:t>по общеобразо</w:t>
      </w:r>
      <w:r w:rsidRPr="00324D48">
        <w:rPr>
          <w:color w:val="000000"/>
          <w:sz w:val="24"/>
          <w:szCs w:val="24"/>
          <w:lang w:bidi="ru-RU"/>
        </w:rPr>
        <w:softHyphen/>
        <w:t>вательным предметам: английский язык, биология, география, искусство (мировая художествен</w:t>
      </w:r>
      <w:r>
        <w:rPr>
          <w:color w:val="000000"/>
          <w:sz w:val="24"/>
          <w:szCs w:val="24"/>
          <w:lang w:bidi="ru-RU"/>
        </w:rPr>
        <w:t>ная культура), информатика ИКТ</w:t>
      </w:r>
      <w:r w:rsidRPr="00324D48">
        <w:rPr>
          <w:color w:val="000000"/>
          <w:sz w:val="24"/>
          <w:szCs w:val="24"/>
          <w:lang w:bidi="ru-RU"/>
        </w:rPr>
        <w:t>, история, литература, математика, немецкий язык, основы безопасности жизнедеятельности, обществознание, право, рус</w:t>
      </w:r>
      <w:r w:rsidRPr="00324D48">
        <w:rPr>
          <w:color w:val="000000"/>
          <w:sz w:val="24"/>
          <w:szCs w:val="24"/>
          <w:lang w:bidi="ru-RU"/>
        </w:rPr>
        <w:softHyphen/>
        <w:t>ский язык, технология, физика, физическая культура, хи</w:t>
      </w:r>
      <w:r w:rsidRPr="00324D48">
        <w:rPr>
          <w:color w:val="000000"/>
          <w:sz w:val="24"/>
          <w:szCs w:val="24"/>
          <w:lang w:bidi="ru-RU"/>
        </w:rPr>
        <w:softHyphen/>
        <w:t>мия, экология, экономика.</w:t>
      </w:r>
      <w:proofErr w:type="gramEnd"/>
    </w:p>
    <w:p w:rsidR="009F503A" w:rsidRDefault="009F503A" w:rsidP="009F503A">
      <w:pPr>
        <w:ind w:firstLine="284"/>
        <w:rPr>
          <w:rFonts w:eastAsiaTheme="minorEastAsia"/>
        </w:rPr>
      </w:pPr>
    </w:p>
    <w:p w:rsidR="00E11931" w:rsidRPr="00E11931" w:rsidRDefault="009F503A" w:rsidP="00FD6DC0">
      <w:pPr>
        <w:rPr>
          <w:rFonts w:eastAsiaTheme="minorEastAsia"/>
        </w:rPr>
      </w:pPr>
      <w:r>
        <w:rPr>
          <w:rFonts w:eastAsiaTheme="minorEastAsia"/>
        </w:rPr>
        <w:t xml:space="preserve"> 2 </w:t>
      </w:r>
      <w:proofErr w:type="gramStart"/>
      <w:r w:rsidR="00E11931" w:rsidRPr="00E11931">
        <w:rPr>
          <w:rFonts w:eastAsiaTheme="minorEastAsia"/>
        </w:rPr>
        <w:t>Контроль за</w:t>
      </w:r>
      <w:proofErr w:type="gramEnd"/>
      <w:r w:rsidR="00E11931" w:rsidRPr="00E11931">
        <w:rPr>
          <w:rFonts w:eastAsiaTheme="minorEastAsia"/>
        </w:rPr>
        <w:t xml:space="preserve"> исполнением настоящего приказа оставляю за собой.</w:t>
      </w:r>
    </w:p>
    <w:p w:rsidR="00384B7F" w:rsidRDefault="00384B7F" w:rsidP="00E11931">
      <w:pPr>
        <w:ind w:firstLine="284"/>
        <w:rPr>
          <w:rFonts w:eastAsiaTheme="minorEastAsia"/>
        </w:rPr>
      </w:pPr>
    </w:p>
    <w:p w:rsidR="00EC765C" w:rsidRDefault="00EC765C" w:rsidP="00E11931">
      <w:pPr>
        <w:ind w:firstLine="284"/>
        <w:rPr>
          <w:rFonts w:eastAsiaTheme="minorEastAsia"/>
        </w:rPr>
      </w:pPr>
    </w:p>
    <w:p w:rsidR="00360A1A" w:rsidRDefault="00E11931" w:rsidP="008D40CD">
      <w:pPr>
        <w:ind w:firstLine="284"/>
      </w:pPr>
      <w:r w:rsidRPr="00E11931">
        <w:rPr>
          <w:rFonts w:eastAsiaTheme="minorEastAsia"/>
        </w:rPr>
        <w:t xml:space="preserve">Начальник ОО                                </w:t>
      </w:r>
      <w:r w:rsidR="008D40CD">
        <w:rPr>
          <w:rFonts w:eastAsiaTheme="minorEastAsia"/>
        </w:rPr>
        <w:t xml:space="preserve">                                                      </w:t>
      </w:r>
      <w:r w:rsidRPr="00E11931">
        <w:rPr>
          <w:rFonts w:eastAsiaTheme="minorEastAsia"/>
        </w:rPr>
        <w:t xml:space="preserve">       </w:t>
      </w:r>
      <w:r w:rsidR="008D40CD">
        <w:rPr>
          <w:rFonts w:eastAsiaTheme="minorEastAsia"/>
        </w:rPr>
        <w:t>Ю.К. Карабаева</w:t>
      </w:r>
    </w:p>
    <w:p w:rsidR="00360A1A" w:rsidRDefault="00360A1A" w:rsidP="00384B7F">
      <w:pPr>
        <w:jc w:val="right"/>
      </w:pPr>
    </w:p>
    <w:p w:rsidR="00360A1A" w:rsidRDefault="00360A1A" w:rsidP="00384B7F">
      <w:pPr>
        <w:jc w:val="right"/>
      </w:pPr>
    </w:p>
    <w:p w:rsidR="00360A1A" w:rsidRDefault="00360A1A" w:rsidP="00384B7F">
      <w:pPr>
        <w:jc w:val="right"/>
      </w:pPr>
    </w:p>
    <w:p w:rsidR="00672F41" w:rsidRPr="00672F41" w:rsidRDefault="00672F41" w:rsidP="00384B7F"/>
    <w:sectPr w:rsidR="00672F41" w:rsidRPr="00672F41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3B9C09EF"/>
    <w:multiLevelType w:val="hybridMultilevel"/>
    <w:tmpl w:val="BF3AC172"/>
    <w:lvl w:ilvl="0" w:tplc="82346B5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160C5"/>
    <w:rsid w:val="0002613D"/>
    <w:rsid w:val="000362AE"/>
    <w:rsid w:val="000610E8"/>
    <w:rsid w:val="00072B3C"/>
    <w:rsid w:val="00073888"/>
    <w:rsid w:val="00113363"/>
    <w:rsid w:val="00132FA7"/>
    <w:rsid w:val="0016072C"/>
    <w:rsid w:val="00170420"/>
    <w:rsid w:val="00185744"/>
    <w:rsid w:val="001B201A"/>
    <w:rsid w:val="002164F9"/>
    <w:rsid w:val="002A0BEA"/>
    <w:rsid w:val="002C7E0A"/>
    <w:rsid w:val="002D4B3C"/>
    <w:rsid w:val="003263F1"/>
    <w:rsid w:val="00330888"/>
    <w:rsid w:val="003370A8"/>
    <w:rsid w:val="00360A1A"/>
    <w:rsid w:val="00384B7F"/>
    <w:rsid w:val="003A4D1A"/>
    <w:rsid w:val="003D7C38"/>
    <w:rsid w:val="004A0F45"/>
    <w:rsid w:val="0055051B"/>
    <w:rsid w:val="005A49D2"/>
    <w:rsid w:val="005C5549"/>
    <w:rsid w:val="00613048"/>
    <w:rsid w:val="00624C97"/>
    <w:rsid w:val="00656EE9"/>
    <w:rsid w:val="00672F41"/>
    <w:rsid w:val="00686044"/>
    <w:rsid w:val="006876B1"/>
    <w:rsid w:val="006B556E"/>
    <w:rsid w:val="006C4870"/>
    <w:rsid w:val="0075112E"/>
    <w:rsid w:val="00794730"/>
    <w:rsid w:val="007A02F1"/>
    <w:rsid w:val="007A694B"/>
    <w:rsid w:val="00824DB9"/>
    <w:rsid w:val="00841C0E"/>
    <w:rsid w:val="008735D0"/>
    <w:rsid w:val="008877D7"/>
    <w:rsid w:val="00892B74"/>
    <w:rsid w:val="008A6AB6"/>
    <w:rsid w:val="008C473D"/>
    <w:rsid w:val="008D40CD"/>
    <w:rsid w:val="008F1B2D"/>
    <w:rsid w:val="008F666B"/>
    <w:rsid w:val="00946E9E"/>
    <w:rsid w:val="00950C43"/>
    <w:rsid w:val="009548C0"/>
    <w:rsid w:val="009706C0"/>
    <w:rsid w:val="00981922"/>
    <w:rsid w:val="009A68CC"/>
    <w:rsid w:val="009D73A7"/>
    <w:rsid w:val="009F503A"/>
    <w:rsid w:val="00A06BBA"/>
    <w:rsid w:val="00A2472A"/>
    <w:rsid w:val="00A43FBE"/>
    <w:rsid w:val="00A4532A"/>
    <w:rsid w:val="00A515B6"/>
    <w:rsid w:val="00A52938"/>
    <w:rsid w:val="00A71207"/>
    <w:rsid w:val="00A741A1"/>
    <w:rsid w:val="00A76261"/>
    <w:rsid w:val="00AA605C"/>
    <w:rsid w:val="00AB207E"/>
    <w:rsid w:val="00AC254C"/>
    <w:rsid w:val="00AE4621"/>
    <w:rsid w:val="00AE4B4D"/>
    <w:rsid w:val="00AF4621"/>
    <w:rsid w:val="00AF6445"/>
    <w:rsid w:val="00B12D54"/>
    <w:rsid w:val="00B14308"/>
    <w:rsid w:val="00B4319E"/>
    <w:rsid w:val="00B71A74"/>
    <w:rsid w:val="00BF53F7"/>
    <w:rsid w:val="00C30985"/>
    <w:rsid w:val="00C359A1"/>
    <w:rsid w:val="00C574CF"/>
    <w:rsid w:val="00C63E76"/>
    <w:rsid w:val="00C80898"/>
    <w:rsid w:val="00CB2222"/>
    <w:rsid w:val="00CF268F"/>
    <w:rsid w:val="00D003DC"/>
    <w:rsid w:val="00D0525C"/>
    <w:rsid w:val="00D468F4"/>
    <w:rsid w:val="00D86430"/>
    <w:rsid w:val="00DA4B62"/>
    <w:rsid w:val="00E10A6F"/>
    <w:rsid w:val="00E11931"/>
    <w:rsid w:val="00E900EF"/>
    <w:rsid w:val="00E9423D"/>
    <w:rsid w:val="00EC490D"/>
    <w:rsid w:val="00EC765C"/>
    <w:rsid w:val="00EF3912"/>
    <w:rsid w:val="00EF5EFE"/>
    <w:rsid w:val="00F05AFD"/>
    <w:rsid w:val="00F17BDF"/>
    <w:rsid w:val="00F21A4F"/>
    <w:rsid w:val="00F71B8E"/>
    <w:rsid w:val="00F77F96"/>
    <w:rsid w:val="00F81CDB"/>
    <w:rsid w:val="00F92C2F"/>
    <w:rsid w:val="00F964EB"/>
    <w:rsid w:val="00FA0472"/>
    <w:rsid w:val="00FD115B"/>
    <w:rsid w:val="00FD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D4800E-37F4-4B4B-B7EE-06AD3E93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38</cp:revision>
  <cp:lastPrinted>2018-11-02T04:02:00Z</cp:lastPrinted>
  <dcterms:created xsi:type="dcterms:W3CDTF">2015-11-12T06:41:00Z</dcterms:created>
  <dcterms:modified xsi:type="dcterms:W3CDTF">2018-11-02T04:09:00Z</dcterms:modified>
</cp:coreProperties>
</file>