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3C" w:rsidRDefault="0003633C" w:rsidP="000363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 О Е К Т</w:t>
      </w:r>
    </w:p>
    <w:p w:rsidR="00EA21F5" w:rsidRPr="00641056" w:rsidRDefault="00EA21F5" w:rsidP="00641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56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EA21F5" w:rsidRPr="00641056" w:rsidRDefault="00EA21F5" w:rsidP="00641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56">
        <w:rPr>
          <w:rFonts w:ascii="Times New Roman" w:hAnsi="Times New Roman" w:cs="Times New Roman"/>
          <w:b/>
          <w:sz w:val="24"/>
          <w:szCs w:val="24"/>
        </w:rPr>
        <w:t xml:space="preserve">АВГУСТОВСКОГО СОВЕЩАНИЯ РАБОТНИКОВ ОБРАЗОВАНИЯ </w:t>
      </w:r>
    </w:p>
    <w:p w:rsidR="00EA21F5" w:rsidRPr="00641056" w:rsidRDefault="00EA21F5" w:rsidP="00641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56">
        <w:rPr>
          <w:rFonts w:ascii="Times New Roman" w:hAnsi="Times New Roman" w:cs="Times New Roman"/>
          <w:b/>
          <w:sz w:val="24"/>
          <w:szCs w:val="24"/>
        </w:rPr>
        <w:t xml:space="preserve">«АКТУАЛЬНЫЕ НАПРАВЛЕНИЯ РЕАЛИЗАЦИИ МУНИЦИПАЛЬНОЙ  ОБРАЗОВАТЕЛЬНОЙ ПОЛИТИКИ» 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  <w:t>Обсудив актуальные  направления реализации региональной образовательной политики за 2014-2015 учебный год, участники совещания отмечают, что в  районе продолжается модернизация и инновационное развитие сферы образования, направленное на обеспечение доступности и повышения качества образовательных услуг в соответствии с требованиями и основными направлениями</w:t>
      </w:r>
      <w:proofErr w:type="gramStart"/>
      <w:r w:rsidRPr="006410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1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>- Федерального закона от 29.12.2012 г. № 273-ФЗ «Об образовании в Российскую Федерацию»;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>- Указа президента Российской Федерации от 07.05.20112 г. № 599 «О мерах по реализации государственной политики в области образования и науки»;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>- государственной программы Российской Федерации «Развитие образования» на 2013-2020 годы»;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 xml:space="preserve">- национальной образовательной инициативы «Наша новая школа»; 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>- Закона Оренбургской области от 06.09.2013 г. № 1698/506-</w:t>
      </w:r>
      <w:r w:rsidRPr="0064105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41056">
        <w:rPr>
          <w:rFonts w:ascii="Times New Roman" w:hAnsi="Times New Roman" w:cs="Times New Roman"/>
          <w:sz w:val="24"/>
          <w:szCs w:val="24"/>
        </w:rPr>
        <w:t xml:space="preserve">-ОЗ «Об образовании в Оренбургской области»; 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>- областной целевой программы «Развитие системы образования в Оренбургской области» на 2014-2020 годы»;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>- плана мероприятий («дорожной карты») «Повышение эффективности и качества услуг в сфере образования Оренбургской области на 2013-2018 годы».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  <w:t>Образовательная система  района включает 34 организации</w:t>
      </w:r>
      <w:proofErr w:type="gramStart"/>
      <w:r w:rsidRPr="0064105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1056">
        <w:rPr>
          <w:rFonts w:ascii="Times New Roman" w:hAnsi="Times New Roman" w:cs="Times New Roman"/>
          <w:sz w:val="24"/>
          <w:szCs w:val="24"/>
        </w:rPr>
        <w:t xml:space="preserve"> в которых обучаются и воспитываются  5,5 тыс. детей и работают 575 педагогов. 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  <w:t>В 2015 году объем консолидированного бюджета на образование составил 467 млн.</w:t>
      </w:r>
      <w:proofErr w:type="gramStart"/>
      <w:r w:rsidRPr="0064105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41056">
        <w:rPr>
          <w:rFonts w:ascii="Times New Roman" w:hAnsi="Times New Roman" w:cs="Times New Roman"/>
          <w:sz w:val="24"/>
          <w:szCs w:val="24"/>
        </w:rPr>
        <w:t xml:space="preserve">рублей – 72,5% от бюджета района. 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  <w:t xml:space="preserve">Значительная доля финансовых средств израсходована на ремонт, реконструкцию и строительство образовательных организаций. 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  <w:t xml:space="preserve">К началу 2014-2015 учебного года произведен  текущий и капитальный ремонт в 34 образовательных организациях  на сумму 20,7 </w:t>
      </w:r>
      <w:proofErr w:type="spellStart"/>
      <w:r w:rsidRPr="00641056">
        <w:rPr>
          <w:rFonts w:ascii="Times New Roman" w:hAnsi="Times New Roman" w:cs="Times New Roman"/>
          <w:sz w:val="24"/>
          <w:szCs w:val="24"/>
        </w:rPr>
        <w:t>млн.рублей</w:t>
      </w:r>
      <w:proofErr w:type="gramStart"/>
      <w:r w:rsidRPr="0064105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41056">
        <w:rPr>
          <w:rFonts w:ascii="Times New Roman" w:hAnsi="Times New Roman" w:cs="Times New Roman"/>
          <w:sz w:val="24"/>
          <w:szCs w:val="24"/>
        </w:rPr>
        <w:t>ыполнен</w:t>
      </w:r>
      <w:proofErr w:type="spellEnd"/>
      <w:r w:rsidRPr="00641056">
        <w:rPr>
          <w:rFonts w:ascii="Times New Roman" w:hAnsi="Times New Roman" w:cs="Times New Roman"/>
          <w:sz w:val="24"/>
          <w:szCs w:val="24"/>
        </w:rPr>
        <w:t xml:space="preserve"> капитальный ремонт спортивных залов в трех школах на сумму 10,5 млн.рублей.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  <w:t>По состоянию на 1 авгус</w:t>
      </w:r>
      <w:r w:rsidR="00A87947" w:rsidRPr="00641056">
        <w:rPr>
          <w:rFonts w:ascii="Times New Roman" w:hAnsi="Times New Roman" w:cs="Times New Roman"/>
          <w:sz w:val="24"/>
          <w:szCs w:val="24"/>
        </w:rPr>
        <w:t xml:space="preserve">та 2015 года лицензированию  и аккредитовано 100 % </w:t>
      </w:r>
      <w:r w:rsidRPr="00641056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организаций.     </w:t>
      </w:r>
    </w:p>
    <w:p w:rsidR="00EA21F5" w:rsidRPr="00641056" w:rsidRDefault="00EA21F5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  <w:t>Повышение доступности качественного образования произошло за счёт</w:t>
      </w:r>
      <w:proofErr w:type="gramStart"/>
      <w:r w:rsidRPr="006410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1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1F5" w:rsidRPr="00641056" w:rsidRDefault="00A87947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>-</w:t>
      </w:r>
      <w:r w:rsidR="00EA21F5" w:rsidRPr="00641056">
        <w:rPr>
          <w:rFonts w:ascii="Times New Roman" w:hAnsi="Times New Roman" w:cs="Times New Roman"/>
          <w:sz w:val="24"/>
          <w:szCs w:val="24"/>
        </w:rPr>
        <w:t>100% обеспечения общеобразовательных школ Интернетом;</w:t>
      </w:r>
    </w:p>
    <w:p w:rsidR="00EA21F5" w:rsidRPr="00641056" w:rsidRDefault="00A87947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>-увеличения до 100</w:t>
      </w:r>
      <w:r w:rsidR="00EA21F5" w:rsidRPr="00641056">
        <w:rPr>
          <w:rFonts w:ascii="Times New Roman" w:hAnsi="Times New Roman" w:cs="Times New Roman"/>
          <w:sz w:val="24"/>
          <w:szCs w:val="24"/>
        </w:rPr>
        <w:t xml:space="preserve">% школ, соответствующих федеральным требованиям к оснащенности учебного процесса, противопожарным и санитарным нормам; </w:t>
      </w:r>
    </w:p>
    <w:p w:rsidR="00EA21F5" w:rsidRPr="00641056" w:rsidRDefault="00A87947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>-</w:t>
      </w:r>
      <w:r w:rsidR="00EA21F5" w:rsidRPr="00641056">
        <w:rPr>
          <w:rFonts w:ascii="Times New Roman" w:hAnsi="Times New Roman" w:cs="Times New Roman"/>
          <w:sz w:val="24"/>
          <w:szCs w:val="24"/>
        </w:rPr>
        <w:t xml:space="preserve">100% обеспечения школьных библиотечных фондов учебной литературой. </w:t>
      </w:r>
    </w:p>
    <w:p w:rsidR="00EA21F5" w:rsidRPr="00641056" w:rsidRDefault="00EA21F5" w:rsidP="0064105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 xml:space="preserve">      В полном объеме реализуются различные меры поддержки учительства.</w:t>
      </w:r>
      <w:r w:rsidR="00A87947" w:rsidRPr="00641056">
        <w:rPr>
          <w:rFonts w:ascii="Times New Roman" w:hAnsi="Times New Roman" w:cs="Times New Roman"/>
          <w:sz w:val="24"/>
          <w:szCs w:val="24"/>
        </w:rPr>
        <w:tab/>
        <w:t>За последние 5 лет более 5</w:t>
      </w:r>
      <w:r w:rsidRPr="00641056">
        <w:rPr>
          <w:rFonts w:ascii="Times New Roman" w:hAnsi="Times New Roman" w:cs="Times New Roman"/>
          <w:sz w:val="24"/>
          <w:szCs w:val="24"/>
        </w:rPr>
        <w:t xml:space="preserve"> учителей, признанных лучшими </w:t>
      </w:r>
      <w:r w:rsidR="00A87947" w:rsidRPr="00641056">
        <w:rPr>
          <w:rFonts w:ascii="Times New Roman" w:hAnsi="Times New Roman" w:cs="Times New Roman"/>
          <w:sz w:val="24"/>
          <w:szCs w:val="24"/>
        </w:rPr>
        <w:t>в  районе</w:t>
      </w:r>
      <w:r w:rsidRPr="00641056">
        <w:rPr>
          <w:rFonts w:ascii="Times New Roman" w:hAnsi="Times New Roman" w:cs="Times New Roman"/>
          <w:sz w:val="24"/>
          <w:szCs w:val="24"/>
        </w:rPr>
        <w:t>, получали л</w:t>
      </w:r>
      <w:r w:rsidR="00A87947" w:rsidRPr="00641056">
        <w:rPr>
          <w:rFonts w:ascii="Times New Roman" w:hAnsi="Times New Roman" w:cs="Times New Roman"/>
          <w:sz w:val="24"/>
          <w:szCs w:val="24"/>
        </w:rPr>
        <w:t xml:space="preserve">егковые автомобили. Ежегодно 15 </w:t>
      </w:r>
      <w:r w:rsidRPr="00641056">
        <w:rPr>
          <w:rFonts w:ascii="Times New Roman" w:hAnsi="Times New Roman" w:cs="Times New Roman"/>
          <w:sz w:val="24"/>
          <w:szCs w:val="24"/>
        </w:rPr>
        <w:t>педагогам вручается</w:t>
      </w:r>
      <w:r w:rsidR="00A87947" w:rsidRPr="00641056">
        <w:rPr>
          <w:rFonts w:ascii="Times New Roman" w:hAnsi="Times New Roman" w:cs="Times New Roman"/>
          <w:sz w:val="24"/>
          <w:szCs w:val="24"/>
        </w:rPr>
        <w:t xml:space="preserve"> премия Главы района</w:t>
      </w:r>
      <w:proofErr w:type="gramStart"/>
      <w:r w:rsidR="00A87947" w:rsidRPr="0064105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87947" w:rsidRPr="00641056">
        <w:rPr>
          <w:rFonts w:ascii="Times New Roman" w:hAnsi="Times New Roman" w:cs="Times New Roman"/>
          <w:sz w:val="24"/>
          <w:szCs w:val="24"/>
        </w:rPr>
        <w:t xml:space="preserve"> размер которой составляет 10</w:t>
      </w:r>
      <w:r w:rsidRPr="00641056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EA21F5" w:rsidRPr="00641056" w:rsidRDefault="00EA21F5" w:rsidP="0064105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</w:r>
      <w:r w:rsidR="00A87947" w:rsidRPr="00641056">
        <w:rPr>
          <w:rFonts w:ascii="Times New Roman" w:hAnsi="Times New Roman" w:cs="Times New Roman"/>
          <w:sz w:val="24"/>
          <w:szCs w:val="24"/>
        </w:rPr>
        <w:t>М</w:t>
      </w:r>
      <w:r w:rsidRPr="00641056">
        <w:rPr>
          <w:rFonts w:ascii="Times New Roman" w:hAnsi="Times New Roman" w:cs="Times New Roman"/>
          <w:sz w:val="24"/>
          <w:szCs w:val="24"/>
        </w:rPr>
        <w:t xml:space="preserve">олодым учителям выплачиваются «подъёмные» </w:t>
      </w:r>
      <w:r w:rsidR="00A87947" w:rsidRPr="00641056">
        <w:rPr>
          <w:rFonts w:ascii="Times New Roman" w:hAnsi="Times New Roman" w:cs="Times New Roman"/>
          <w:sz w:val="24"/>
          <w:szCs w:val="24"/>
        </w:rPr>
        <w:t>в размере 2-х окладов</w:t>
      </w:r>
      <w:proofErr w:type="gramStart"/>
      <w:r w:rsidR="00A87947" w:rsidRPr="00641056">
        <w:rPr>
          <w:rFonts w:ascii="Times New Roman" w:hAnsi="Times New Roman" w:cs="Times New Roman"/>
          <w:sz w:val="24"/>
          <w:szCs w:val="24"/>
        </w:rPr>
        <w:t xml:space="preserve"> </w:t>
      </w:r>
      <w:r w:rsidRPr="0064105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41056">
        <w:rPr>
          <w:rFonts w:ascii="Times New Roman" w:hAnsi="Times New Roman" w:cs="Times New Roman"/>
          <w:sz w:val="24"/>
          <w:szCs w:val="24"/>
        </w:rPr>
        <w:t xml:space="preserve"> производятся стимулирующие выплаты, ежемесячные доплаты от 500 до 2000 рублей. </w:t>
      </w:r>
    </w:p>
    <w:p w:rsidR="00EA21F5" w:rsidRPr="00641056" w:rsidRDefault="00EA21F5" w:rsidP="0064105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  <w:t xml:space="preserve">В первом полугодии 2015 года выполнены целевые показатели плана мероприятий («дорожной карты») в части повышения среднемесячной заработной платы педагогическим работникам образовательных организаций. </w:t>
      </w:r>
    </w:p>
    <w:p w:rsidR="00EA21F5" w:rsidRPr="00641056" w:rsidRDefault="00EA21F5" w:rsidP="0064105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</w:r>
    </w:p>
    <w:p w:rsidR="0003633C" w:rsidRDefault="0003633C" w:rsidP="0064105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33C" w:rsidRDefault="0003633C" w:rsidP="0064105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33C" w:rsidRDefault="0003633C" w:rsidP="0064105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1F5" w:rsidRPr="00641056" w:rsidRDefault="00EA21F5" w:rsidP="0064105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Дошкольное образование </w:t>
      </w:r>
    </w:p>
    <w:p w:rsidR="00EA21F5" w:rsidRPr="00641056" w:rsidRDefault="00EA21F5" w:rsidP="006410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  <w:t>В 2015 году количество образовательных организаций Оренбургской области, реализующих основную общеобразовательную программу дошкольного</w:t>
      </w:r>
      <w:r w:rsidR="00165ABE" w:rsidRPr="00641056">
        <w:rPr>
          <w:rFonts w:ascii="Times New Roman" w:hAnsi="Times New Roman" w:cs="Times New Roman"/>
          <w:sz w:val="24"/>
          <w:szCs w:val="24"/>
        </w:rPr>
        <w:t xml:space="preserve"> образования, увеличилось до 17 (2014 г. – 1</w:t>
      </w:r>
      <w:r w:rsidRPr="00641056">
        <w:rPr>
          <w:rFonts w:ascii="Times New Roman" w:hAnsi="Times New Roman" w:cs="Times New Roman"/>
          <w:sz w:val="24"/>
          <w:szCs w:val="24"/>
        </w:rPr>
        <w:t xml:space="preserve">2). </w:t>
      </w:r>
    </w:p>
    <w:p w:rsidR="00EA21F5" w:rsidRPr="00641056" w:rsidRDefault="00EA21F5" w:rsidP="006410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  <w:t>В течение послед</w:t>
      </w:r>
      <w:r w:rsidR="00165ABE" w:rsidRPr="00641056">
        <w:rPr>
          <w:rFonts w:ascii="Times New Roman" w:hAnsi="Times New Roman" w:cs="Times New Roman"/>
          <w:sz w:val="24"/>
          <w:szCs w:val="24"/>
        </w:rPr>
        <w:t xml:space="preserve">них 5-х лет введено около 300 </w:t>
      </w:r>
      <w:r w:rsidRPr="00641056">
        <w:rPr>
          <w:rFonts w:ascii="Times New Roman" w:hAnsi="Times New Roman" w:cs="Times New Roman"/>
          <w:sz w:val="24"/>
          <w:szCs w:val="24"/>
        </w:rPr>
        <w:t xml:space="preserve">дополнительных мест для приёма детей дошкольного возраста. </w:t>
      </w:r>
    </w:p>
    <w:p w:rsidR="00EA21F5" w:rsidRPr="00641056" w:rsidRDefault="00EA21F5" w:rsidP="006410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  <w:t xml:space="preserve">Решен вопрос с обеспечением доступности дошкольных образовательных услуг для детей в возрасте от 3 до 7 лет. </w:t>
      </w:r>
    </w:p>
    <w:p w:rsidR="00EA21F5" w:rsidRPr="00641056" w:rsidRDefault="00EA21F5" w:rsidP="006410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  <w:t>В 2014 г</w:t>
      </w:r>
      <w:r w:rsidR="00165ABE" w:rsidRPr="00641056">
        <w:rPr>
          <w:rFonts w:ascii="Times New Roman" w:hAnsi="Times New Roman" w:cs="Times New Roman"/>
          <w:sz w:val="24"/>
          <w:szCs w:val="24"/>
        </w:rPr>
        <w:t>оду введено в эксплуатацию  после капитального ремонта 210 дополнительных мест.</w:t>
      </w:r>
      <w:r w:rsidRPr="00641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1F5" w:rsidRPr="00641056" w:rsidRDefault="00EA21F5" w:rsidP="006410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ab/>
        <w:t xml:space="preserve">Для обеспечения современного качества дошкольного образования продолжается работа по внедрению федерального государственного образовательного стандарта дошкольного образования (далее - ФГОС </w:t>
      </w:r>
      <w:proofErr w:type="gramStart"/>
      <w:r w:rsidRPr="0064105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41056">
        <w:rPr>
          <w:rFonts w:ascii="Times New Roman" w:hAnsi="Times New Roman" w:cs="Times New Roman"/>
          <w:sz w:val="24"/>
          <w:szCs w:val="24"/>
        </w:rPr>
        <w:t>):</w:t>
      </w:r>
    </w:p>
    <w:p w:rsidR="00EA21F5" w:rsidRPr="00641056" w:rsidRDefault="00165ABE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>-</w:t>
      </w:r>
      <w:r w:rsidR="00EA21F5" w:rsidRPr="00641056">
        <w:rPr>
          <w:rFonts w:ascii="Times New Roman" w:hAnsi="Times New Roman" w:cs="Times New Roman"/>
          <w:sz w:val="24"/>
          <w:szCs w:val="24"/>
        </w:rPr>
        <w:t>определе</w:t>
      </w:r>
      <w:r w:rsidRPr="00641056">
        <w:rPr>
          <w:rFonts w:ascii="Times New Roman" w:hAnsi="Times New Roman" w:cs="Times New Roman"/>
          <w:sz w:val="24"/>
          <w:szCs w:val="24"/>
        </w:rPr>
        <w:t xml:space="preserve">ны 4 </w:t>
      </w:r>
      <w:r w:rsidR="00EA21F5" w:rsidRPr="00641056">
        <w:rPr>
          <w:rFonts w:ascii="Times New Roman" w:hAnsi="Times New Roman" w:cs="Times New Roman"/>
          <w:sz w:val="24"/>
          <w:szCs w:val="24"/>
        </w:rPr>
        <w:t xml:space="preserve">базовые площадки, из них </w:t>
      </w:r>
      <w:r w:rsidRPr="00641056">
        <w:rPr>
          <w:rFonts w:ascii="Times New Roman" w:hAnsi="Times New Roman" w:cs="Times New Roman"/>
          <w:sz w:val="24"/>
          <w:szCs w:val="24"/>
        </w:rPr>
        <w:t xml:space="preserve"> 4-муниципальных</w:t>
      </w:r>
      <w:r w:rsidR="00EA21F5" w:rsidRPr="0064105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21F5" w:rsidRPr="00641056" w:rsidRDefault="00165ABE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>-</w:t>
      </w:r>
      <w:r w:rsidR="00EA21F5" w:rsidRPr="00641056">
        <w:rPr>
          <w:rFonts w:ascii="Times New Roman" w:hAnsi="Times New Roman" w:cs="Times New Roman"/>
          <w:sz w:val="24"/>
          <w:szCs w:val="24"/>
        </w:rPr>
        <w:t xml:space="preserve">проведен мониторинг создания условий для реализации ФГОС </w:t>
      </w:r>
      <w:proofErr w:type="gramStart"/>
      <w:r w:rsidR="00EA21F5" w:rsidRPr="0064105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A21F5" w:rsidRPr="00641056">
        <w:rPr>
          <w:rFonts w:ascii="Times New Roman" w:hAnsi="Times New Roman" w:cs="Times New Roman"/>
          <w:sz w:val="24"/>
          <w:szCs w:val="24"/>
        </w:rPr>
        <w:t xml:space="preserve"> в дошкольных образовательных организациях; </w:t>
      </w:r>
    </w:p>
    <w:p w:rsidR="00EA21F5" w:rsidRPr="00641056" w:rsidRDefault="00165ABE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>-</w:t>
      </w:r>
      <w:r w:rsidR="00EA21F5" w:rsidRPr="00641056">
        <w:rPr>
          <w:rFonts w:ascii="Times New Roman" w:hAnsi="Times New Roman" w:cs="Times New Roman"/>
          <w:sz w:val="24"/>
          <w:szCs w:val="24"/>
        </w:rPr>
        <w:t xml:space="preserve">осуществляется коррекция образовательных программ дошкольного образования в соответствии с требованиями стандарта. </w:t>
      </w:r>
    </w:p>
    <w:p w:rsidR="00EA21F5" w:rsidRPr="00641056" w:rsidRDefault="00EA21F5" w:rsidP="006410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 xml:space="preserve">Актуальными являются следующие вопросы: </w:t>
      </w:r>
    </w:p>
    <w:p w:rsidR="00EA21F5" w:rsidRPr="00641056" w:rsidRDefault="00EA21F5" w:rsidP="006410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 xml:space="preserve">- обеспечение доступности дошкольных образовательных услуг детям от 1,5 до 3 лет; </w:t>
      </w:r>
    </w:p>
    <w:p w:rsidR="00EA21F5" w:rsidRPr="00641056" w:rsidRDefault="00EA21F5" w:rsidP="006410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>- создание безопасных условий пребывания детей в детских садах;</w:t>
      </w:r>
    </w:p>
    <w:p w:rsidR="00581E52" w:rsidRPr="00641056" w:rsidRDefault="00EA21F5" w:rsidP="006410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1056">
        <w:rPr>
          <w:rFonts w:ascii="Times New Roman" w:hAnsi="Times New Roman" w:cs="Times New Roman"/>
          <w:sz w:val="24"/>
          <w:szCs w:val="24"/>
        </w:rPr>
        <w:t xml:space="preserve">- совершенствование механизмов повышения профессиональной компетенции педагогических работников ДОО. </w:t>
      </w:r>
    </w:p>
    <w:p w:rsidR="00E6415B" w:rsidRPr="00641056" w:rsidRDefault="00E6415B" w:rsidP="006410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7728" w:rsidRPr="00641056" w:rsidRDefault="00CD1B3A" w:rsidP="006410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1056">
        <w:rPr>
          <w:rFonts w:ascii="Times New Roman" w:hAnsi="Times New Roman" w:cs="Times New Roman"/>
          <w:b/>
        </w:rPr>
        <w:t>Общее образование</w:t>
      </w:r>
    </w:p>
    <w:p w:rsidR="00CD1B3A" w:rsidRPr="0003633C" w:rsidRDefault="00CD1B3A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15 общеобразовательных организаций района позволяют обеспечить конституционные права на получение образования.</w:t>
      </w:r>
    </w:p>
    <w:p w:rsidR="006B4196" w:rsidRPr="0003633C" w:rsidRDefault="006B4196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57% школьников 1-8 классов обучаются по новым образовательным стандартам начального и основного общего образования.</w:t>
      </w:r>
    </w:p>
    <w:p w:rsidR="00581E52" w:rsidRPr="0003633C" w:rsidRDefault="00581E52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 xml:space="preserve">75% старшеклассников </w:t>
      </w:r>
      <w:proofErr w:type="gramStart"/>
      <w:r w:rsidRPr="0003633C">
        <w:rPr>
          <w:rFonts w:ascii="Times New Roman" w:hAnsi="Times New Roman" w:cs="Times New Roman"/>
          <w:sz w:val="24"/>
          <w:szCs w:val="24"/>
        </w:rPr>
        <w:t>охвачены</w:t>
      </w:r>
      <w:proofErr w:type="gramEnd"/>
      <w:r w:rsidRPr="0003633C">
        <w:rPr>
          <w:rFonts w:ascii="Times New Roman" w:hAnsi="Times New Roman" w:cs="Times New Roman"/>
          <w:sz w:val="24"/>
          <w:szCs w:val="24"/>
        </w:rPr>
        <w:t xml:space="preserve"> профильным обучением.</w:t>
      </w:r>
    </w:p>
    <w:p w:rsidR="00581E52" w:rsidRPr="0003633C" w:rsidRDefault="00581E52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Укомплектованность общеобразовательных организаций педагогическими кадрами составила 100%.В 2014-2015  учебном году  260 педагогов  прошли повышение квалификации.</w:t>
      </w:r>
      <w:proofErr w:type="gramStart"/>
      <w:r w:rsidRPr="0003633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3633C">
        <w:rPr>
          <w:rFonts w:ascii="Times New Roman" w:hAnsi="Times New Roman" w:cs="Times New Roman"/>
          <w:sz w:val="24"/>
          <w:szCs w:val="24"/>
        </w:rPr>
        <w:t>С января по июнь 2015 года аттестованы  84 педагогических работников, них на высшую категорию-24,на первую 60 человек.</w:t>
      </w:r>
    </w:p>
    <w:p w:rsidR="00581E52" w:rsidRPr="0003633C" w:rsidRDefault="00581E52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В 2015 году145 выпускников 11 классов приняли участие в государственной итоговой аттестации.</w:t>
      </w:r>
    </w:p>
    <w:p w:rsidR="006B4196" w:rsidRPr="0003633C" w:rsidRDefault="001E2D2E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color w:val="2A2A29"/>
          <w:sz w:val="24"/>
          <w:szCs w:val="24"/>
        </w:rPr>
        <w:t>Выпускники  2015 года  показали лучшие по сравнению с прошлым годом результаты ЕГЭ по русскому языку, математике, обществознанию, химии, физике, информатике  и английскому языку. Выше областных показателей  в этом году  средние баллы   только по информатике, истории и обществознанию. Высший результат на ЕГЭ (100 баллов) получила выпускница СОШ п</w:t>
      </w:r>
      <w:proofErr w:type="gramStart"/>
      <w:r w:rsidRPr="0003633C">
        <w:rPr>
          <w:rFonts w:ascii="Times New Roman" w:hAnsi="Times New Roman" w:cs="Times New Roman"/>
          <w:color w:val="2A2A29"/>
          <w:sz w:val="24"/>
          <w:szCs w:val="24"/>
        </w:rPr>
        <w:t>.Г</w:t>
      </w:r>
      <w:proofErr w:type="gramEnd"/>
      <w:r w:rsidRPr="0003633C">
        <w:rPr>
          <w:rFonts w:ascii="Times New Roman" w:hAnsi="Times New Roman" w:cs="Times New Roman"/>
          <w:color w:val="2A2A29"/>
          <w:sz w:val="24"/>
          <w:szCs w:val="24"/>
        </w:rPr>
        <w:t xml:space="preserve">ранитный .Количество результатов от 80 баллов </w:t>
      </w:r>
      <w:r w:rsidR="003C6DFF" w:rsidRPr="0003633C">
        <w:rPr>
          <w:rFonts w:ascii="Times New Roman" w:hAnsi="Times New Roman" w:cs="Times New Roman"/>
          <w:color w:val="2A2A29"/>
          <w:sz w:val="24"/>
          <w:szCs w:val="24"/>
        </w:rPr>
        <w:t xml:space="preserve">составило 44 (2014 г- </w:t>
      </w:r>
      <w:r w:rsidR="00F27FAE" w:rsidRPr="0003633C">
        <w:rPr>
          <w:rFonts w:ascii="Times New Roman" w:hAnsi="Times New Roman" w:cs="Times New Roman"/>
          <w:color w:val="2A2A29"/>
          <w:sz w:val="24"/>
          <w:szCs w:val="24"/>
        </w:rPr>
        <w:t xml:space="preserve"> 29</w:t>
      </w:r>
      <w:r w:rsidR="003C6DFF" w:rsidRPr="0003633C">
        <w:rPr>
          <w:rFonts w:ascii="Times New Roman" w:hAnsi="Times New Roman" w:cs="Times New Roman"/>
          <w:color w:val="2A2A29"/>
          <w:sz w:val="24"/>
          <w:szCs w:val="24"/>
        </w:rPr>
        <w:t>)</w:t>
      </w:r>
      <w:r w:rsidR="00F27FAE" w:rsidRPr="0003633C">
        <w:rPr>
          <w:rFonts w:ascii="Times New Roman" w:hAnsi="Times New Roman" w:cs="Times New Roman"/>
          <w:color w:val="2A2A29"/>
          <w:sz w:val="24"/>
          <w:szCs w:val="24"/>
        </w:rPr>
        <w:t>.</w:t>
      </w:r>
    </w:p>
    <w:p w:rsidR="00C95218" w:rsidRPr="0003633C" w:rsidRDefault="000A473E" w:rsidP="0064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 xml:space="preserve">Стабильно высокая результативность участия школьников </w:t>
      </w:r>
      <w:r w:rsidR="00C95218" w:rsidRPr="0003633C">
        <w:rPr>
          <w:rFonts w:ascii="Times New Roman" w:hAnsi="Times New Roman" w:cs="Times New Roman"/>
          <w:sz w:val="24"/>
          <w:szCs w:val="24"/>
        </w:rPr>
        <w:t xml:space="preserve"> </w:t>
      </w:r>
      <w:r w:rsidRPr="0003633C">
        <w:rPr>
          <w:rFonts w:ascii="Times New Roman" w:hAnsi="Times New Roman" w:cs="Times New Roman"/>
          <w:sz w:val="24"/>
          <w:szCs w:val="24"/>
        </w:rPr>
        <w:t xml:space="preserve"> в региональном этапе</w:t>
      </w:r>
      <w:r w:rsidR="00C95218" w:rsidRPr="0003633C">
        <w:rPr>
          <w:rFonts w:ascii="Times New Roman" w:hAnsi="Times New Roman" w:cs="Times New Roman"/>
          <w:sz w:val="24"/>
          <w:szCs w:val="24"/>
        </w:rPr>
        <w:t xml:space="preserve"> Всероссийской олимпиады</w:t>
      </w:r>
      <w:r w:rsidRPr="0003633C">
        <w:rPr>
          <w:rFonts w:ascii="Times New Roman" w:hAnsi="Times New Roman" w:cs="Times New Roman"/>
          <w:sz w:val="24"/>
          <w:szCs w:val="24"/>
        </w:rPr>
        <w:t>.</w:t>
      </w:r>
      <w:r w:rsidR="00C95218" w:rsidRPr="0003633C">
        <w:rPr>
          <w:rFonts w:ascii="Times New Roman" w:hAnsi="Times New Roman" w:cs="Times New Roman"/>
          <w:sz w:val="24"/>
          <w:szCs w:val="24"/>
        </w:rPr>
        <w:t xml:space="preserve"> </w:t>
      </w:r>
      <w:r w:rsidRPr="0003633C">
        <w:rPr>
          <w:rFonts w:ascii="Times New Roman" w:hAnsi="Times New Roman" w:cs="Times New Roman"/>
          <w:sz w:val="24"/>
          <w:szCs w:val="24"/>
        </w:rPr>
        <w:t xml:space="preserve"> В 2015  году участниками олимпиады </w:t>
      </w:r>
      <w:r w:rsidR="00C95218" w:rsidRPr="0003633C">
        <w:rPr>
          <w:rFonts w:ascii="Times New Roman" w:hAnsi="Times New Roman" w:cs="Times New Roman"/>
          <w:sz w:val="24"/>
          <w:szCs w:val="24"/>
        </w:rPr>
        <w:t>по 12 предмет</w:t>
      </w:r>
      <w:r w:rsidR="00C95218" w:rsidRPr="0003633C">
        <w:rPr>
          <w:rFonts w:ascii="Times New Roman" w:hAnsi="Times New Roman" w:cs="Times New Roman"/>
          <w:sz w:val="24"/>
          <w:szCs w:val="24"/>
        </w:rPr>
        <w:softHyphen/>
        <w:t xml:space="preserve">ным  стали 31 школьник, 8 из которых заняли призовые места.           В рейтинге эффективности участия территорий в региональном этапе Всероссийской  олимпиады школьников 2015 года </w:t>
      </w:r>
      <w:proofErr w:type="spellStart"/>
      <w:r w:rsidR="00C95218" w:rsidRPr="0003633C">
        <w:rPr>
          <w:rFonts w:ascii="Times New Roman" w:hAnsi="Times New Roman" w:cs="Times New Roman"/>
          <w:sz w:val="24"/>
          <w:szCs w:val="24"/>
        </w:rPr>
        <w:t>Новоорский</w:t>
      </w:r>
      <w:proofErr w:type="spellEnd"/>
      <w:r w:rsidR="00C95218" w:rsidRPr="0003633C">
        <w:rPr>
          <w:rFonts w:ascii="Times New Roman" w:hAnsi="Times New Roman" w:cs="Times New Roman"/>
          <w:sz w:val="24"/>
          <w:szCs w:val="24"/>
        </w:rPr>
        <w:t xml:space="preserve"> район занимает шестое место (в 2014г- 22 место)</w:t>
      </w:r>
    </w:p>
    <w:p w:rsidR="006D1E71" w:rsidRPr="0003633C" w:rsidRDefault="000A473E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 xml:space="preserve">     </w:t>
      </w:r>
      <w:r w:rsidRPr="0003633C">
        <w:rPr>
          <w:rFonts w:ascii="Times New Roman" w:hAnsi="Times New Roman" w:cs="Times New Roman"/>
          <w:sz w:val="24"/>
          <w:szCs w:val="24"/>
        </w:rPr>
        <w:tab/>
        <w:t>В тоже время  сохраняются проблемы, требующие решения:</w:t>
      </w:r>
    </w:p>
    <w:p w:rsidR="000A473E" w:rsidRPr="0003633C" w:rsidRDefault="000A473E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-организация обучения школьников в одну смену  (5,2 % детей занимаются</w:t>
      </w:r>
      <w:r w:rsidR="00E6415B" w:rsidRPr="0003633C">
        <w:rPr>
          <w:rFonts w:ascii="Times New Roman" w:hAnsi="Times New Roman" w:cs="Times New Roman"/>
          <w:sz w:val="24"/>
          <w:szCs w:val="24"/>
        </w:rPr>
        <w:t xml:space="preserve">  во вторую смену);</w:t>
      </w:r>
    </w:p>
    <w:p w:rsidR="00E6415B" w:rsidRPr="0003633C" w:rsidRDefault="00E6415B" w:rsidP="0064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lastRenderedPageBreak/>
        <w:t>-Отсутствие высоких результатов ЕГЭ по математике, физике, биологии и иностранным языкам говорит о необходимости повышения качественной подготовки выпускников по данным предметам.</w:t>
      </w:r>
    </w:p>
    <w:p w:rsidR="00E6415B" w:rsidRPr="0003633C" w:rsidRDefault="00E6415B" w:rsidP="00641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3C">
        <w:rPr>
          <w:rFonts w:ascii="Times New Roman" w:hAnsi="Times New Roman" w:cs="Times New Roman"/>
          <w:b/>
          <w:sz w:val="24"/>
          <w:szCs w:val="24"/>
        </w:rPr>
        <w:t>Специальное образование и охрана прав детей</w:t>
      </w:r>
    </w:p>
    <w:p w:rsidR="006D1E71" w:rsidRPr="0003633C" w:rsidRDefault="00E6415B" w:rsidP="000363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 xml:space="preserve">В рамках государственной программы РФ «Доступная среда» на 2011-2015 годы» создана </w:t>
      </w:r>
      <w:proofErr w:type="spellStart"/>
      <w:r w:rsidRPr="0003633C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03633C">
        <w:rPr>
          <w:rFonts w:ascii="Times New Roman" w:hAnsi="Times New Roman" w:cs="Times New Roman"/>
          <w:sz w:val="24"/>
          <w:szCs w:val="24"/>
        </w:rPr>
        <w:t xml:space="preserve"> среда для детей-инвалидов в 2 общеобразовательных организациях.;1 </w:t>
      </w:r>
      <w:proofErr w:type="spellStart"/>
      <w:r w:rsidRPr="0003633C">
        <w:rPr>
          <w:rFonts w:ascii="Times New Roman" w:hAnsi="Times New Roman" w:cs="Times New Roman"/>
          <w:sz w:val="24"/>
          <w:szCs w:val="24"/>
        </w:rPr>
        <w:t>педагов</w:t>
      </w:r>
      <w:proofErr w:type="spellEnd"/>
      <w:r w:rsidRPr="0003633C">
        <w:rPr>
          <w:rFonts w:ascii="Times New Roman" w:hAnsi="Times New Roman" w:cs="Times New Roman"/>
          <w:sz w:val="24"/>
          <w:szCs w:val="24"/>
        </w:rPr>
        <w:t xml:space="preserve">  прошли курсы повышения квалификации по вопросам интегрированного обучения.</w:t>
      </w:r>
    </w:p>
    <w:p w:rsidR="006D1E71" w:rsidRPr="0003633C" w:rsidRDefault="006D1E71" w:rsidP="0064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63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36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33C">
        <w:rPr>
          <w:rFonts w:ascii="Times New Roman" w:hAnsi="Times New Roman" w:cs="Times New Roman"/>
          <w:sz w:val="24"/>
          <w:szCs w:val="24"/>
        </w:rPr>
        <w:t>Новоорском</w:t>
      </w:r>
      <w:proofErr w:type="gramEnd"/>
      <w:r w:rsidRPr="0003633C">
        <w:rPr>
          <w:rFonts w:ascii="Times New Roman" w:hAnsi="Times New Roman" w:cs="Times New Roman"/>
          <w:sz w:val="24"/>
          <w:szCs w:val="24"/>
        </w:rPr>
        <w:t xml:space="preserve"> районе насчитывается 225 детей-сирот и детей, оставшихся без попечения родителей, из них 40 человек (18 %) – биологические сироты, 115 человек (52 %) – дети, оставшиеся без попечения родителей, 42 ребенка находится под добровольной опекой. На территории района 8 приемных детей в них 28 детей.</w:t>
      </w:r>
    </w:p>
    <w:p w:rsidR="006D1E71" w:rsidRPr="0003633C" w:rsidRDefault="006D1E71" w:rsidP="006410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 xml:space="preserve">В районе положительно решается вопрос по предоставлению жилья лицам из числа детей-сирот и детей, оставшихся без попечения родителей. В 2014 году 10 детей-сирот </w:t>
      </w:r>
      <w:proofErr w:type="gramStart"/>
      <w:r w:rsidRPr="0003633C">
        <w:rPr>
          <w:rFonts w:ascii="Times New Roman" w:hAnsi="Times New Roman" w:cs="Times New Roman"/>
          <w:sz w:val="24"/>
          <w:szCs w:val="24"/>
        </w:rPr>
        <w:t>обеспечены</w:t>
      </w:r>
      <w:proofErr w:type="gramEnd"/>
      <w:r w:rsidRPr="0003633C">
        <w:rPr>
          <w:rFonts w:ascii="Times New Roman" w:hAnsi="Times New Roman" w:cs="Times New Roman"/>
          <w:sz w:val="24"/>
          <w:szCs w:val="24"/>
        </w:rPr>
        <w:t xml:space="preserve"> жильем по договорам специализированного жилья.</w:t>
      </w:r>
    </w:p>
    <w:p w:rsidR="006D1E71" w:rsidRPr="0003633C" w:rsidRDefault="006D1E71" w:rsidP="006410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За восемь месяцев 2015 года обеспечены жильем 11 детей-сирот и детей, оставшихся без попечения родителей. До конца 2015 года планируется обеспечение жильем по договорам найма специализированного жилого помещения еще 8 детей-сирот.</w:t>
      </w:r>
    </w:p>
    <w:p w:rsidR="006D1E71" w:rsidRPr="0003633C" w:rsidRDefault="00184A97" w:rsidP="0064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В тоже время актуальными остаются вопросы:</w:t>
      </w:r>
    </w:p>
    <w:p w:rsidR="00184A97" w:rsidRPr="0003633C" w:rsidRDefault="00184A97" w:rsidP="0064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-обеспечения учебного процесса в общеобразовательных школах квалифицированными педагогическими кадрами для обучения  детей с ограниченными возможностями здоровья;</w:t>
      </w:r>
    </w:p>
    <w:p w:rsidR="00184A97" w:rsidRPr="0003633C" w:rsidRDefault="00184A97" w:rsidP="0064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-информирования родительского сообщества о возможных формах обучения детей с ограниченными возможностями здоровья.</w:t>
      </w:r>
    </w:p>
    <w:p w:rsidR="00184A97" w:rsidRPr="0003633C" w:rsidRDefault="00184A97" w:rsidP="006410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3C"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</w:p>
    <w:p w:rsidR="006D1E71" w:rsidRPr="0003633C" w:rsidRDefault="00184A97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Повышение уровня дополнительного образования детей и воспитания, согласно принятой в сентябре 2014 года Концепции развития дополнительного образования детей, является одним  из приоритетов образовательной политики района.</w:t>
      </w:r>
    </w:p>
    <w:p w:rsidR="00184A97" w:rsidRPr="0003633C" w:rsidRDefault="00184A97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ab/>
        <w:t xml:space="preserve">Систему  дополнительного образования детей представляют 2 образовательные организации, на базе которых дети и подростки занимаются техническим и художественным творчеством, </w:t>
      </w:r>
      <w:proofErr w:type="spellStart"/>
      <w:r w:rsidRPr="0003633C">
        <w:rPr>
          <w:rFonts w:ascii="Times New Roman" w:hAnsi="Times New Roman" w:cs="Times New Roman"/>
          <w:sz w:val="24"/>
          <w:szCs w:val="24"/>
        </w:rPr>
        <w:t>турист</w:t>
      </w:r>
      <w:r w:rsidR="00E845D4" w:rsidRPr="0003633C">
        <w:rPr>
          <w:rFonts w:ascii="Times New Roman" w:hAnsi="Times New Roman" w:cs="Times New Roman"/>
          <w:sz w:val="24"/>
          <w:szCs w:val="24"/>
        </w:rPr>
        <w:t>с</w:t>
      </w:r>
      <w:r w:rsidRPr="0003633C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E845D4" w:rsidRPr="00036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33C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03633C">
        <w:rPr>
          <w:rFonts w:ascii="Times New Roman" w:hAnsi="Times New Roman" w:cs="Times New Roman"/>
          <w:sz w:val="24"/>
          <w:szCs w:val="24"/>
        </w:rPr>
        <w:t>раеведческой и эколого-биологической</w:t>
      </w:r>
      <w:r w:rsidR="00E845D4" w:rsidRPr="0003633C">
        <w:rPr>
          <w:rFonts w:ascii="Times New Roman" w:hAnsi="Times New Roman" w:cs="Times New Roman"/>
          <w:sz w:val="24"/>
          <w:szCs w:val="24"/>
        </w:rPr>
        <w:t xml:space="preserve"> деятельностью, физкультурой и спортом, исследовательской работой.</w:t>
      </w:r>
    </w:p>
    <w:p w:rsidR="00E845D4" w:rsidRPr="0003633C" w:rsidRDefault="00E845D4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ab/>
        <w:t xml:space="preserve">Особое место в воспитательном процессе </w:t>
      </w:r>
      <w:proofErr w:type="gramStart"/>
      <w:r w:rsidRPr="0003633C">
        <w:rPr>
          <w:rFonts w:ascii="Times New Roman" w:hAnsi="Times New Roman" w:cs="Times New Roman"/>
          <w:sz w:val="24"/>
          <w:szCs w:val="24"/>
        </w:rPr>
        <w:t>юных</w:t>
      </w:r>
      <w:proofErr w:type="gramEnd"/>
      <w:r w:rsidRPr="00036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33C">
        <w:rPr>
          <w:rFonts w:ascii="Times New Roman" w:hAnsi="Times New Roman" w:cs="Times New Roman"/>
          <w:sz w:val="24"/>
          <w:szCs w:val="24"/>
        </w:rPr>
        <w:t>новоорчан</w:t>
      </w:r>
      <w:proofErr w:type="spellEnd"/>
      <w:r w:rsidRPr="0003633C">
        <w:rPr>
          <w:rFonts w:ascii="Times New Roman" w:hAnsi="Times New Roman" w:cs="Times New Roman"/>
          <w:sz w:val="24"/>
          <w:szCs w:val="24"/>
        </w:rPr>
        <w:t xml:space="preserve"> занимаю такие направления как патриотическое воспитание, экологическое образования.</w:t>
      </w:r>
    </w:p>
    <w:p w:rsidR="00E845D4" w:rsidRPr="0003633C" w:rsidRDefault="00E845D4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В среднем ежегодно свыше 100 воспитанников организаций дополнительного образования детей района принимают участие в более 40 мероприятиях регионального, международного и всероссийского уровней.</w:t>
      </w:r>
    </w:p>
    <w:p w:rsidR="00E845D4" w:rsidRPr="0003633C" w:rsidRDefault="00E845D4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ab/>
        <w:t>В тоже время, еще слабо развиваются научно-технические объединения.</w:t>
      </w:r>
    </w:p>
    <w:p w:rsidR="00641056" w:rsidRPr="0003633C" w:rsidRDefault="00641056" w:rsidP="006410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1056" w:rsidRPr="0003633C" w:rsidRDefault="00641056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b/>
          <w:sz w:val="24"/>
          <w:szCs w:val="24"/>
        </w:rPr>
        <w:t>АВГУСТОВСКОЕ СОВЕЩАНИЕ РАБОТНИКОВ ОБРАЗОВАНИЯ РЕКОМЕНДУЕТ</w:t>
      </w:r>
      <w:r w:rsidRPr="0003633C">
        <w:rPr>
          <w:rFonts w:ascii="Times New Roman" w:hAnsi="Times New Roman" w:cs="Times New Roman"/>
          <w:sz w:val="24"/>
          <w:szCs w:val="24"/>
        </w:rPr>
        <w:t>:</w:t>
      </w:r>
    </w:p>
    <w:p w:rsidR="00165ABE" w:rsidRPr="00A45185" w:rsidRDefault="00641056" w:rsidP="0003633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45185">
        <w:rPr>
          <w:rFonts w:ascii="Times New Roman" w:hAnsi="Times New Roman" w:cs="Times New Roman"/>
          <w:b/>
          <w:sz w:val="24"/>
          <w:szCs w:val="24"/>
        </w:rPr>
        <w:t>Отделу образования</w:t>
      </w:r>
      <w:proofErr w:type="gramStart"/>
      <w:r w:rsidRPr="00A45185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A45185">
        <w:rPr>
          <w:rFonts w:ascii="Times New Roman" w:hAnsi="Times New Roman" w:cs="Times New Roman"/>
          <w:b/>
          <w:sz w:val="24"/>
          <w:szCs w:val="24"/>
        </w:rPr>
        <w:t>РМК МКУ МЦОРО</w:t>
      </w:r>
      <w:r w:rsidR="00165ABE" w:rsidRPr="00A45185">
        <w:rPr>
          <w:rFonts w:ascii="Times New Roman" w:hAnsi="Times New Roman" w:cs="Times New Roman"/>
          <w:b/>
          <w:sz w:val="24"/>
          <w:szCs w:val="24"/>
        </w:rPr>
        <w:t>, педагогическим  коллективам образовательных организаций</w:t>
      </w:r>
      <w:r w:rsidRPr="00A45185">
        <w:rPr>
          <w:rFonts w:ascii="Times New Roman" w:hAnsi="Times New Roman" w:cs="Times New Roman"/>
          <w:b/>
          <w:sz w:val="24"/>
          <w:szCs w:val="24"/>
        </w:rPr>
        <w:t>:</w:t>
      </w:r>
    </w:p>
    <w:p w:rsidR="00165ABE" w:rsidRPr="0003633C" w:rsidRDefault="00165ABE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 совершенствовать содержание и способы организации образовательного процесса в образовательных организациях для достижения соответствия результатов освоения образовательных программ современным требованиям в соответствии с ФГОС;</w:t>
      </w:r>
    </w:p>
    <w:p w:rsidR="00165ABE" w:rsidRPr="0003633C" w:rsidRDefault="00165ABE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 продолжить работу по повышению качества математического и языкового образования в классах углубленного, профильног</w:t>
      </w:r>
      <w:r w:rsidR="00641056" w:rsidRPr="0003633C">
        <w:rPr>
          <w:rFonts w:ascii="Times New Roman" w:hAnsi="Times New Roman" w:cs="Times New Roman"/>
          <w:sz w:val="24"/>
          <w:szCs w:val="24"/>
        </w:rPr>
        <w:t xml:space="preserve">о обучения на базе муниципальной  </w:t>
      </w:r>
      <w:proofErr w:type="spellStart"/>
      <w:r w:rsidR="00641056" w:rsidRPr="0003633C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="00641056" w:rsidRPr="0003633C">
        <w:rPr>
          <w:rFonts w:ascii="Times New Roman" w:hAnsi="Times New Roman" w:cs="Times New Roman"/>
          <w:sz w:val="24"/>
          <w:szCs w:val="24"/>
        </w:rPr>
        <w:t xml:space="preserve"> </w:t>
      </w:r>
      <w:r w:rsidRPr="0003633C">
        <w:rPr>
          <w:rFonts w:ascii="Times New Roman" w:hAnsi="Times New Roman" w:cs="Times New Roman"/>
          <w:sz w:val="24"/>
          <w:szCs w:val="24"/>
        </w:rPr>
        <w:t>школ и ресурсных центров;</w:t>
      </w:r>
    </w:p>
    <w:p w:rsidR="00165ABE" w:rsidRPr="0003633C" w:rsidRDefault="00165ABE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lastRenderedPageBreak/>
        <w:t>- повышать эффективность  работы с одаренными детьми за счет интеграции общего и дополнительного образования, активного использования дистанционных технологий, включения школьников в проектно-исследовательскую деятельность;</w:t>
      </w:r>
    </w:p>
    <w:p w:rsidR="00165ABE" w:rsidRPr="0003633C" w:rsidRDefault="00165ABE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 усилить роль школьных библиотек с целью повышения у обучающихся мотивации к чтению, в том числе с использованием интерактивных форм взаимодействия;</w:t>
      </w:r>
    </w:p>
    <w:p w:rsidR="00165ABE" w:rsidRPr="0003633C" w:rsidRDefault="00165ABE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 продолжить работу по интерпретации результатов мониторинговых исследований в практической деятельности в целях повышения эффективности образовательного процесса, качества образования;</w:t>
      </w:r>
    </w:p>
    <w:p w:rsidR="00165ABE" w:rsidRPr="0003633C" w:rsidRDefault="00165ABE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 совершенствовать сопровождение внедрения ФГОС с использованием потенциала методических и психологических служб;</w:t>
      </w:r>
    </w:p>
    <w:p w:rsidR="00165ABE" w:rsidRPr="0003633C" w:rsidRDefault="00165ABE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 xml:space="preserve">- повышать уровень </w:t>
      </w:r>
      <w:proofErr w:type="spellStart"/>
      <w:r w:rsidRPr="0003633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3633C">
        <w:rPr>
          <w:rFonts w:ascii="Times New Roman" w:hAnsi="Times New Roman" w:cs="Times New Roman"/>
          <w:sz w:val="24"/>
          <w:szCs w:val="24"/>
        </w:rPr>
        <w:t xml:space="preserve"> коммуникационных компетенций учителей иностранного языка через участие в обучающих семинарах с привлечением носителей языка;</w:t>
      </w:r>
    </w:p>
    <w:p w:rsidR="00165ABE" w:rsidRPr="0003633C" w:rsidRDefault="00165ABE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 организовать комплексную подготовку 100% учителей истории в соответствии с Концепцией исторического образования;</w:t>
      </w:r>
    </w:p>
    <w:p w:rsidR="00165ABE" w:rsidRPr="0003633C" w:rsidRDefault="00165ABE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 осуществлять диссеминацию передового педагогического опыта учителей, воспитателей дошкольных образовательных организаций;</w:t>
      </w:r>
    </w:p>
    <w:p w:rsidR="00165ABE" w:rsidRPr="0003633C" w:rsidRDefault="00165ABE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-создать условия для развития каждой дошкольной образовательной организации, обеспечивающие повышение качества оказываемых услуг;</w:t>
      </w:r>
    </w:p>
    <w:p w:rsidR="00165ABE" w:rsidRPr="0003633C" w:rsidRDefault="00165ABE" w:rsidP="00641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 проводить информационно- просветительную работу с родителями, педагогами и детьми по разъяснению вопросов организации инклюзивного образования;</w:t>
      </w:r>
    </w:p>
    <w:p w:rsidR="00165ABE" w:rsidRPr="0003633C" w:rsidRDefault="00165ABE" w:rsidP="000363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-продолжить работу по созданию условий для беспрепятственного доступа детей-инвалидов, их пребывания и обучения в образовательных организациях, развивать дистанционные формы обучения, в том  числе детей-инвалидов и детей с ограниченными возможностями здоровья;</w:t>
      </w:r>
    </w:p>
    <w:p w:rsidR="00165ABE" w:rsidRPr="0003633C" w:rsidRDefault="00165ABE" w:rsidP="00165ABE">
      <w:pPr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 совершенствовать систему физического и патриотического воспитания детей и подростков путем проведения комплексных спортивно-массовых мероприятий, спартакиад, фестивалей, создание спортивных и военно-патриотических лиг на основе межведомственных взаимодействия;</w:t>
      </w:r>
    </w:p>
    <w:p w:rsidR="00165ABE" w:rsidRPr="0003633C" w:rsidRDefault="00165ABE" w:rsidP="00165ABE">
      <w:pPr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 активизировать работу по развитию научно-технического творчества, рационализаторской и изобретательской деятельности;</w:t>
      </w:r>
    </w:p>
    <w:p w:rsidR="00165ABE" w:rsidRPr="0003633C" w:rsidRDefault="00165ABE" w:rsidP="00165ABE">
      <w:pPr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 xml:space="preserve">- организовать активное участие представителей общественных организаций, традиционных </w:t>
      </w:r>
      <w:proofErr w:type="spellStart"/>
      <w:r w:rsidRPr="0003633C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03633C">
        <w:rPr>
          <w:rFonts w:ascii="Times New Roman" w:hAnsi="Times New Roman" w:cs="Times New Roman"/>
          <w:sz w:val="24"/>
          <w:szCs w:val="24"/>
        </w:rPr>
        <w:t xml:space="preserve"> и деятельности по пропаганде здорового и нравственного  образа жизни детей и подростков;</w:t>
      </w:r>
    </w:p>
    <w:p w:rsidR="00165ABE" w:rsidRPr="0003633C" w:rsidRDefault="00165ABE" w:rsidP="00165ABE">
      <w:pPr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>- обеспечивать создание условий работы в системе каникулярного отдыха и оздоровления;</w:t>
      </w:r>
    </w:p>
    <w:p w:rsidR="00165ABE" w:rsidRPr="0003633C" w:rsidRDefault="00165ABE" w:rsidP="00165ABE">
      <w:pPr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 xml:space="preserve">- продолжить работу по укреплению базы </w:t>
      </w:r>
      <w:proofErr w:type="spellStart"/>
      <w:r w:rsidRPr="0003633C">
        <w:rPr>
          <w:rFonts w:ascii="Times New Roman" w:hAnsi="Times New Roman" w:cs="Times New Roman"/>
          <w:sz w:val="24"/>
          <w:szCs w:val="24"/>
        </w:rPr>
        <w:t>пещеблоков</w:t>
      </w:r>
      <w:proofErr w:type="spellEnd"/>
      <w:r w:rsidRPr="0003633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повышать </w:t>
      </w:r>
      <w:proofErr w:type="spellStart"/>
      <w:r w:rsidRPr="0003633C">
        <w:rPr>
          <w:rFonts w:ascii="Times New Roman" w:hAnsi="Times New Roman" w:cs="Times New Roman"/>
          <w:sz w:val="24"/>
          <w:szCs w:val="24"/>
        </w:rPr>
        <w:t>санитарно-гигеническую</w:t>
      </w:r>
      <w:proofErr w:type="spellEnd"/>
      <w:r w:rsidRPr="0003633C">
        <w:rPr>
          <w:rFonts w:ascii="Times New Roman" w:hAnsi="Times New Roman" w:cs="Times New Roman"/>
          <w:sz w:val="24"/>
          <w:szCs w:val="24"/>
        </w:rPr>
        <w:t xml:space="preserve"> безопасность питания.</w:t>
      </w:r>
    </w:p>
    <w:p w:rsidR="00165ABE" w:rsidRPr="0003633C" w:rsidRDefault="00165ABE" w:rsidP="00165ABE">
      <w:pPr>
        <w:rPr>
          <w:rFonts w:ascii="Times New Roman" w:hAnsi="Times New Roman" w:cs="Times New Roman"/>
          <w:sz w:val="24"/>
          <w:szCs w:val="24"/>
        </w:rPr>
      </w:pPr>
      <w:r w:rsidRPr="00036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ABE" w:rsidRPr="0003633C" w:rsidRDefault="00165ABE" w:rsidP="00CD1B3A">
      <w:pPr>
        <w:rPr>
          <w:rFonts w:ascii="Times New Roman" w:hAnsi="Times New Roman" w:cs="Times New Roman"/>
          <w:sz w:val="24"/>
          <w:szCs w:val="24"/>
        </w:rPr>
      </w:pPr>
    </w:p>
    <w:sectPr w:rsidR="00165ABE" w:rsidRPr="0003633C" w:rsidSect="007F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009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A7B3BE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B3A"/>
    <w:rsid w:val="0003633C"/>
    <w:rsid w:val="000A473E"/>
    <w:rsid w:val="00165ABE"/>
    <w:rsid w:val="00184A97"/>
    <w:rsid w:val="001E2D2E"/>
    <w:rsid w:val="002D73A6"/>
    <w:rsid w:val="002E33C6"/>
    <w:rsid w:val="0032235D"/>
    <w:rsid w:val="003468ED"/>
    <w:rsid w:val="003C6DFF"/>
    <w:rsid w:val="004F13A3"/>
    <w:rsid w:val="00581E52"/>
    <w:rsid w:val="00640E4B"/>
    <w:rsid w:val="00641056"/>
    <w:rsid w:val="006B4196"/>
    <w:rsid w:val="006D1E71"/>
    <w:rsid w:val="007F7728"/>
    <w:rsid w:val="00A45185"/>
    <w:rsid w:val="00A87947"/>
    <w:rsid w:val="00B7666B"/>
    <w:rsid w:val="00C95218"/>
    <w:rsid w:val="00CD1B3A"/>
    <w:rsid w:val="00D120B5"/>
    <w:rsid w:val="00E12777"/>
    <w:rsid w:val="00E6415B"/>
    <w:rsid w:val="00E845D4"/>
    <w:rsid w:val="00EA21F5"/>
    <w:rsid w:val="00F2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1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23</cp:revision>
  <dcterms:created xsi:type="dcterms:W3CDTF">2015-08-25T09:03:00Z</dcterms:created>
  <dcterms:modified xsi:type="dcterms:W3CDTF">2015-08-31T09:50:00Z</dcterms:modified>
</cp:coreProperties>
</file>