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FE359" w14:textId="77777777" w:rsidR="00E54DD9" w:rsidRPr="00F60D3F" w:rsidRDefault="00E54DD9" w:rsidP="00E54DD9">
      <w:pPr>
        <w:jc w:val="right"/>
        <w:rPr>
          <w:bCs/>
          <w:sz w:val="28"/>
          <w:szCs w:val="28"/>
        </w:rPr>
      </w:pPr>
      <w:r w:rsidRPr="00F60D3F">
        <w:rPr>
          <w:i/>
          <w:szCs w:val="28"/>
        </w:rPr>
        <w:t>Приложение 3</w:t>
      </w:r>
      <w:r w:rsidRPr="00F60D3F">
        <w:rPr>
          <w:i/>
          <w:szCs w:val="28"/>
        </w:rPr>
        <w:br/>
      </w:r>
      <w:r w:rsidRPr="00F60D3F">
        <w:rPr>
          <w:bCs/>
          <w:sz w:val="28"/>
          <w:szCs w:val="28"/>
        </w:rPr>
        <w:t>ШАБЛОН САО-9</w:t>
      </w:r>
      <w:r w:rsidR="00017C63" w:rsidRPr="00F60D3F">
        <w:rPr>
          <w:bCs/>
          <w:sz w:val="28"/>
          <w:szCs w:val="28"/>
        </w:rPr>
        <w:t>_Глава 2</w:t>
      </w:r>
    </w:p>
    <w:p w14:paraId="0971A407" w14:textId="77777777" w:rsidR="00017C63" w:rsidRPr="00F60D3F" w:rsidRDefault="00017C63" w:rsidP="00017C63">
      <w:pPr>
        <w:ind w:left="426" w:hanging="426"/>
        <w:rPr>
          <w:i/>
        </w:rPr>
      </w:pPr>
      <w:r w:rsidRPr="00F60D3F">
        <w:rPr>
          <w:i/>
        </w:rPr>
        <w:t>Типовая структура отчета по учебному предмету</w:t>
      </w:r>
    </w:p>
    <w:p w14:paraId="67AE5A16" w14:textId="77777777" w:rsidR="006304F0" w:rsidRPr="00F60D3F" w:rsidRDefault="00981B4D" w:rsidP="00D116BF">
      <w:pPr>
        <w:jc w:val="center"/>
        <w:rPr>
          <w:rStyle w:val="af5"/>
          <w:sz w:val="32"/>
          <w:szCs w:val="32"/>
        </w:rPr>
      </w:pPr>
      <w:r w:rsidRPr="00F60D3F">
        <w:rPr>
          <w:rStyle w:val="af5"/>
          <w:sz w:val="32"/>
          <w:szCs w:val="32"/>
        </w:rPr>
        <w:t xml:space="preserve">ГЛАВА </w:t>
      </w:r>
      <w:r w:rsidR="00931BA3" w:rsidRPr="00F60D3F">
        <w:rPr>
          <w:rStyle w:val="af5"/>
          <w:sz w:val="32"/>
          <w:szCs w:val="32"/>
        </w:rPr>
        <w:t>2</w:t>
      </w:r>
      <w:r w:rsidR="005060D9" w:rsidRPr="00F60D3F">
        <w:rPr>
          <w:rStyle w:val="af5"/>
          <w:sz w:val="32"/>
          <w:szCs w:val="32"/>
        </w:rPr>
        <w:t xml:space="preserve">. </w:t>
      </w:r>
    </w:p>
    <w:p w14:paraId="26C2EB04" w14:textId="4ECEE115" w:rsidR="005060D9" w:rsidRPr="00F60D3F" w:rsidRDefault="00B22215" w:rsidP="00D116BF">
      <w:pPr>
        <w:jc w:val="center"/>
        <w:rPr>
          <w:rStyle w:val="af5"/>
          <w:sz w:val="28"/>
        </w:rPr>
      </w:pPr>
      <w:r w:rsidRPr="00F60D3F">
        <w:rPr>
          <w:rFonts w:ascii="Cambria" w:eastAsia="SimSun" w:hAnsi="Cambria"/>
          <w:b/>
          <w:sz w:val="28"/>
          <w:szCs w:val="28"/>
          <w:lang w:val="x-none"/>
        </w:rPr>
        <w:t xml:space="preserve">Методический анализ результатов </w:t>
      </w:r>
      <w:r w:rsidRPr="00F60D3F">
        <w:rPr>
          <w:rFonts w:ascii="Cambria" w:eastAsia="SimSun" w:hAnsi="Cambria"/>
          <w:b/>
          <w:sz w:val="28"/>
          <w:szCs w:val="28"/>
        </w:rPr>
        <w:t>О</w:t>
      </w:r>
      <w:r w:rsidRPr="00F60D3F">
        <w:rPr>
          <w:rFonts w:ascii="Cambria" w:eastAsia="SimSun" w:hAnsi="Cambria"/>
          <w:b/>
          <w:sz w:val="28"/>
          <w:szCs w:val="28"/>
          <w:lang w:val="x-none"/>
        </w:rPr>
        <w:t>ГЭ</w:t>
      </w:r>
      <w:r w:rsidR="006D2A12" w:rsidRPr="00F60D3F">
        <w:rPr>
          <w:rFonts w:ascii="Cambria" w:eastAsia="SimSun" w:hAnsi="Cambria"/>
          <w:b/>
          <w:sz w:val="28"/>
          <w:szCs w:val="28"/>
          <w:lang w:val="x-none"/>
        </w:rPr>
        <w:br/>
      </w:r>
      <w:r w:rsidRPr="00F60D3F">
        <w:rPr>
          <w:rStyle w:val="af5"/>
          <w:sz w:val="28"/>
        </w:rPr>
        <w:t xml:space="preserve">по </w:t>
      </w:r>
      <w:r w:rsidR="005E1639">
        <w:rPr>
          <w:rStyle w:val="af5"/>
          <w:sz w:val="28"/>
        </w:rPr>
        <w:t>истории</w:t>
      </w:r>
    </w:p>
    <w:p w14:paraId="1EBEB6F2" w14:textId="77777777" w:rsidR="00CE7779" w:rsidRPr="00F60D3F" w:rsidRDefault="00CE7779" w:rsidP="00D116BF">
      <w:pPr>
        <w:jc w:val="center"/>
        <w:rPr>
          <w:rStyle w:val="af5"/>
          <w:b w:val="0"/>
          <w:i/>
          <w:sz w:val="22"/>
        </w:rPr>
      </w:pPr>
      <w:r w:rsidRPr="00F60D3F">
        <w:rPr>
          <w:rStyle w:val="af5"/>
          <w:b w:val="0"/>
          <w:i/>
          <w:sz w:val="22"/>
        </w:rPr>
        <w:t>(</w:t>
      </w:r>
      <w:r w:rsidR="00146CF9" w:rsidRPr="00F60D3F">
        <w:rPr>
          <w:rStyle w:val="af5"/>
          <w:b w:val="0"/>
          <w:i/>
          <w:sz w:val="22"/>
        </w:rPr>
        <w:t xml:space="preserve">наименование </w:t>
      </w:r>
      <w:r w:rsidRPr="00F60D3F">
        <w:rPr>
          <w:rStyle w:val="af5"/>
          <w:b w:val="0"/>
          <w:i/>
          <w:sz w:val="22"/>
        </w:rPr>
        <w:t>учебн</w:t>
      </w:r>
      <w:r w:rsidR="00146CF9" w:rsidRPr="00F60D3F">
        <w:rPr>
          <w:rStyle w:val="af5"/>
          <w:b w:val="0"/>
          <w:i/>
          <w:sz w:val="22"/>
        </w:rPr>
        <w:t>ого</w:t>
      </w:r>
      <w:r w:rsidRPr="00F60D3F">
        <w:rPr>
          <w:rStyle w:val="af5"/>
          <w:b w:val="0"/>
          <w:i/>
          <w:sz w:val="22"/>
        </w:rPr>
        <w:t xml:space="preserve"> предмет</w:t>
      </w:r>
      <w:r w:rsidR="00146CF9" w:rsidRPr="00F60D3F">
        <w:rPr>
          <w:rStyle w:val="af5"/>
          <w:b w:val="0"/>
          <w:i/>
          <w:sz w:val="22"/>
        </w:rPr>
        <w:t>а</w:t>
      </w:r>
      <w:r w:rsidRPr="00F60D3F">
        <w:rPr>
          <w:rStyle w:val="af5"/>
          <w:b w:val="0"/>
          <w:i/>
          <w:sz w:val="22"/>
        </w:rPr>
        <w:t>)</w:t>
      </w:r>
    </w:p>
    <w:p w14:paraId="157D2820" w14:textId="77777777" w:rsidR="00AF0274" w:rsidRPr="00F60D3F" w:rsidRDefault="00AF0274" w:rsidP="005D4B32">
      <w:pPr>
        <w:rPr>
          <w:lang w:val="x-none"/>
        </w:rPr>
      </w:pPr>
    </w:p>
    <w:p w14:paraId="7D790EAA" w14:textId="77777777" w:rsidR="00AF0274" w:rsidRPr="00F60D3F"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w:t>
      </w:r>
      <w:r w:rsidRPr="00F60D3F">
        <w:rPr>
          <w:rFonts w:ascii="Times New Roman" w:hAnsi="Times New Roman"/>
          <w:b/>
          <w:bCs/>
          <w:color w:val="auto"/>
          <w:sz w:val="28"/>
          <w:szCs w:val="28"/>
        </w:rPr>
        <w:br/>
        <w:t xml:space="preserve"> ПО УЧЕБНОМУ ПРЕДМЕТУ</w:t>
      </w:r>
    </w:p>
    <w:p w14:paraId="2834950F" w14:textId="77777777" w:rsidR="005E0053" w:rsidRPr="00F60D3F" w:rsidRDefault="005E0053" w:rsidP="00D116BF">
      <w:pPr>
        <w:ind w:left="568" w:hanging="568"/>
        <w:jc w:val="both"/>
        <w:rPr>
          <w:lang w:val="x-none"/>
        </w:rPr>
      </w:pPr>
    </w:p>
    <w:p w14:paraId="04471953" w14:textId="77777777" w:rsidR="00B22215" w:rsidRPr="00F60D3F" w:rsidRDefault="00B22215" w:rsidP="006D7028">
      <w:pPr>
        <w:pStyle w:val="3"/>
        <w:numPr>
          <w:ilvl w:val="1"/>
          <w:numId w:val="27"/>
        </w:numPr>
        <w:tabs>
          <w:tab w:val="left" w:pos="142"/>
        </w:tabs>
        <w:ind w:left="426" w:hanging="426"/>
        <w:jc w:val="both"/>
        <w:rPr>
          <w:rFonts w:ascii="Times New Roman" w:hAnsi="Times New Roman"/>
          <w:color w:val="auto"/>
          <w:sz w:val="28"/>
          <w:szCs w:val="28"/>
        </w:rPr>
      </w:pPr>
      <w:r w:rsidRPr="00F60D3F">
        <w:rPr>
          <w:rFonts w:ascii="Times New Roman" w:hAnsi="Times New Roman"/>
          <w:b w:val="0"/>
          <w:bCs w:val="0"/>
          <w:color w:val="auto"/>
          <w:sz w:val="28"/>
          <w:szCs w:val="28"/>
        </w:rPr>
        <w:t xml:space="preserve"> </w:t>
      </w:r>
      <w:r w:rsidRPr="00F60D3F">
        <w:rPr>
          <w:rFonts w:ascii="Times New Roman" w:hAnsi="Times New Roman"/>
          <w:color w:val="auto"/>
          <w:sz w:val="28"/>
          <w:szCs w:val="28"/>
        </w:rPr>
        <w:t>Количество</w:t>
      </w:r>
      <w:r w:rsidRPr="00F60D3F">
        <w:rPr>
          <w:rStyle w:val="a6"/>
          <w:rFonts w:ascii="Times New Roman" w:hAnsi="Times New Roman"/>
          <w:b w:val="0"/>
          <w:color w:val="auto"/>
          <w:sz w:val="28"/>
          <w:szCs w:val="28"/>
        </w:rPr>
        <w:footnoteReference w:id="1"/>
      </w:r>
      <w:r w:rsidRPr="00F60D3F">
        <w:rPr>
          <w:rFonts w:ascii="Times New Roman" w:hAnsi="Times New Roman"/>
          <w:color w:val="auto"/>
          <w:sz w:val="28"/>
          <w:szCs w:val="28"/>
        </w:rPr>
        <w:t xml:space="preserve"> участников экзаменов по учебному предмету (за 3 года)</w:t>
      </w:r>
    </w:p>
    <w:p w14:paraId="36A33375"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1</w:t>
      </w:r>
      <w:r w:rsidR="00897503"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DC2D67" w:rsidRPr="00F60D3F" w14:paraId="2AEB9583" w14:textId="77777777" w:rsidTr="005E1639">
        <w:tc>
          <w:tcPr>
            <w:tcW w:w="1114" w:type="pct"/>
            <w:vMerge w:val="restart"/>
          </w:tcPr>
          <w:p w14:paraId="2DF9F316" w14:textId="77777777"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14:paraId="68EF55D3"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14:paraId="40BC80C1"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14:paraId="1AA444AE"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24C0C8BD" w14:textId="77777777" w:rsidTr="005E1639">
        <w:tc>
          <w:tcPr>
            <w:tcW w:w="1114" w:type="pct"/>
            <w:vMerge/>
          </w:tcPr>
          <w:p w14:paraId="2AD39550" w14:textId="77777777" w:rsidR="00B22215" w:rsidRPr="00F60D3F" w:rsidRDefault="00B22215" w:rsidP="00897503">
            <w:pPr>
              <w:tabs>
                <w:tab w:val="left" w:pos="10320"/>
              </w:tabs>
              <w:jc w:val="center"/>
              <w:rPr>
                <w:noProof/>
              </w:rPr>
            </w:pPr>
          </w:p>
        </w:tc>
        <w:tc>
          <w:tcPr>
            <w:tcW w:w="648" w:type="pct"/>
            <w:vAlign w:val="center"/>
          </w:tcPr>
          <w:p w14:paraId="1213E5EC"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206849A1"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5BDD767C"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5A175A72"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4CF5BABA" w14:textId="77777777" w:rsidR="00B22215" w:rsidRPr="00F60D3F" w:rsidRDefault="00B22215" w:rsidP="00897503">
            <w:pPr>
              <w:tabs>
                <w:tab w:val="left" w:pos="10320"/>
              </w:tabs>
              <w:jc w:val="center"/>
              <w:rPr>
                <w:noProof/>
              </w:rPr>
            </w:pPr>
            <w:r w:rsidRPr="00F60D3F">
              <w:rPr>
                <w:noProof/>
              </w:rPr>
              <w:t>чел.</w:t>
            </w:r>
          </w:p>
        </w:tc>
        <w:tc>
          <w:tcPr>
            <w:tcW w:w="646" w:type="pct"/>
            <w:vAlign w:val="center"/>
          </w:tcPr>
          <w:p w14:paraId="0A096051"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5E1639" w:rsidRPr="00F60D3F" w14:paraId="687F0652" w14:textId="77777777" w:rsidTr="005E1639">
        <w:tc>
          <w:tcPr>
            <w:tcW w:w="1114" w:type="pct"/>
          </w:tcPr>
          <w:p w14:paraId="12E1AED0" w14:textId="77777777" w:rsidR="005E1639" w:rsidRPr="00F60D3F" w:rsidRDefault="005E1639" w:rsidP="005E1639">
            <w:r w:rsidRPr="00F60D3F">
              <w:t>ОГЭ</w:t>
            </w:r>
          </w:p>
        </w:tc>
        <w:tc>
          <w:tcPr>
            <w:tcW w:w="648" w:type="pct"/>
            <w:tcBorders>
              <w:top w:val="single" w:sz="4" w:space="0" w:color="000000"/>
              <w:left w:val="single" w:sz="4" w:space="0" w:color="000000"/>
              <w:bottom w:val="single" w:sz="4" w:space="0" w:color="000000"/>
              <w:right w:val="single" w:sz="4" w:space="0" w:color="000000"/>
            </w:tcBorders>
            <w:vAlign w:val="center"/>
          </w:tcPr>
          <w:p w14:paraId="76FC2538" w14:textId="3A8F2B16" w:rsidR="005E1639" w:rsidRPr="00F60D3F" w:rsidRDefault="005E1639" w:rsidP="005E1639">
            <w:pPr>
              <w:jc w:val="center"/>
            </w:pPr>
            <w:r>
              <w:t>15</w:t>
            </w:r>
          </w:p>
        </w:tc>
        <w:tc>
          <w:tcPr>
            <w:tcW w:w="648" w:type="pct"/>
            <w:tcBorders>
              <w:top w:val="single" w:sz="4" w:space="0" w:color="000000"/>
              <w:left w:val="single" w:sz="4" w:space="0" w:color="000000"/>
              <w:bottom w:val="single" w:sz="4" w:space="0" w:color="000000"/>
              <w:right w:val="single" w:sz="4" w:space="0" w:color="000000"/>
            </w:tcBorders>
            <w:vAlign w:val="center"/>
          </w:tcPr>
          <w:p w14:paraId="422CD65F" w14:textId="2174CE0D" w:rsidR="005E1639" w:rsidRPr="00F60D3F" w:rsidRDefault="005E1639" w:rsidP="005E1639">
            <w:pPr>
              <w:jc w:val="center"/>
            </w:pPr>
            <w:r>
              <w:t>3, 8</w:t>
            </w:r>
          </w:p>
        </w:tc>
        <w:tc>
          <w:tcPr>
            <w:tcW w:w="648" w:type="pct"/>
            <w:tcBorders>
              <w:top w:val="single" w:sz="4" w:space="0" w:color="000000"/>
              <w:left w:val="single" w:sz="4" w:space="0" w:color="000000"/>
              <w:bottom w:val="single" w:sz="4" w:space="0" w:color="000000"/>
              <w:right w:val="single" w:sz="4" w:space="0" w:color="000000"/>
            </w:tcBorders>
            <w:vAlign w:val="bottom"/>
          </w:tcPr>
          <w:p w14:paraId="4D28CC42" w14:textId="19118125" w:rsidR="005E1639" w:rsidRPr="00F60D3F" w:rsidRDefault="005E1639" w:rsidP="005E1639">
            <w:pPr>
              <w:tabs>
                <w:tab w:val="left" w:pos="10320"/>
              </w:tabs>
              <w:jc w:val="center"/>
              <w:rPr>
                <w:noProof/>
              </w:rPr>
            </w:pPr>
            <w:r>
              <w:t>15</w:t>
            </w:r>
          </w:p>
        </w:tc>
        <w:tc>
          <w:tcPr>
            <w:tcW w:w="648" w:type="pct"/>
            <w:tcBorders>
              <w:top w:val="single" w:sz="4" w:space="0" w:color="000000"/>
              <w:left w:val="single" w:sz="4" w:space="0" w:color="000000"/>
              <w:bottom w:val="single" w:sz="4" w:space="0" w:color="000000"/>
              <w:right w:val="single" w:sz="4" w:space="0" w:color="000000"/>
            </w:tcBorders>
            <w:vAlign w:val="bottom"/>
          </w:tcPr>
          <w:p w14:paraId="3130E056" w14:textId="4F9439AA" w:rsidR="005E1639" w:rsidRPr="00F60D3F" w:rsidRDefault="005E1639" w:rsidP="005E1639">
            <w:pPr>
              <w:tabs>
                <w:tab w:val="left" w:pos="10320"/>
              </w:tabs>
              <w:jc w:val="center"/>
              <w:rPr>
                <w:noProof/>
              </w:rPr>
            </w:pPr>
            <w:r>
              <w:t>3, 6</w:t>
            </w:r>
          </w:p>
        </w:tc>
        <w:tc>
          <w:tcPr>
            <w:tcW w:w="648" w:type="pct"/>
            <w:tcBorders>
              <w:top w:val="single" w:sz="4" w:space="0" w:color="000000"/>
              <w:left w:val="single" w:sz="4" w:space="0" w:color="000000"/>
              <w:bottom w:val="single" w:sz="4" w:space="0" w:color="000000"/>
              <w:right w:val="single" w:sz="4" w:space="0" w:color="000000"/>
            </w:tcBorders>
            <w:vAlign w:val="bottom"/>
          </w:tcPr>
          <w:p w14:paraId="3B1B0D59" w14:textId="047504B4" w:rsidR="005E1639" w:rsidRPr="00F60D3F" w:rsidRDefault="005E1639" w:rsidP="005E1639">
            <w:pPr>
              <w:jc w:val="right"/>
            </w:pPr>
            <w:r>
              <w:t>10</w:t>
            </w:r>
          </w:p>
        </w:tc>
        <w:tc>
          <w:tcPr>
            <w:tcW w:w="646" w:type="pct"/>
            <w:tcBorders>
              <w:top w:val="single" w:sz="4" w:space="0" w:color="000000"/>
              <w:left w:val="single" w:sz="4" w:space="0" w:color="000000"/>
              <w:bottom w:val="single" w:sz="4" w:space="0" w:color="000000"/>
              <w:right w:val="single" w:sz="4" w:space="0" w:color="000000"/>
            </w:tcBorders>
            <w:vAlign w:val="bottom"/>
          </w:tcPr>
          <w:p w14:paraId="17DBDB76" w14:textId="18422DFB" w:rsidR="005E1639" w:rsidRPr="00F60D3F" w:rsidRDefault="005E1639" w:rsidP="005E1639">
            <w:pPr>
              <w:jc w:val="center"/>
            </w:pPr>
            <w:r>
              <w:t>2.6</w:t>
            </w:r>
          </w:p>
        </w:tc>
      </w:tr>
      <w:tr w:rsidR="005E1639" w:rsidRPr="00F60D3F" w14:paraId="45BD3E6F" w14:textId="77777777" w:rsidTr="005E1639">
        <w:tc>
          <w:tcPr>
            <w:tcW w:w="1114" w:type="pct"/>
          </w:tcPr>
          <w:p w14:paraId="6C226A6D" w14:textId="77777777" w:rsidR="005E1639" w:rsidRPr="00F60D3F" w:rsidRDefault="005E1639" w:rsidP="005E1639">
            <w:r w:rsidRPr="00F60D3F">
              <w:t>ГВЭ-9</w:t>
            </w:r>
          </w:p>
        </w:tc>
        <w:tc>
          <w:tcPr>
            <w:tcW w:w="648" w:type="pct"/>
            <w:tcBorders>
              <w:top w:val="single" w:sz="4" w:space="0" w:color="000000"/>
              <w:left w:val="single" w:sz="4" w:space="0" w:color="000000"/>
              <w:bottom w:val="single" w:sz="4" w:space="0" w:color="000000"/>
              <w:right w:val="single" w:sz="4" w:space="0" w:color="000000"/>
            </w:tcBorders>
            <w:vAlign w:val="center"/>
          </w:tcPr>
          <w:p w14:paraId="7F59D45A" w14:textId="3DEABFB0" w:rsidR="005E1639" w:rsidRPr="00F60D3F" w:rsidRDefault="005E1639" w:rsidP="005E1639">
            <w:pPr>
              <w:jc w:val="center"/>
            </w:pPr>
            <w:r>
              <w:t>0</w:t>
            </w:r>
          </w:p>
        </w:tc>
        <w:tc>
          <w:tcPr>
            <w:tcW w:w="648" w:type="pct"/>
            <w:tcBorders>
              <w:top w:val="single" w:sz="4" w:space="0" w:color="000000"/>
              <w:left w:val="single" w:sz="4" w:space="0" w:color="000000"/>
              <w:bottom w:val="single" w:sz="4" w:space="0" w:color="000000"/>
              <w:right w:val="single" w:sz="4" w:space="0" w:color="000000"/>
            </w:tcBorders>
            <w:vAlign w:val="center"/>
          </w:tcPr>
          <w:p w14:paraId="34346B2B" w14:textId="71C8A40B" w:rsidR="005E1639" w:rsidRPr="00F60D3F" w:rsidRDefault="005E1639" w:rsidP="005E1639">
            <w:pPr>
              <w:jc w:val="center"/>
            </w:pPr>
            <w:r>
              <w:t>0</w:t>
            </w:r>
          </w:p>
        </w:tc>
        <w:tc>
          <w:tcPr>
            <w:tcW w:w="648" w:type="pct"/>
            <w:tcBorders>
              <w:top w:val="single" w:sz="4" w:space="0" w:color="000000"/>
              <w:left w:val="single" w:sz="4" w:space="0" w:color="000000"/>
              <w:bottom w:val="single" w:sz="4" w:space="0" w:color="000000"/>
              <w:right w:val="single" w:sz="4" w:space="0" w:color="000000"/>
            </w:tcBorders>
            <w:vAlign w:val="bottom"/>
          </w:tcPr>
          <w:p w14:paraId="5A002ECE" w14:textId="394A236C" w:rsidR="005E1639" w:rsidRPr="00F60D3F" w:rsidRDefault="005E1639" w:rsidP="005E1639">
            <w:pPr>
              <w:tabs>
                <w:tab w:val="left" w:pos="10320"/>
              </w:tabs>
              <w:jc w:val="center"/>
              <w:rPr>
                <w:noProof/>
              </w:rPr>
            </w:pPr>
            <w:r>
              <w:t>0</w:t>
            </w:r>
          </w:p>
        </w:tc>
        <w:tc>
          <w:tcPr>
            <w:tcW w:w="648" w:type="pct"/>
            <w:tcBorders>
              <w:top w:val="single" w:sz="4" w:space="0" w:color="000000"/>
              <w:left w:val="single" w:sz="4" w:space="0" w:color="000000"/>
              <w:bottom w:val="single" w:sz="4" w:space="0" w:color="000000"/>
              <w:right w:val="single" w:sz="4" w:space="0" w:color="000000"/>
            </w:tcBorders>
            <w:vAlign w:val="bottom"/>
          </w:tcPr>
          <w:p w14:paraId="54107B0A" w14:textId="6C3DAF96" w:rsidR="005E1639" w:rsidRPr="00F60D3F" w:rsidRDefault="005E1639" w:rsidP="005E1639">
            <w:pPr>
              <w:tabs>
                <w:tab w:val="left" w:pos="10320"/>
              </w:tabs>
              <w:jc w:val="center"/>
              <w:rPr>
                <w:noProof/>
              </w:rPr>
            </w:pPr>
            <w:r>
              <w:t>0</w:t>
            </w:r>
          </w:p>
        </w:tc>
        <w:tc>
          <w:tcPr>
            <w:tcW w:w="648" w:type="pct"/>
            <w:tcBorders>
              <w:top w:val="single" w:sz="4" w:space="0" w:color="000000"/>
              <w:left w:val="single" w:sz="4" w:space="0" w:color="000000"/>
              <w:bottom w:val="single" w:sz="4" w:space="0" w:color="000000"/>
              <w:right w:val="single" w:sz="4" w:space="0" w:color="000000"/>
            </w:tcBorders>
            <w:vAlign w:val="bottom"/>
          </w:tcPr>
          <w:p w14:paraId="174CFF2F" w14:textId="15860707" w:rsidR="005E1639" w:rsidRPr="00F60D3F" w:rsidRDefault="005E1639" w:rsidP="005E1639">
            <w:pPr>
              <w:jc w:val="right"/>
            </w:pPr>
            <w:r>
              <w:t>0</w:t>
            </w:r>
          </w:p>
        </w:tc>
        <w:tc>
          <w:tcPr>
            <w:tcW w:w="646" w:type="pct"/>
            <w:tcBorders>
              <w:top w:val="single" w:sz="4" w:space="0" w:color="000000"/>
              <w:left w:val="single" w:sz="4" w:space="0" w:color="000000"/>
              <w:bottom w:val="single" w:sz="4" w:space="0" w:color="000000"/>
              <w:right w:val="single" w:sz="4" w:space="0" w:color="000000"/>
            </w:tcBorders>
            <w:vAlign w:val="bottom"/>
          </w:tcPr>
          <w:p w14:paraId="7FE66BA9" w14:textId="51C862FF" w:rsidR="005E1639" w:rsidRPr="00F60D3F" w:rsidRDefault="005E1639" w:rsidP="005E1639">
            <w:pPr>
              <w:jc w:val="center"/>
            </w:pPr>
            <w:r>
              <w:t>0</w:t>
            </w:r>
          </w:p>
        </w:tc>
      </w:tr>
    </w:tbl>
    <w:p w14:paraId="081114E6" w14:textId="77777777" w:rsidR="00B22215" w:rsidRPr="00F60D3F" w:rsidRDefault="00B22215" w:rsidP="005D4B32">
      <w:pPr>
        <w:pStyle w:val="3"/>
        <w:tabs>
          <w:tab w:val="left" w:pos="142"/>
        </w:tabs>
        <w:spacing w:before="0"/>
        <w:ind w:left="426"/>
        <w:jc w:val="both"/>
        <w:rPr>
          <w:rFonts w:ascii="Times New Roman" w:hAnsi="Times New Roman"/>
          <w:bCs w:val="0"/>
          <w:color w:val="auto"/>
          <w:sz w:val="28"/>
          <w:szCs w:val="28"/>
        </w:rPr>
      </w:pPr>
    </w:p>
    <w:p w14:paraId="125B769A" w14:textId="77777777" w:rsidR="00B22215" w:rsidRPr="00F60D3F" w:rsidRDefault="00B22215" w:rsidP="006D7028">
      <w:pPr>
        <w:pStyle w:val="3"/>
        <w:numPr>
          <w:ilvl w:val="1"/>
          <w:numId w:val="27"/>
        </w:numPr>
        <w:tabs>
          <w:tab w:val="left" w:pos="142"/>
        </w:tabs>
        <w:ind w:left="426" w:hanging="426"/>
        <w:jc w:val="both"/>
        <w:rPr>
          <w:rFonts w:ascii="Times New Roman" w:hAnsi="Times New Roman"/>
          <w:bCs w:val="0"/>
          <w:color w:val="auto"/>
          <w:sz w:val="28"/>
          <w:szCs w:val="28"/>
        </w:rPr>
      </w:pPr>
      <w:r w:rsidRPr="00F60D3F">
        <w:rPr>
          <w:rFonts w:ascii="Times New Roman" w:hAnsi="Times New Roman"/>
          <w:bCs w:val="0"/>
          <w:color w:val="auto"/>
          <w:sz w:val="28"/>
          <w:szCs w:val="28"/>
        </w:rPr>
        <w:t>Процентное соотношение юношей и девушек, участвующих в ОГЭ (за 3 года)</w:t>
      </w:r>
    </w:p>
    <w:p w14:paraId="59E1AA84"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2</w:t>
      </w:r>
      <w:r w:rsidR="00897503"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DC2D67" w:rsidRPr="00F60D3F" w14:paraId="5F4F2FA0" w14:textId="77777777" w:rsidTr="00A35F59">
        <w:tc>
          <w:tcPr>
            <w:tcW w:w="1114" w:type="pct"/>
            <w:vMerge w:val="restart"/>
            <w:vAlign w:val="center"/>
          </w:tcPr>
          <w:p w14:paraId="4157691D" w14:textId="77777777" w:rsidR="00B22215" w:rsidRPr="00F60D3F" w:rsidRDefault="00B22215" w:rsidP="00897503">
            <w:pPr>
              <w:tabs>
                <w:tab w:val="left" w:pos="10320"/>
              </w:tabs>
              <w:jc w:val="center"/>
              <w:rPr>
                <w:b/>
                <w:noProof/>
              </w:rPr>
            </w:pPr>
            <w:r w:rsidRPr="00F60D3F">
              <w:rPr>
                <w:b/>
                <w:noProof/>
              </w:rPr>
              <w:t>Пол</w:t>
            </w:r>
          </w:p>
        </w:tc>
        <w:tc>
          <w:tcPr>
            <w:tcW w:w="1295" w:type="pct"/>
            <w:gridSpan w:val="2"/>
          </w:tcPr>
          <w:p w14:paraId="51684B3C"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14:paraId="291B2480"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14:paraId="115404F7"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391F9ED4" w14:textId="77777777" w:rsidTr="00A35F59">
        <w:tc>
          <w:tcPr>
            <w:tcW w:w="1114" w:type="pct"/>
            <w:vMerge/>
          </w:tcPr>
          <w:p w14:paraId="7BE2FA4B" w14:textId="77777777" w:rsidR="00B22215" w:rsidRPr="00F60D3F" w:rsidRDefault="00B22215" w:rsidP="00897503">
            <w:pPr>
              <w:tabs>
                <w:tab w:val="left" w:pos="10320"/>
              </w:tabs>
              <w:rPr>
                <w:b/>
                <w:noProof/>
              </w:rPr>
            </w:pPr>
          </w:p>
        </w:tc>
        <w:tc>
          <w:tcPr>
            <w:tcW w:w="647" w:type="pct"/>
            <w:vAlign w:val="center"/>
          </w:tcPr>
          <w:p w14:paraId="4DA90209"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67BFF799"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4A8A8ABD"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FF94C8D"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59FA9988"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7DE0EE37"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5E1639" w:rsidRPr="00F60D3F" w14:paraId="670D4372" w14:textId="77777777" w:rsidTr="00673C51">
        <w:tc>
          <w:tcPr>
            <w:tcW w:w="1114" w:type="pct"/>
            <w:vAlign w:val="center"/>
          </w:tcPr>
          <w:p w14:paraId="0D1D05C2" w14:textId="77777777" w:rsidR="005E1639" w:rsidRPr="00F60D3F" w:rsidRDefault="005E1639" w:rsidP="005E1639">
            <w:pPr>
              <w:tabs>
                <w:tab w:val="left" w:pos="10320"/>
              </w:tabs>
            </w:pPr>
            <w:r w:rsidRPr="00F60D3F">
              <w:t>Женский</w:t>
            </w:r>
          </w:p>
        </w:tc>
        <w:tc>
          <w:tcPr>
            <w:tcW w:w="647" w:type="pct"/>
            <w:tcBorders>
              <w:top w:val="single" w:sz="4" w:space="0" w:color="000000"/>
              <w:left w:val="single" w:sz="4" w:space="0" w:color="000000"/>
              <w:bottom w:val="single" w:sz="4" w:space="0" w:color="000000"/>
              <w:right w:val="single" w:sz="4" w:space="0" w:color="000000"/>
            </w:tcBorders>
            <w:vAlign w:val="center"/>
          </w:tcPr>
          <w:p w14:paraId="2D7295AE" w14:textId="32A20628" w:rsidR="005E1639" w:rsidRPr="00F60D3F" w:rsidRDefault="005E1639" w:rsidP="005E1639">
            <w:pPr>
              <w:jc w:val="center"/>
            </w:pPr>
            <w:r>
              <w:t>4</w:t>
            </w:r>
          </w:p>
        </w:tc>
        <w:tc>
          <w:tcPr>
            <w:tcW w:w="648" w:type="pct"/>
            <w:tcBorders>
              <w:top w:val="single" w:sz="4" w:space="0" w:color="000000"/>
              <w:left w:val="single" w:sz="4" w:space="0" w:color="000000"/>
              <w:bottom w:val="single" w:sz="4" w:space="0" w:color="000000"/>
              <w:right w:val="single" w:sz="4" w:space="0" w:color="000000"/>
            </w:tcBorders>
            <w:vAlign w:val="center"/>
          </w:tcPr>
          <w:p w14:paraId="1FE50283" w14:textId="0CD2F6F0" w:rsidR="005E1639" w:rsidRPr="00F60D3F" w:rsidRDefault="005E1639" w:rsidP="005E1639">
            <w:pPr>
              <w:jc w:val="center"/>
            </w:pPr>
            <w:r>
              <w:t>0, 1</w:t>
            </w:r>
          </w:p>
        </w:tc>
        <w:tc>
          <w:tcPr>
            <w:tcW w:w="647" w:type="pct"/>
            <w:tcBorders>
              <w:top w:val="single" w:sz="4" w:space="0" w:color="000000"/>
              <w:left w:val="single" w:sz="4" w:space="0" w:color="000000"/>
              <w:bottom w:val="single" w:sz="4" w:space="0" w:color="000000"/>
              <w:right w:val="single" w:sz="4" w:space="0" w:color="000000"/>
            </w:tcBorders>
            <w:vAlign w:val="bottom"/>
          </w:tcPr>
          <w:p w14:paraId="2F9E2E50" w14:textId="145816D4" w:rsidR="005E1639" w:rsidRPr="00F60D3F" w:rsidRDefault="005E1639" w:rsidP="005E1639">
            <w:pPr>
              <w:tabs>
                <w:tab w:val="left" w:pos="10320"/>
              </w:tabs>
              <w:jc w:val="center"/>
              <w:rPr>
                <w:noProof/>
              </w:rPr>
            </w:pPr>
            <w:r>
              <w:t>8</w:t>
            </w:r>
          </w:p>
        </w:tc>
        <w:tc>
          <w:tcPr>
            <w:tcW w:w="648" w:type="pct"/>
            <w:tcBorders>
              <w:top w:val="single" w:sz="4" w:space="0" w:color="000000"/>
              <w:left w:val="single" w:sz="4" w:space="0" w:color="000000"/>
              <w:bottom w:val="single" w:sz="4" w:space="0" w:color="000000"/>
              <w:right w:val="single" w:sz="4" w:space="0" w:color="000000"/>
            </w:tcBorders>
            <w:vAlign w:val="bottom"/>
          </w:tcPr>
          <w:p w14:paraId="62637AEB" w14:textId="12707AFD" w:rsidR="005E1639" w:rsidRPr="00F60D3F" w:rsidRDefault="005E1639" w:rsidP="005E1639">
            <w:pPr>
              <w:tabs>
                <w:tab w:val="left" w:pos="10320"/>
              </w:tabs>
              <w:jc w:val="center"/>
              <w:rPr>
                <w:noProof/>
              </w:rPr>
            </w:pPr>
            <w:r>
              <w:t>53, 3</w:t>
            </w:r>
          </w:p>
        </w:tc>
        <w:tc>
          <w:tcPr>
            <w:tcW w:w="647" w:type="pct"/>
            <w:vAlign w:val="bottom"/>
          </w:tcPr>
          <w:p w14:paraId="1D6F6AA1" w14:textId="6598B717" w:rsidR="005E1639" w:rsidRPr="00F60D3F" w:rsidRDefault="005E1639" w:rsidP="005E1639">
            <w:pPr>
              <w:jc w:val="right"/>
            </w:pPr>
            <w:r>
              <w:t>4</w:t>
            </w:r>
          </w:p>
        </w:tc>
        <w:tc>
          <w:tcPr>
            <w:tcW w:w="648" w:type="pct"/>
            <w:vAlign w:val="bottom"/>
          </w:tcPr>
          <w:p w14:paraId="565A737C" w14:textId="17F242D9" w:rsidR="005E1639" w:rsidRPr="00F60D3F" w:rsidRDefault="005E1639" w:rsidP="005E1639">
            <w:pPr>
              <w:jc w:val="center"/>
            </w:pPr>
            <w:r>
              <w:t>40</w:t>
            </w:r>
          </w:p>
        </w:tc>
      </w:tr>
      <w:tr w:rsidR="005E1639" w:rsidRPr="00F60D3F" w14:paraId="484FCFBF" w14:textId="77777777" w:rsidTr="00673C51">
        <w:tc>
          <w:tcPr>
            <w:tcW w:w="1114" w:type="pct"/>
            <w:tcBorders>
              <w:top w:val="single" w:sz="4" w:space="0" w:color="auto"/>
              <w:left w:val="single" w:sz="4" w:space="0" w:color="auto"/>
              <w:bottom w:val="single" w:sz="4" w:space="0" w:color="auto"/>
              <w:right w:val="single" w:sz="4" w:space="0" w:color="auto"/>
            </w:tcBorders>
            <w:vAlign w:val="center"/>
          </w:tcPr>
          <w:p w14:paraId="02E15FBC" w14:textId="77777777" w:rsidR="005E1639" w:rsidRPr="00F60D3F" w:rsidRDefault="005E1639" w:rsidP="005E1639">
            <w:pPr>
              <w:tabs>
                <w:tab w:val="left" w:pos="10320"/>
              </w:tabs>
            </w:pPr>
            <w:r w:rsidRPr="00F60D3F">
              <w:t>Мужской</w:t>
            </w:r>
          </w:p>
        </w:tc>
        <w:tc>
          <w:tcPr>
            <w:tcW w:w="647" w:type="pct"/>
            <w:tcBorders>
              <w:top w:val="single" w:sz="4" w:space="0" w:color="000000"/>
              <w:left w:val="single" w:sz="4" w:space="0" w:color="000000"/>
              <w:bottom w:val="single" w:sz="4" w:space="0" w:color="000000"/>
              <w:right w:val="single" w:sz="4" w:space="0" w:color="000000"/>
            </w:tcBorders>
            <w:vAlign w:val="center"/>
          </w:tcPr>
          <w:p w14:paraId="1B225151" w14:textId="002B09B1" w:rsidR="005E1639" w:rsidRPr="00F60D3F" w:rsidRDefault="005E1639" w:rsidP="005E1639">
            <w:pPr>
              <w:jc w:val="center"/>
            </w:pPr>
            <w:r>
              <w:t>11</w:t>
            </w:r>
          </w:p>
        </w:tc>
        <w:tc>
          <w:tcPr>
            <w:tcW w:w="648" w:type="pct"/>
            <w:tcBorders>
              <w:top w:val="single" w:sz="4" w:space="0" w:color="000000"/>
              <w:left w:val="single" w:sz="4" w:space="0" w:color="000000"/>
              <w:bottom w:val="single" w:sz="4" w:space="0" w:color="000000"/>
              <w:right w:val="single" w:sz="4" w:space="0" w:color="000000"/>
            </w:tcBorders>
            <w:vAlign w:val="center"/>
          </w:tcPr>
          <w:p w14:paraId="0E9655BD" w14:textId="0E1F6D3F" w:rsidR="005E1639" w:rsidRPr="00F60D3F" w:rsidRDefault="005E1639" w:rsidP="005E1639">
            <w:pPr>
              <w:jc w:val="center"/>
            </w:pPr>
            <w:r>
              <w:t>2, 8</w:t>
            </w:r>
          </w:p>
        </w:tc>
        <w:tc>
          <w:tcPr>
            <w:tcW w:w="647" w:type="pct"/>
            <w:tcBorders>
              <w:top w:val="single" w:sz="4" w:space="0" w:color="000000"/>
              <w:left w:val="single" w:sz="4" w:space="0" w:color="000000"/>
              <w:bottom w:val="single" w:sz="4" w:space="0" w:color="000000"/>
              <w:right w:val="single" w:sz="4" w:space="0" w:color="000000"/>
            </w:tcBorders>
            <w:vAlign w:val="bottom"/>
          </w:tcPr>
          <w:p w14:paraId="3863FED0" w14:textId="66AEC83A" w:rsidR="005E1639" w:rsidRPr="00F60D3F" w:rsidRDefault="005E1639" w:rsidP="005E1639">
            <w:pPr>
              <w:tabs>
                <w:tab w:val="left" w:pos="10320"/>
              </w:tabs>
              <w:jc w:val="center"/>
              <w:rPr>
                <w:noProof/>
              </w:rPr>
            </w:pPr>
            <w:r>
              <w:t>7</w:t>
            </w:r>
          </w:p>
        </w:tc>
        <w:tc>
          <w:tcPr>
            <w:tcW w:w="648" w:type="pct"/>
            <w:tcBorders>
              <w:top w:val="single" w:sz="4" w:space="0" w:color="000000"/>
              <w:left w:val="single" w:sz="4" w:space="0" w:color="000000"/>
              <w:bottom w:val="single" w:sz="4" w:space="0" w:color="000000"/>
              <w:right w:val="single" w:sz="4" w:space="0" w:color="000000"/>
            </w:tcBorders>
            <w:vAlign w:val="bottom"/>
          </w:tcPr>
          <w:p w14:paraId="6F335284" w14:textId="5A444612" w:rsidR="005E1639" w:rsidRPr="00F60D3F" w:rsidRDefault="005E1639" w:rsidP="005E1639">
            <w:pPr>
              <w:tabs>
                <w:tab w:val="left" w:pos="10320"/>
              </w:tabs>
              <w:jc w:val="center"/>
              <w:rPr>
                <w:noProof/>
              </w:rPr>
            </w:pPr>
            <w:r>
              <w:t>46, 6</w:t>
            </w:r>
          </w:p>
        </w:tc>
        <w:tc>
          <w:tcPr>
            <w:tcW w:w="647" w:type="pct"/>
            <w:tcBorders>
              <w:top w:val="single" w:sz="4" w:space="0" w:color="auto"/>
              <w:left w:val="single" w:sz="4" w:space="0" w:color="auto"/>
              <w:bottom w:val="single" w:sz="4" w:space="0" w:color="auto"/>
              <w:right w:val="single" w:sz="4" w:space="0" w:color="auto"/>
            </w:tcBorders>
            <w:vAlign w:val="bottom"/>
          </w:tcPr>
          <w:p w14:paraId="1EF193CE" w14:textId="2EB4E3E5" w:rsidR="005E1639" w:rsidRPr="00F60D3F" w:rsidRDefault="005E1639" w:rsidP="005E1639">
            <w:pPr>
              <w:jc w:val="right"/>
            </w:pPr>
            <w:r>
              <w:t>6</w:t>
            </w:r>
          </w:p>
        </w:tc>
        <w:tc>
          <w:tcPr>
            <w:tcW w:w="648" w:type="pct"/>
            <w:tcBorders>
              <w:top w:val="single" w:sz="4" w:space="0" w:color="auto"/>
              <w:left w:val="single" w:sz="4" w:space="0" w:color="auto"/>
              <w:bottom w:val="single" w:sz="4" w:space="0" w:color="auto"/>
              <w:right w:val="single" w:sz="4" w:space="0" w:color="auto"/>
            </w:tcBorders>
            <w:vAlign w:val="bottom"/>
          </w:tcPr>
          <w:p w14:paraId="34C0176F" w14:textId="0C7B4942" w:rsidR="005E1639" w:rsidRPr="00F60D3F" w:rsidRDefault="005E1639" w:rsidP="005E1639">
            <w:pPr>
              <w:jc w:val="center"/>
            </w:pPr>
            <w:r>
              <w:t>60</w:t>
            </w:r>
          </w:p>
        </w:tc>
      </w:tr>
    </w:tbl>
    <w:p w14:paraId="38E1A4BC" w14:textId="77777777" w:rsidR="005060D9" w:rsidRPr="00F60D3F" w:rsidRDefault="00C51483" w:rsidP="00A35F59">
      <w:pPr>
        <w:jc w:val="both"/>
        <w:rPr>
          <w:bCs/>
          <w:sz w:val="28"/>
          <w:szCs w:val="28"/>
          <w:vertAlign w:val="superscript"/>
        </w:rPr>
      </w:pPr>
      <w:r w:rsidRPr="00F60D3F">
        <w:rPr>
          <w:b/>
          <w:bCs/>
          <w:sz w:val="28"/>
          <w:szCs w:val="28"/>
        </w:rPr>
        <w:lastRenderedPageBreak/>
        <w:t> </w:t>
      </w:r>
      <w:r w:rsidR="00931BA3" w:rsidRPr="00F60D3F">
        <w:rPr>
          <w:bCs/>
          <w:sz w:val="28"/>
          <w:szCs w:val="28"/>
        </w:rPr>
        <w:t>Количество участников О</w:t>
      </w:r>
      <w:r w:rsidR="005060D9" w:rsidRPr="00F60D3F">
        <w:rPr>
          <w:bCs/>
          <w:sz w:val="28"/>
          <w:szCs w:val="28"/>
        </w:rPr>
        <w:t xml:space="preserve">ГЭ по учебному предмету </w:t>
      </w:r>
      <w:bookmarkEnd w:id="0"/>
      <w:bookmarkEnd w:id="1"/>
      <w:bookmarkEnd w:id="2"/>
      <w:r w:rsidR="00A61E60" w:rsidRPr="00F60D3F">
        <w:rPr>
          <w:bCs/>
          <w:sz w:val="28"/>
          <w:szCs w:val="28"/>
        </w:rPr>
        <w:t>по категориям</w:t>
      </w:r>
      <w:r w:rsidR="00314599" w:rsidRPr="00F60D3F">
        <w:rPr>
          <w:bCs/>
          <w:vertAlign w:val="superscript"/>
        </w:rPr>
        <w:footnoteReference w:id="2"/>
      </w:r>
    </w:p>
    <w:p w14:paraId="43798BAD" w14:textId="77777777" w:rsidR="00B22215" w:rsidRPr="00F60D3F" w:rsidRDefault="00B22215" w:rsidP="006D7028">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666"/>
        <w:gridCol w:w="1841"/>
        <w:gridCol w:w="1842"/>
        <w:gridCol w:w="1842"/>
        <w:gridCol w:w="1841"/>
        <w:gridCol w:w="1842"/>
        <w:gridCol w:w="1842"/>
      </w:tblGrid>
      <w:tr w:rsidR="00DC2D67" w:rsidRPr="00F60D3F" w14:paraId="3D79A7DB" w14:textId="77777777" w:rsidTr="005E1639">
        <w:trPr>
          <w:cantSplit/>
          <w:tblHeader/>
        </w:trPr>
        <w:tc>
          <w:tcPr>
            <w:tcW w:w="561" w:type="dxa"/>
            <w:vMerge w:val="restart"/>
            <w:vAlign w:val="center"/>
          </w:tcPr>
          <w:p w14:paraId="28F03B59" w14:textId="77777777" w:rsidR="0014037B" w:rsidRPr="00F60D3F" w:rsidRDefault="0014037B" w:rsidP="0082776F">
            <w:pPr>
              <w:tabs>
                <w:tab w:val="left" w:pos="10320"/>
              </w:tabs>
              <w:jc w:val="center"/>
              <w:rPr>
                <w:b/>
                <w:noProof/>
              </w:rPr>
            </w:pPr>
            <w:r w:rsidRPr="00F60D3F">
              <w:rPr>
                <w:b/>
              </w:rPr>
              <w:t>№ п/п</w:t>
            </w:r>
          </w:p>
        </w:tc>
        <w:tc>
          <w:tcPr>
            <w:tcW w:w="2666" w:type="dxa"/>
            <w:vMerge w:val="restart"/>
            <w:vAlign w:val="center"/>
          </w:tcPr>
          <w:p w14:paraId="23219475" w14:textId="77777777" w:rsidR="0014037B" w:rsidRPr="00F60D3F" w:rsidRDefault="0014037B" w:rsidP="0082776F">
            <w:pPr>
              <w:tabs>
                <w:tab w:val="left" w:pos="10320"/>
              </w:tabs>
              <w:jc w:val="center"/>
              <w:rPr>
                <w:b/>
                <w:noProof/>
              </w:rPr>
            </w:pPr>
            <w:r w:rsidRPr="00F60D3F">
              <w:rPr>
                <w:b/>
                <w:noProof/>
              </w:rPr>
              <w:t>Участники ОГЭ</w:t>
            </w:r>
          </w:p>
        </w:tc>
        <w:tc>
          <w:tcPr>
            <w:tcW w:w="3683" w:type="dxa"/>
            <w:gridSpan w:val="2"/>
            <w:vAlign w:val="center"/>
          </w:tcPr>
          <w:p w14:paraId="5A491F26" w14:textId="77777777"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3683" w:type="dxa"/>
            <w:gridSpan w:val="2"/>
            <w:vAlign w:val="center"/>
          </w:tcPr>
          <w:p w14:paraId="423CDC0E" w14:textId="77777777"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3684" w:type="dxa"/>
            <w:gridSpan w:val="2"/>
            <w:vAlign w:val="center"/>
          </w:tcPr>
          <w:p w14:paraId="33D2EA77" w14:textId="77777777"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14:paraId="697F9F9C" w14:textId="77777777" w:rsidTr="005E1639">
        <w:trPr>
          <w:cantSplit/>
          <w:tblHeader/>
        </w:trPr>
        <w:tc>
          <w:tcPr>
            <w:tcW w:w="561" w:type="dxa"/>
            <w:vMerge/>
            <w:vAlign w:val="center"/>
          </w:tcPr>
          <w:p w14:paraId="7F29411D" w14:textId="77777777" w:rsidR="0014037B" w:rsidRPr="00F60D3F" w:rsidRDefault="0014037B" w:rsidP="0014037B">
            <w:pPr>
              <w:tabs>
                <w:tab w:val="left" w:pos="10320"/>
              </w:tabs>
              <w:rPr>
                <w:b/>
                <w:noProof/>
              </w:rPr>
            </w:pPr>
          </w:p>
        </w:tc>
        <w:tc>
          <w:tcPr>
            <w:tcW w:w="2666" w:type="dxa"/>
            <w:vMerge/>
          </w:tcPr>
          <w:p w14:paraId="6CB3FD74" w14:textId="77777777" w:rsidR="0014037B" w:rsidRPr="00F60D3F" w:rsidRDefault="0014037B" w:rsidP="0014037B">
            <w:pPr>
              <w:tabs>
                <w:tab w:val="left" w:pos="10320"/>
              </w:tabs>
              <w:rPr>
                <w:b/>
                <w:noProof/>
              </w:rPr>
            </w:pPr>
          </w:p>
        </w:tc>
        <w:tc>
          <w:tcPr>
            <w:tcW w:w="1841" w:type="dxa"/>
            <w:vAlign w:val="center"/>
          </w:tcPr>
          <w:p w14:paraId="500F3829"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72EA61D2"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24B7A8D5" w14:textId="77777777" w:rsidR="0014037B" w:rsidRPr="00F60D3F" w:rsidRDefault="0014037B" w:rsidP="005D4B32">
            <w:pPr>
              <w:tabs>
                <w:tab w:val="left" w:pos="10320"/>
              </w:tabs>
              <w:jc w:val="center"/>
              <w:rPr>
                <w:noProof/>
              </w:rPr>
            </w:pPr>
            <w:r w:rsidRPr="00F60D3F">
              <w:rPr>
                <w:noProof/>
              </w:rPr>
              <w:t>чел.</w:t>
            </w:r>
          </w:p>
        </w:tc>
        <w:tc>
          <w:tcPr>
            <w:tcW w:w="1841" w:type="dxa"/>
            <w:vAlign w:val="center"/>
          </w:tcPr>
          <w:p w14:paraId="34D4AA74"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5D9BEB05"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41941893" w14:textId="77777777" w:rsidR="0014037B" w:rsidRPr="00F60D3F" w:rsidRDefault="0014037B" w:rsidP="005D4B32">
            <w:pPr>
              <w:tabs>
                <w:tab w:val="left" w:pos="10320"/>
              </w:tabs>
              <w:jc w:val="center"/>
              <w:rPr>
                <w:noProof/>
              </w:rPr>
            </w:pPr>
            <w:r w:rsidRPr="00F60D3F">
              <w:rPr>
                <w:noProof/>
              </w:rPr>
              <w:t>%</w:t>
            </w:r>
          </w:p>
        </w:tc>
      </w:tr>
      <w:tr w:rsidR="005E1639" w:rsidRPr="00F60D3F" w14:paraId="2E8DDC5C" w14:textId="77777777" w:rsidTr="005E1639">
        <w:tc>
          <w:tcPr>
            <w:tcW w:w="561" w:type="dxa"/>
            <w:vAlign w:val="center"/>
          </w:tcPr>
          <w:p w14:paraId="601B0633" w14:textId="77777777" w:rsidR="005E1639" w:rsidRPr="00F60D3F" w:rsidRDefault="005E1639" w:rsidP="005E1639">
            <w:pPr>
              <w:pStyle w:val="a3"/>
              <w:numPr>
                <w:ilvl w:val="0"/>
                <w:numId w:val="35"/>
              </w:numPr>
              <w:tabs>
                <w:tab w:val="left" w:pos="10320"/>
              </w:tabs>
              <w:spacing w:after="0"/>
              <w:ind w:left="0" w:firstLine="0"/>
              <w:rPr>
                <w:rFonts w:ascii="Times New Roman" w:hAnsi="Times New Roman"/>
                <w:sz w:val="24"/>
                <w:szCs w:val="24"/>
              </w:rPr>
            </w:pPr>
          </w:p>
        </w:tc>
        <w:tc>
          <w:tcPr>
            <w:tcW w:w="2666" w:type="dxa"/>
            <w:vAlign w:val="center"/>
          </w:tcPr>
          <w:p w14:paraId="07C9CD43" w14:textId="77777777" w:rsidR="005E1639" w:rsidRPr="00F60D3F" w:rsidRDefault="005E1639" w:rsidP="005E1639">
            <w:pPr>
              <w:tabs>
                <w:tab w:val="left" w:pos="10320"/>
              </w:tabs>
            </w:pPr>
            <w:r w:rsidRPr="00F60D3F">
              <w:t>Обучающиеся СОШ</w:t>
            </w:r>
          </w:p>
        </w:tc>
        <w:tc>
          <w:tcPr>
            <w:tcW w:w="1841" w:type="dxa"/>
            <w:tcBorders>
              <w:top w:val="single" w:sz="4" w:space="0" w:color="000000"/>
              <w:left w:val="single" w:sz="4" w:space="0" w:color="000000"/>
              <w:bottom w:val="single" w:sz="4" w:space="0" w:color="000000"/>
              <w:right w:val="single" w:sz="4" w:space="0" w:color="000000"/>
            </w:tcBorders>
            <w:vAlign w:val="center"/>
          </w:tcPr>
          <w:p w14:paraId="63D44B0B" w14:textId="7F088772" w:rsidR="005E1639" w:rsidRPr="00F60D3F" w:rsidRDefault="005E1639" w:rsidP="005E1639">
            <w:pPr>
              <w:jc w:val="center"/>
            </w:pPr>
            <w:r>
              <w:t>14</w:t>
            </w:r>
          </w:p>
        </w:tc>
        <w:tc>
          <w:tcPr>
            <w:tcW w:w="1842" w:type="dxa"/>
            <w:tcBorders>
              <w:top w:val="single" w:sz="4" w:space="0" w:color="000000"/>
              <w:left w:val="single" w:sz="4" w:space="0" w:color="000000"/>
              <w:bottom w:val="single" w:sz="4" w:space="0" w:color="000000"/>
              <w:right w:val="single" w:sz="4" w:space="0" w:color="000000"/>
            </w:tcBorders>
            <w:vAlign w:val="center"/>
          </w:tcPr>
          <w:p w14:paraId="624FDEAE" w14:textId="054114EE" w:rsidR="005E1639" w:rsidRPr="00F60D3F" w:rsidRDefault="005E1639" w:rsidP="005E1639">
            <w:pPr>
              <w:jc w:val="center"/>
            </w:pPr>
            <w:r>
              <w:t>3, 5</w:t>
            </w:r>
          </w:p>
        </w:tc>
        <w:tc>
          <w:tcPr>
            <w:tcW w:w="1842" w:type="dxa"/>
            <w:tcBorders>
              <w:top w:val="single" w:sz="4" w:space="0" w:color="000000"/>
              <w:left w:val="single" w:sz="4" w:space="0" w:color="000000"/>
              <w:bottom w:val="single" w:sz="4" w:space="0" w:color="000000"/>
              <w:right w:val="single" w:sz="4" w:space="0" w:color="000000"/>
            </w:tcBorders>
            <w:vAlign w:val="center"/>
          </w:tcPr>
          <w:p w14:paraId="2D1E9274" w14:textId="2CCCB352" w:rsidR="005E1639" w:rsidRPr="00F60D3F" w:rsidRDefault="005E1639" w:rsidP="005E1639">
            <w:pPr>
              <w:jc w:val="center"/>
            </w:pPr>
            <w:r>
              <w:t>15</w:t>
            </w:r>
          </w:p>
        </w:tc>
        <w:tc>
          <w:tcPr>
            <w:tcW w:w="1841" w:type="dxa"/>
            <w:tcBorders>
              <w:top w:val="single" w:sz="4" w:space="0" w:color="000000"/>
              <w:left w:val="single" w:sz="4" w:space="0" w:color="000000"/>
              <w:bottom w:val="single" w:sz="4" w:space="0" w:color="000000"/>
              <w:right w:val="single" w:sz="4" w:space="0" w:color="000000"/>
            </w:tcBorders>
            <w:vAlign w:val="center"/>
          </w:tcPr>
          <w:p w14:paraId="08E52C6F" w14:textId="440827DB" w:rsidR="005E1639" w:rsidRPr="00F60D3F" w:rsidRDefault="005E1639" w:rsidP="005E1639">
            <w:pPr>
              <w:jc w:val="center"/>
            </w:pPr>
            <w:r>
              <w:t>3,6</w:t>
            </w:r>
          </w:p>
        </w:tc>
        <w:tc>
          <w:tcPr>
            <w:tcW w:w="1842" w:type="dxa"/>
            <w:tcBorders>
              <w:top w:val="single" w:sz="4" w:space="0" w:color="000000"/>
              <w:left w:val="single" w:sz="4" w:space="0" w:color="000000"/>
              <w:bottom w:val="single" w:sz="4" w:space="0" w:color="000000"/>
              <w:right w:val="single" w:sz="4" w:space="0" w:color="000000"/>
            </w:tcBorders>
            <w:vAlign w:val="center"/>
          </w:tcPr>
          <w:p w14:paraId="5AE64BF4" w14:textId="07EDD8F3" w:rsidR="005E1639" w:rsidRPr="00F60D3F" w:rsidRDefault="005E1639" w:rsidP="005E1639">
            <w:pPr>
              <w:jc w:val="center"/>
            </w:pPr>
            <w:r>
              <w:t>10</w:t>
            </w:r>
          </w:p>
        </w:tc>
        <w:tc>
          <w:tcPr>
            <w:tcW w:w="1842" w:type="dxa"/>
            <w:tcBorders>
              <w:top w:val="single" w:sz="4" w:space="0" w:color="000000"/>
              <w:left w:val="single" w:sz="4" w:space="0" w:color="000000"/>
              <w:bottom w:val="single" w:sz="4" w:space="0" w:color="000000"/>
              <w:right w:val="single" w:sz="4" w:space="0" w:color="000000"/>
            </w:tcBorders>
            <w:vAlign w:val="center"/>
          </w:tcPr>
          <w:p w14:paraId="4FFCC13B" w14:textId="5D91A93A" w:rsidR="005E1639" w:rsidRPr="00F60D3F" w:rsidRDefault="00064A2D" w:rsidP="005E1639">
            <w:pPr>
              <w:jc w:val="center"/>
            </w:pPr>
            <w:r>
              <w:t>2,6</w:t>
            </w:r>
          </w:p>
        </w:tc>
      </w:tr>
      <w:tr w:rsidR="00DC2D67" w:rsidRPr="00F60D3F" w14:paraId="18C1C63C" w14:textId="77777777" w:rsidTr="005E1639">
        <w:tc>
          <w:tcPr>
            <w:tcW w:w="561" w:type="dxa"/>
            <w:vAlign w:val="center"/>
          </w:tcPr>
          <w:p w14:paraId="134B8CCB" w14:textId="77777777" w:rsidR="0014037B" w:rsidRPr="00F60D3F" w:rsidRDefault="0014037B" w:rsidP="0014037B">
            <w:pPr>
              <w:pStyle w:val="a3"/>
              <w:numPr>
                <w:ilvl w:val="0"/>
                <w:numId w:val="35"/>
              </w:numPr>
              <w:tabs>
                <w:tab w:val="left" w:pos="10320"/>
              </w:tabs>
              <w:spacing w:after="0"/>
              <w:ind w:left="0" w:firstLine="0"/>
              <w:rPr>
                <w:rFonts w:ascii="Times New Roman" w:hAnsi="Times New Roman"/>
                <w:sz w:val="24"/>
                <w:szCs w:val="24"/>
              </w:rPr>
            </w:pPr>
          </w:p>
        </w:tc>
        <w:tc>
          <w:tcPr>
            <w:tcW w:w="2666" w:type="dxa"/>
            <w:vAlign w:val="center"/>
          </w:tcPr>
          <w:p w14:paraId="5464F347" w14:textId="77777777" w:rsidR="0014037B" w:rsidRPr="00F60D3F" w:rsidRDefault="0014037B" w:rsidP="0014037B">
            <w:pPr>
              <w:tabs>
                <w:tab w:val="left" w:pos="10320"/>
              </w:tabs>
            </w:pPr>
            <w:r w:rsidRPr="00F60D3F">
              <w:t>Обучающиеся лицеев</w:t>
            </w:r>
          </w:p>
        </w:tc>
        <w:tc>
          <w:tcPr>
            <w:tcW w:w="1841" w:type="dxa"/>
            <w:vAlign w:val="center"/>
          </w:tcPr>
          <w:p w14:paraId="3FD5D916" w14:textId="77777777" w:rsidR="0014037B" w:rsidRPr="00F60D3F" w:rsidRDefault="0014037B" w:rsidP="005D4B32">
            <w:pPr>
              <w:jc w:val="center"/>
            </w:pPr>
          </w:p>
        </w:tc>
        <w:tc>
          <w:tcPr>
            <w:tcW w:w="1842" w:type="dxa"/>
            <w:vAlign w:val="center"/>
          </w:tcPr>
          <w:p w14:paraId="09F60939" w14:textId="77777777" w:rsidR="0014037B" w:rsidRPr="00F60D3F" w:rsidRDefault="0014037B" w:rsidP="005D4B32">
            <w:pPr>
              <w:jc w:val="center"/>
            </w:pPr>
          </w:p>
        </w:tc>
        <w:tc>
          <w:tcPr>
            <w:tcW w:w="1842" w:type="dxa"/>
            <w:vAlign w:val="center"/>
          </w:tcPr>
          <w:p w14:paraId="3ECC7638" w14:textId="77777777" w:rsidR="0014037B" w:rsidRPr="00F60D3F" w:rsidRDefault="0014037B" w:rsidP="005D4B32">
            <w:pPr>
              <w:jc w:val="center"/>
            </w:pPr>
          </w:p>
        </w:tc>
        <w:tc>
          <w:tcPr>
            <w:tcW w:w="1841" w:type="dxa"/>
            <w:vAlign w:val="center"/>
          </w:tcPr>
          <w:p w14:paraId="44E02A1F" w14:textId="77777777" w:rsidR="0014037B" w:rsidRPr="00F60D3F" w:rsidRDefault="0014037B" w:rsidP="005D4B32">
            <w:pPr>
              <w:jc w:val="center"/>
            </w:pPr>
          </w:p>
        </w:tc>
        <w:tc>
          <w:tcPr>
            <w:tcW w:w="1842" w:type="dxa"/>
            <w:vAlign w:val="center"/>
          </w:tcPr>
          <w:p w14:paraId="66BCB0B0" w14:textId="77777777" w:rsidR="0014037B" w:rsidRPr="00F60D3F" w:rsidRDefault="0014037B" w:rsidP="005D4B32">
            <w:pPr>
              <w:jc w:val="center"/>
            </w:pPr>
          </w:p>
        </w:tc>
        <w:tc>
          <w:tcPr>
            <w:tcW w:w="1842" w:type="dxa"/>
            <w:vAlign w:val="center"/>
          </w:tcPr>
          <w:p w14:paraId="6FD35070" w14:textId="77777777" w:rsidR="0014037B" w:rsidRPr="00F60D3F" w:rsidRDefault="0014037B" w:rsidP="005D4B32">
            <w:pPr>
              <w:jc w:val="center"/>
            </w:pPr>
          </w:p>
        </w:tc>
      </w:tr>
      <w:tr w:rsidR="00DC2D67" w:rsidRPr="00F60D3F" w14:paraId="6E488538" w14:textId="77777777" w:rsidTr="005E1639">
        <w:tc>
          <w:tcPr>
            <w:tcW w:w="561" w:type="dxa"/>
            <w:vAlign w:val="center"/>
          </w:tcPr>
          <w:p w14:paraId="5CDEB4DA" w14:textId="77777777" w:rsidR="0014037B" w:rsidRPr="00F60D3F" w:rsidRDefault="0014037B" w:rsidP="0014037B">
            <w:pPr>
              <w:pStyle w:val="a3"/>
              <w:numPr>
                <w:ilvl w:val="0"/>
                <w:numId w:val="35"/>
              </w:numPr>
              <w:tabs>
                <w:tab w:val="left" w:pos="10320"/>
              </w:tabs>
              <w:spacing w:after="0"/>
              <w:ind w:left="0" w:firstLine="0"/>
              <w:rPr>
                <w:rFonts w:ascii="Times New Roman" w:hAnsi="Times New Roman"/>
                <w:sz w:val="24"/>
                <w:szCs w:val="24"/>
              </w:rPr>
            </w:pPr>
          </w:p>
        </w:tc>
        <w:tc>
          <w:tcPr>
            <w:tcW w:w="2666" w:type="dxa"/>
            <w:vAlign w:val="center"/>
          </w:tcPr>
          <w:p w14:paraId="66CCECDB" w14:textId="77777777" w:rsidR="0014037B" w:rsidRPr="00F60D3F" w:rsidRDefault="0014037B" w:rsidP="0014037B">
            <w:pPr>
              <w:tabs>
                <w:tab w:val="left" w:pos="10320"/>
              </w:tabs>
            </w:pPr>
            <w:r w:rsidRPr="00F60D3F">
              <w:t>Обучающиеся гимназий</w:t>
            </w:r>
          </w:p>
        </w:tc>
        <w:tc>
          <w:tcPr>
            <w:tcW w:w="1841" w:type="dxa"/>
            <w:vAlign w:val="center"/>
          </w:tcPr>
          <w:p w14:paraId="5EA76958" w14:textId="77777777" w:rsidR="0014037B" w:rsidRPr="00F60D3F" w:rsidRDefault="0014037B" w:rsidP="005D4B32">
            <w:pPr>
              <w:jc w:val="center"/>
            </w:pPr>
          </w:p>
        </w:tc>
        <w:tc>
          <w:tcPr>
            <w:tcW w:w="1842" w:type="dxa"/>
            <w:vAlign w:val="center"/>
          </w:tcPr>
          <w:p w14:paraId="5781425D" w14:textId="77777777" w:rsidR="0014037B" w:rsidRPr="00F60D3F" w:rsidRDefault="0014037B" w:rsidP="005D4B32">
            <w:pPr>
              <w:jc w:val="center"/>
            </w:pPr>
          </w:p>
        </w:tc>
        <w:tc>
          <w:tcPr>
            <w:tcW w:w="1842" w:type="dxa"/>
            <w:vAlign w:val="center"/>
          </w:tcPr>
          <w:p w14:paraId="14DBCB1F" w14:textId="77777777" w:rsidR="0014037B" w:rsidRPr="00F60D3F" w:rsidRDefault="0014037B" w:rsidP="005D4B32">
            <w:pPr>
              <w:jc w:val="center"/>
            </w:pPr>
          </w:p>
        </w:tc>
        <w:tc>
          <w:tcPr>
            <w:tcW w:w="1841" w:type="dxa"/>
            <w:vAlign w:val="center"/>
          </w:tcPr>
          <w:p w14:paraId="4F0C15DD" w14:textId="77777777" w:rsidR="0014037B" w:rsidRPr="00F60D3F" w:rsidRDefault="0014037B" w:rsidP="005D4B32">
            <w:pPr>
              <w:jc w:val="center"/>
            </w:pPr>
          </w:p>
        </w:tc>
        <w:tc>
          <w:tcPr>
            <w:tcW w:w="1842" w:type="dxa"/>
            <w:vAlign w:val="center"/>
          </w:tcPr>
          <w:p w14:paraId="1DAFA291" w14:textId="77777777" w:rsidR="0014037B" w:rsidRPr="00F60D3F" w:rsidRDefault="0014037B" w:rsidP="005D4B32">
            <w:pPr>
              <w:jc w:val="center"/>
            </w:pPr>
          </w:p>
        </w:tc>
        <w:tc>
          <w:tcPr>
            <w:tcW w:w="1842" w:type="dxa"/>
            <w:vAlign w:val="center"/>
          </w:tcPr>
          <w:p w14:paraId="75FC6200" w14:textId="77777777" w:rsidR="0014037B" w:rsidRPr="00F60D3F" w:rsidRDefault="0014037B" w:rsidP="005D4B32">
            <w:pPr>
              <w:jc w:val="center"/>
            </w:pPr>
          </w:p>
        </w:tc>
      </w:tr>
      <w:tr w:rsidR="00DC2D67" w:rsidRPr="00F60D3F" w14:paraId="6CDC70CE" w14:textId="77777777" w:rsidTr="005E1639">
        <w:tc>
          <w:tcPr>
            <w:tcW w:w="561" w:type="dxa"/>
            <w:vAlign w:val="center"/>
          </w:tcPr>
          <w:p w14:paraId="6F2BB2D9" w14:textId="77777777" w:rsidR="0014037B" w:rsidRPr="00F60D3F" w:rsidRDefault="0014037B" w:rsidP="0014037B">
            <w:pPr>
              <w:pStyle w:val="a3"/>
              <w:numPr>
                <w:ilvl w:val="0"/>
                <w:numId w:val="35"/>
              </w:numPr>
              <w:tabs>
                <w:tab w:val="left" w:pos="10320"/>
              </w:tabs>
              <w:spacing w:after="0"/>
              <w:ind w:left="0" w:firstLine="0"/>
              <w:rPr>
                <w:rFonts w:ascii="Times New Roman" w:hAnsi="Times New Roman"/>
                <w:sz w:val="24"/>
                <w:szCs w:val="24"/>
              </w:rPr>
            </w:pPr>
          </w:p>
        </w:tc>
        <w:tc>
          <w:tcPr>
            <w:tcW w:w="2666" w:type="dxa"/>
            <w:vAlign w:val="center"/>
          </w:tcPr>
          <w:p w14:paraId="7A791242" w14:textId="77777777" w:rsidR="0014037B" w:rsidRPr="00F60D3F" w:rsidRDefault="0014037B" w:rsidP="0014037B">
            <w:pPr>
              <w:tabs>
                <w:tab w:val="left" w:pos="10320"/>
              </w:tabs>
            </w:pPr>
            <w:r w:rsidRPr="00F60D3F">
              <w:t>Обучающиеся коррекционных школ</w:t>
            </w:r>
          </w:p>
        </w:tc>
        <w:tc>
          <w:tcPr>
            <w:tcW w:w="1841" w:type="dxa"/>
            <w:vAlign w:val="center"/>
          </w:tcPr>
          <w:p w14:paraId="11BE6FAE" w14:textId="77777777" w:rsidR="0014037B" w:rsidRPr="00F60D3F" w:rsidRDefault="0014037B" w:rsidP="005D4B32">
            <w:pPr>
              <w:jc w:val="center"/>
            </w:pPr>
          </w:p>
        </w:tc>
        <w:tc>
          <w:tcPr>
            <w:tcW w:w="1842" w:type="dxa"/>
            <w:vAlign w:val="center"/>
          </w:tcPr>
          <w:p w14:paraId="51CF29DF" w14:textId="77777777" w:rsidR="0014037B" w:rsidRPr="00F60D3F" w:rsidRDefault="0014037B" w:rsidP="005D4B32">
            <w:pPr>
              <w:jc w:val="center"/>
            </w:pPr>
          </w:p>
        </w:tc>
        <w:tc>
          <w:tcPr>
            <w:tcW w:w="1842" w:type="dxa"/>
            <w:vAlign w:val="center"/>
          </w:tcPr>
          <w:p w14:paraId="13862AAE" w14:textId="77777777" w:rsidR="0014037B" w:rsidRPr="00F60D3F" w:rsidRDefault="0014037B" w:rsidP="005D4B32">
            <w:pPr>
              <w:jc w:val="center"/>
            </w:pPr>
          </w:p>
        </w:tc>
        <w:tc>
          <w:tcPr>
            <w:tcW w:w="1841" w:type="dxa"/>
            <w:vAlign w:val="center"/>
          </w:tcPr>
          <w:p w14:paraId="1D200072" w14:textId="77777777" w:rsidR="0014037B" w:rsidRPr="00F60D3F" w:rsidRDefault="0014037B" w:rsidP="005D4B32">
            <w:pPr>
              <w:jc w:val="center"/>
            </w:pPr>
          </w:p>
        </w:tc>
        <w:tc>
          <w:tcPr>
            <w:tcW w:w="1842" w:type="dxa"/>
            <w:vAlign w:val="center"/>
          </w:tcPr>
          <w:p w14:paraId="6FBDE7D5" w14:textId="77777777" w:rsidR="0014037B" w:rsidRPr="00F60D3F" w:rsidRDefault="0014037B" w:rsidP="005D4B32">
            <w:pPr>
              <w:jc w:val="center"/>
            </w:pPr>
          </w:p>
        </w:tc>
        <w:tc>
          <w:tcPr>
            <w:tcW w:w="1842" w:type="dxa"/>
            <w:vAlign w:val="center"/>
          </w:tcPr>
          <w:p w14:paraId="6373CF16" w14:textId="77777777" w:rsidR="0014037B" w:rsidRPr="00F60D3F" w:rsidRDefault="0014037B" w:rsidP="005D4B32">
            <w:pPr>
              <w:jc w:val="center"/>
            </w:pPr>
          </w:p>
        </w:tc>
      </w:tr>
      <w:tr w:rsidR="005E1639" w:rsidRPr="00F60D3F" w14:paraId="77DAF606" w14:textId="77777777" w:rsidTr="009F4B14">
        <w:tc>
          <w:tcPr>
            <w:tcW w:w="561" w:type="dxa"/>
            <w:tcBorders>
              <w:top w:val="single" w:sz="4" w:space="0" w:color="auto"/>
              <w:left w:val="single" w:sz="4" w:space="0" w:color="auto"/>
              <w:bottom w:val="single" w:sz="4" w:space="0" w:color="auto"/>
              <w:right w:val="single" w:sz="4" w:space="0" w:color="auto"/>
            </w:tcBorders>
            <w:vAlign w:val="center"/>
          </w:tcPr>
          <w:p w14:paraId="5FE08BAA" w14:textId="77777777" w:rsidR="005E1639" w:rsidRPr="00F60D3F" w:rsidRDefault="005E1639" w:rsidP="005E1639">
            <w:pPr>
              <w:pStyle w:val="a3"/>
              <w:numPr>
                <w:ilvl w:val="0"/>
                <w:numId w:val="35"/>
              </w:numPr>
              <w:tabs>
                <w:tab w:val="left" w:pos="10320"/>
              </w:tabs>
              <w:spacing w:after="0"/>
              <w:ind w:left="0" w:firstLine="0"/>
              <w:rPr>
                <w:rFonts w:ascii="Times New Roman" w:hAnsi="Times New Roman"/>
                <w:sz w:val="24"/>
                <w:szCs w:val="24"/>
              </w:rPr>
            </w:pPr>
          </w:p>
        </w:tc>
        <w:tc>
          <w:tcPr>
            <w:tcW w:w="2666" w:type="dxa"/>
            <w:tcBorders>
              <w:top w:val="single" w:sz="4" w:space="0" w:color="000000"/>
              <w:left w:val="single" w:sz="4" w:space="0" w:color="000000"/>
              <w:bottom w:val="single" w:sz="4" w:space="0" w:color="000000"/>
              <w:right w:val="single" w:sz="4" w:space="0" w:color="000000"/>
            </w:tcBorders>
            <w:vAlign w:val="center"/>
          </w:tcPr>
          <w:p w14:paraId="445AEA46" w14:textId="7AB74EE0" w:rsidR="005E1639" w:rsidRPr="00F60D3F" w:rsidRDefault="005E1639" w:rsidP="005E1639">
            <w:pPr>
              <w:tabs>
                <w:tab w:val="left" w:pos="10320"/>
              </w:tabs>
            </w:pPr>
            <w:r>
              <w:t>Обучающиеся ООШ</w:t>
            </w:r>
          </w:p>
        </w:tc>
        <w:tc>
          <w:tcPr>
            <w:tcW w:w="1841" w:type="dxa"/>
            <w:tcBorders>
              <w:top w:val="single" w:sz="4" w:space="0" w:color="000000"/>
              <w:left w:val="single" w:sz="4" w:space="0" w:color="000000"/>
              <w:bottom w:val="single" w:sz="4" w:space="0" w:color="000000"/>
              <w:right w:val="single" w:sz="4" w:space="0" w:color="000000"/>
            </w:tcBorders>
            <w:vAlign w:val="center"/>
          </w:tcPr>
          <w:p w14:paraId="6EDA6062" w14:textId="6559F237" w:rsidR="005E1639" w:rsidRPr="00F60D3F" w:rsidRDefault="005E1639" w:rsidP="005E1639">
            <w:pPr>
              <w:jc w:val="center"/>
            </w:pPr>
            <w:r>
              <w:t>1</w:t>
            </w:r>
          </w:p>
        </w:tc>
        <w:tc>
          <w:tcPr>
            <w:tcW w:w="1842" w:type="dxa"/>
            <w:tcBorders>
              <w:top w:val="single" w:sz="4" w:space="0" w:color="000000"/>
              <w:left w:val="single" w:sz="4" w:space="0" w:color="000000"/>
              <w:bottom w:val="single" w:sz="4" w:space="0" w:color="000000"/>
              <w:right w:val="single" w:sz="4" w:space="0" w:color="000000"/>
            </w:tcBorders>
            <w:vAlign w:val="center"/>
          </w:tcPr>
          <w:p w14:paraId="4AB09174" w14:textId="46AE1826" w:rsidR="005E1639" w:rsidRPr="00F60D3F" w:rsidRDefault="005E1639" w:rsidP="005E1639">
            <w:pPr>
              <w:jc w:val="center"/>
            </w:pPr>
            <w:r>
              <w:t>0, 3</w:t>
            </w:r>
          </w:p>
        </w:tc>
        <w:tc>
          <w:tcPr>
            <w:tcW w:w="1842" w:type="dxa"/>
            <w:tcBorders>
              <w:top w:val="single" w:sz="4" w:space="0" w:color="auto"/>
              <w:left w:val="single" w:sz="4" w:space="0" w:color="auto"/>
              <w:bottom w:val="single" w:sz="4" w:space="0" w:color="auto"/>
              <w:right w:val="single" w:sz="4" w:space="0" w:color="auto"/>
            </w:tcBorders>
            <w:vAlign w:val="center"/>
          </w:tcPr>
          <w:p w14:paraId="72C8E0BC" w14:textId="77777777" w:rsidR="005E1639" w:rsidRPr="00F60D3F" w:rsidRDefault="005E1639" w:rsidP="005E1639">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1F628515" w14:textId="77777777" w:rsidR="005E1639" w:rsidRPr="00F60D3F" w:rsidRDefault="005E1639" w:rsidP="005E1639">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219848FA" w14:textId="77777777" w:rsidR="005E1639" w:rsidRPr="00F60D3F" w:rsidRDefault="005E1639" w:rsidP="005E1639">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6A346A32" w14:textId="77777777" w:rsidR="005E1639" w:rsidRPr="00F60D3F" w:rsidRDefault="005E1639" w:rsidP="005E1639">
            <w:pPr>
              <w:jc w:val="center"/>
            </w:pPr>
          </w:p>
        </w:tc>
      </w:tr>
      <w:tr w:rsidR="00DC2D67" w:rsidRPr="00F60D3F" w14:paraId="205318F8" w14:textId="77777777" w:rsidTr="005E1639">
        <w:tc>
          <w:tcPr>
            <w:tcW w:w="561" w:type="dxa"/>
            <w:tcBorders>
              <w:top w:val="single" w:sz="4" w:space="0" w:color="auto"/>
              <w:left w:val="single" w:sz="4" w:space="0" w:color="auto"/>
              <w:bottom w:val="single" w:sz="4" w:space="0" w:color="auto"/>
              <w:right w:val="single" w:sz="4" w:space="0" w:color="auto"/>
            </w:tcBorders>
            <w:vAlign w:val="center"/>
          </w:tcPr>
          <w:p w14:paraId="261D39AB" w14:textId="77777777" w:rsidR="0014037B" w:rsidRPr="00F60D3F" w:rsidRDefault="0014037B" w:rsidP="0014037B">
            <w:pPr>
              <w:tabs>
                <w:tab w:val="left" w:pos="10320"/>
              </w:tabs>
            </w:pPr>
            <w:r w:rsidRPr="00F60D3F">
              <w:t>…</w:t>
            </w:r>
          </w:p>
        </w:tc>
        <w:tc>
          <w:tcPr>
            <w:tcW w:w="2666" w:type="dxa"/>
            <w:tcBorders>
              <w:top w:val="single" w:sz="4" w:space="0" w:color="auto"/>
              <w:left w:val="single" w:sz="4" w:space="0" w:color="auto"/>
              <w:bottom w:val="single" w:sz="4" w:space="0" w:color="auto"/>
              <w:right w:val="single" w:sz="4" w:space="0" w:color="auto"/>
            </w:tcBorders>
            <w:vAlign w:val="center"/>
          </w:tcPr>
          <w:p w14:paraId="4A3A27C4" w14:textId="77777777" w:rsidR="0014037B" w:rsidRPr="00F60D3F" w:rsidRDefault="0014037B" w:rsidP="0014037B">
            <w:pPr>
              <w:tabs>
                <w:tab w:val="left" w:pos="10320"/>
              </w:tabs>
            </w:pPr>
            <w:r w:rsidRPr="00F60D3F">
              <w:t>…</w:t>
            </w:r>
          </w:p>
        </w:tc>
        <w:tc>
          <w:tcPr>
            <w:tcW w:w="1841" w:type="dxa"/>
            <w:tcBorders>
              <w:top w:val="single" w:sz="4" w:space="0" w:color="auto"/>
              <w:left w:val="single" w:sz="4" w:space="0" w:color="auto"/>
              <w:bottom w:val="single" w:sz="4" w:space="0" w:color="auto"/>
              <w:right w:val="single" w:sz="4" w:space="0" w:color="auto"/>
            </w:tcBorders>
            <w:vAlign w:val="center"/>
          </w:tcPr>
          <w:p w14:paraId="34147175" w14:textId="77777777" w:rsidR="0014037B" w:rsidRPr="00F60D3F" w:rsidRDefault="0014037B" w:rsidP="00174828">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0F515486" w14:textId="77777777" w:rsidR="0014037B" w:rsidRPr="00F60D3F" w:rsidRDefault="0014037B" w:rsidP="00174828">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3E2442F1" w14:textId="77777777" w:rsidR="0014037B" w:rsidRPr="00F60D3F" w:rsidRDefault="0014037B" w:rsidP="00174828">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1028DC1D" w14:textId="77777777" w:rsidR="0014037B" w:rsidRPr="00F60D3F" w:rsidRDefault="0014037B" w:rsidP="00174828">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0A90FFBB" w14:textId="77777777" w:rsidR="0014037B" w:rsidRPr="00F60D3F" w:rsidRDefault="0014037B" w:rsidP="00174828">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77AF6F70" w14:textId="77777777" w:rsidR="0014037B" w:rsidRPr="00F60D3F" w:rsidRDefault="0014037B" w:rsidP="00174828">
            <w:pPr>
              <w:jc w:val="center"/>
            </w:pPr>
          </w:p>
        </w:tc>
      </w:tr>
    </w:tbl>
    <w:p w14:paraId="2EF1B08C" w14:textId="77777777" w:rsidR="003602B9" w:rsidRPr="00F60D3F" w:rsidRDefault="003602B9" w:rsidP="00EB7C8C">
      <w:pPr>
        <w:jc w:val="both"/>
        <w:rPr>
          <w:b/>
        </w:rPr>
      </w:pPr>
      <w:bookmarkStart w:id="3" w:name="_Toc424490577"/>
    </w:p>
    <w:p w14:paraId="090EA528" w14:textId="77777777" w:rsidR="005060D9" w:rsidRPr="00F60D3F" w:rsidRDefault="0079316A" w:rsidP="00EB7C8C">
      <w:pPr>
        <w:jc w:val="both"/>
        <w:rPr>
          <w:i/>
        </w:rPr>
      </w:pPr>
      <w:r w:rsidRPr="00F60D3F">
        <w:rPr>
          <w:b/>
          <w:i/>
        </w:rPr>
        <w:t xml:space="preserve">ВЫВОД о характере изменения количества участников ОГЭ по предмету </w:t>
      </w:r>
      <w:bookmarkEnd w:id="3"/>
      <w:r w:rsidRPr="00F60D3F">
        <w:rPr>
          <w:i/>
        </w:rPr>
        <w:t>(отмечается динамика количества участников ОГЭ по предмету в целом, по отдельным категориям, видам образовательных организаций)</w:t>
      </w:r>
    </w:p>
    <w:p w14:paraId="40660073" w14:textId="5630EE8E" w:rsidR="003B63D9" w:rsidRPr="00F60D3F" w:rsidRDefault="008A3931" w:rsidP="008A3931">
      <w:pPr>
        <w:spacing w:line="360" w:lineRule="auto"/>
        <w:jc w:val="both"/>
        <w:rPr>
          <w:b/>
          <w:bCs/>
          <w:sz w:val="28"/>
          <w:szCs w:val="28"/>
        </w:rPr>
      </w:pPr>
      <w:r w:rsidRPr="008A3931">
        <w:t>В 2026 году отмечается уменьшение количества участников ОГЭ по предмету</w:t>
      </w:r>
      <w:r>
        <w:t xml:space="preserve">, но исходя из того, что в </w:t>
      </w:r>
      <w:proofErr w:type="gramStart"/>
      <w:r>
        <w:t>целом  количество</w:t>
      </w:r>
      <w:proofErr w:type="gramEnd"/>
      <w:r>
        <w:t xml:space="preserve"> обучающихся 9 классов уменьшилось, процент сдающих предмет истории остался практически стабильным.  </w:t>
      </w:r>
      <w:r w:rsidRPr="008A3931">
        <w:t>Состав участников экзамена в 202</w:t>
      </w:r>
      <w:r>
        <w:t>6</w:t>
      </w:r>
      <w:r w:rsidRPr="008A3931">
        <w:t xml:space="preserve"> году</w:t>
      </w:r>
      <w:r w:rsidR="00A43F2F">
        <w:t xml:space="preserve">, как и в прошлом году, </w:t>
      </w:r>
      <w:r w:rsidRPr="008A3931">
        <w:t>представлен обучающимися только средних общеобразовательных учреждений</w:t>
      </w:r>
    </w:p>
    <w:p w14:paraId="242C05BC" w14:textId="77777777" w:rsidR="0014037B" w:rsidRPr="00F60D3F" w:rsidRDefault="0014037B">
      <w:pPr>
        <w:spacing w:after="200" w:line="276" w:lineRule="auto"/>
        <w:rPr>
          <w:b/>
          <w:bCs/>
          <w:sz w:val="28"/>
          <w:szCs w:val="28"/>
        </w:rPr>
      </w:pPr>
      <w:r w:rsidRPr="00F60D3F">
        <w:rPr>
          <w:b/>
          <w:bCs/>
          <w:sz w:val="28"/>
          <w:szCs w:val="28"/>
        </w:rPr>
        <w:br w:type="page"/>
      </w:r>
    </w:p>
    <w:p w14:paraId="47E4BB7D" w14:textId="77777777" w:rsidR="00AF0274" w:rsidRPr="00F60D3F" w:rsidRDefault="00AF0274" w:rsidP="00AF0274">
      <w:pPr>
        <w:pStyle w:val="2"/>
        <w:numPr>
          <w:ilvl w:val="1"/>
          <w:numId w:val="0"/>
        </w:numPr>
        <w:jc w:val="center"/>
        <w:rPr>
          <w:b/>
          <w:bCs/>
          <w:color w:val="auto"/>
          <w:sz w:val="28"/>
          <w:szCs w:val="28"/>
        </w:rPr>
      </w:pPr>
      <w:r w:rsidRPr="00F60D3F">
        <w:rPr>
          <w:rFonts w:ascii="Times New Roman" w:hAnsi="Times New Roman"/>
          <w:b/>
          <w:bCs/>
          <w:color w:val="auto"/>
          <w:sz w:val="28"/>
          <w:szCs w:val="28"/>
        </w:rPr>
        <w:lastRenderedPageBreak/>
        <w:t xml:space="preserve">РАЗДЕЛ 2.  ОСНОВНЫЕ РЕЗУЛЬТАТЫ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 ПО ПРЕДМЕТУ</w:t>
      </w:r>
    </w:p>
    <w:p w14:paraId="2CF97B1C" w14:textId="77777777" w:rsidR="00AF0274" w:rsidRPr="00F60D3F" w:rsidRDefault="00AF0274" w:rsidP="00AF0274">
      <w:pPr>
        <w:ind w:left="-426" w:firstLine="426"/>
        <w:jc w:val="both"/>
        <w:rPr>
          <w:rFonts w:eastAsia="Times New Roman"/>
          <w:b/>
        </w:rPr>
      </w:pPr>
    </w:p>
    <w:p w14:paraId="79F4ACB2" w14:textId="77777777" w:rsidR="00AF0274" w:rsidRPr="00F60D3F" w:rsidRDefault="00AF0274" w:rsidP="00AF0274">
      <w:pPr>
        <w:pStyle w:val="a3"/>
        <w:keepNext/>
        <w:keepLines/>
        <w:numPr>
          <w:ilvl w:val="0"/>
          <w:numId w:val="27"/>
        </w:numPr>
        <w:spacing w:before="200" w:after="0" w:line="240" w:lineRule="auto"/>
        <w:ind w:left="927"/>
        <w:contextualSpacing w:val="0"/>
        <w:outlineLvl w:val="2"/>
        <w:rPr>
          <w:rFonts w:ascii="Times New Roman" w:eastAsia="SimSun" w:hAnsi="Times New Roman"/>
          <w:vanish/>
          <w:sz w:val="28"/>
          <w:szCs w:val="24"/>
          <w:lang w:eastAsia="ru-RU"/>
        </w:rPr>
      </w:pPr>
    </w:p>
    <w:p w14:paraId="3A922C77" w14:textId="42CA402B" w:rsidR="00AF0274" w:rsidRPr="00A43F2F" w:rsidRDefault="00A43F2F" w:rsidP="00AF0274">
      <w:pPr>
        <w:pStyle w:val="a3"/>
        <w:keepNext/>
        <w:keepLines/>
        <w:numPr>
          <w:ilvl w:val="0"/>
          <w:numId w:val="37"/>
        </w:numPr>
        <w:tabs>
          <w:tab w:val="left" w:pos="142"/>
        </w:tabs>
        <w:spacing w:before="200" w:after="0" w:line="240" w:lineRule="auto"/>
        <w:contextualSpacing w:val="0"/>
        <w:outlineLvl w:val="2"/>
        <w:rPr>
          <w:rFonts w:ascii="Times New Roman" w:eastAsia="Times New Roman" w:hAnsi="Times New Roman"/>
          <w:vanish/>
          <w:sz w:val="24"/>
          <w:szCs w:val="24"/>
          <w:lang w:eastAsia="ru-RU"/>
        </w:rPr>
      </w:pPr>
      <w:r w:rsidRPr="00A43F2F">
        <w:rPr>
          <w:rFonts w:ascii="Times New Roman" w:eastAsia="Times New Roman" w:hAnsi="Times New Roman"/>
          <w:vanish/>
          <w:sz w:val="24"/>
          <w:szCs w:val="24"/>
          <w:lang w:eastAsia="ru-RU"/>
        </w:rPr>
        <w:t xml:space="preserve">Из 10 </w:t>
      </w:r>
      <w:r w:rsidR="009D66BD">
        <w:rPr>
          <w:rFonts w:ascii="Times New Roman" w:eastAsia="Times New Roman" w:hAnsi="Times New Roman"/>
          <w:vanish/>
          <w:sz w:val="24"/>
          <w:szCs w:val="24"/>
          <w:lang w:eastAsia="ru-RU"/>
        </w:rPr>
        <w:t xml:space="preserve">обучающихся, </w:t>
      </w:r>
      <w:r w:rsidRPr="00A43F2F">
        <w:rPr>
          <w:rFonts w:ascii="Times New Roman" w:eastAsia="Times New Roman" w:hAnsi="Times New Roman"/>
          <w:vanish/>
          <w:sz w:val="24"/>
          <w:szCs w:val="24"/>
          <w:lang w:eastAsia="ru-RU"/>
        </w:rPr>
        <w:t>сдающих ОГЭ по истории</w:t>
      </w:r>
      <w:r w:rsidR="009D66BD">
        <w:rPr>
          <w:rFonts w:ascii="Times New Roman" w:eastAsia="Times New Roman" w:hAnsi="Times New Roman"/>
          <w:vanish/>
          <w:sz w:val="24"/>
          <w:szCs w:val="24"/>
          <w:lang w:eastAsia="ru-RU"/>
        </w:rPr>
        <w:t>,</w:t>
      </w:r>
      <w:r w:rsidRPr="00A43F2F">
        <w:rPr>
          <w:rFonts w:ascii="Times New Roman" w:eastAsia="Times New Roman" w:hAnsi="Times New Roman"/>
          <w:vanish/>
          <w:sz w:val="24"/>
          <w:szCs w:val="24"/>
          <w:lang w:eastAsia="ru-RU"/>
        </w:rPr>
        <w:t xml:space="preserve"> 1 ученица сдала экзамен по истории на «5»</w:t>
      </w:r>
      <w:r w:rsidR="009D66BD">
        <w:rPr>
          <w:rFonts w:ascii="Times New Roman" w:eastAsia="Times New Roman" w:hAnsi="Times New Roman"/>
          <w:vanish/>
          <w:sz w:val="24"/>
          <w:szCs w:val="24"/>
          <w:lang w:eastAsia="ru-RU"/>
        </w:rPr>
        <w:t>.</w:t>
      </w:r>
      <w:r w:rsidRPr="00A43F2F">
        <w:rPr>
          <w:rFonts w:ascii="Times New Roman" w:eastAsia="Times New Roman" w:hAnsi="Times New Roman"/>
          <w:vanish/>
          <w:sz w:val="24"/>
          <w:szCs w:val="24"/>
          <w:lang w:eastAsia="ru-RU"/>
        </w:rPr>
        <w:t xml:space="preserve"> 7 учеников сдали экзамен на «4» и 2 обучающихся - на «3», неуспевающих нет. Это стабильный результат трех лет.</w:t>
      </w:r>
    </w:p>
    <w:p w14:paraId="14C09831" w14:textId="77777777" w:rsidR="00AF0274" w:rsidRPr="00F60D3F" w:rsidRDefault="00AF0274" w:rsidP="009D66BD">
      <w:pPr>
        <w:pStyle w:val="a3"/>
        <w:keepNext/>
        <w:keepLines/>
        <w:tabs>
          <w:tab w:val="left" w:pos="142"/>
        </w:tabs>
        <w:spacing w:before="200" w:after="0" w:line="240" w:lineRule="auto"/>
        <w:ind w:left="1428"/>
        <w:contextualSpacing w:val="0"/>
        <w:outlineLvl w:val="2"/>
        <w:rPr>
          <w:rFonts w:ascii="Times New Roman" w:eastAsia="Times New Roman" w:hAnsi="Times New Roman"/>
          <w:b/>
          <w:bCs/>
          <w:vanish/>
          <w:sz w:val="24"/>
          <w:szCs w:val="24"/>
          <w:lang w:eastAsia="ru-RU"/>
        </w:rPr>
      </w:pPr>
    </w:p>
    <w:p w14:paraId="3B9B43CD" w14:textId="6470577A" w:rsidR="00AF0274" w:rsidRDefault="00AF0274" w:rsidP="006607E1">
      <w:pPr>
        <w:pStyle w:val="3"/>
        <w:numPr>
          <w:ilvl w:val="1"/>
          <w:numId w:val="42"/>
        </w:numPr>
        <w:tabs>
          <w:tab w:val="left" w:pos="142"/>
        </w:tabs>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предмету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r w:rsidRPr="00F60D3F">
        <w:rPr>
          <w:rFonts w:ascii="Times New Roman" w:hAnsi="Times New Roman"/>
          <w:color w:val="auto"/>
          <w:sz w:val="28"/>
        </w:rPr>
        <w:br/>
      </w:r>
      <w:r w:rsidRPr="00F60D3F">
        <w:rPr>
          <w:rFonts w:ascii="Times New Roman" w:hAnsi="Times New Roman"/>
          <w:b w:val="0"/>
          <w:i/>
          <w:color w:val="auto"/>
          <w:sz w:val="28"/>
        </w:rPr>
        <w:t xml:space="preserve"> (количество участников, получивших тот или иной тестовый балл)</w:t>
      </w:r>
    </w:p>
    <w:p w14:paraId="3C54495C" w14:textId="3B0B475B" w:rsidR="00BA41E6" w:rsidRDefault="00B73E2B" w:rsidP="00BA41E6">
      <w:r>
        <w:rPr>
          <w:rFonts w:eastAsia="Times New Roman"/>
          <w:noProof/>
          <w:color w:val="000000"/>
          <w:szCs w:val="20"/>
        </w:rPr>
        <mc:AlternateContent>
          <mc:Choice Requires="wpc">
            <w:drawing>
              <wp:anchor distT="0" distB="0" distL="114300" distR="114300" simplePos="0" relativeHeight="251660288" behindDoc="0" locked="0" layoutInCell="1" allowOverlap="1" wp14:anchorId="5DD451D4" wp14:editId="6C2A3CF6">
                <wp:simplePos x="0" y="0"/>
                <wp:positionH relativeFrom="column">
                  <wp:posOffset>167640</wp:posOffset>
                </wp:positionH>
                <wp:positionV relativeFrom="paragraph">
                  <wp:posOffset>83820</wp:posOffset>
                </wp:positionV>
                <wp:extent cx="7820660" cy="3600450"/>
                <wp:effectExtent l="0" t="0" r="8890" b="0"/>
                <wp:wrapNone/>
                <wp:docPr id="97" name="Полотно 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Rectangle 5"/>
                        <wps:cNvSpPr>
                          <a:spLocks noChangeArrowheads="1"/>
                        </wps:cNvSpPr>
                        <wps:spPr bwMode="auto">
                          <a:xfrm>
                            <a:off x="0" y="36877"/>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78D41" w14:textId="1AABC472" w:rsidR="00772E9D" w:rsidRDefault="00772E9D"/>
                          </w:txbxContent>
                        </wps:txbx>
                        <wps:bodyPr rot="0" vert="horz" wrap="none" lIns="0" tIns="0" rIns="0" bIns="0" anchor="t" anchorCtr="0">
                          <a:spAutoFit/>
                        </wps:bodyPr>
                      </wps:wsp>
                      <wps:wsp>
                        <wps:cNvPr id="4" name="Rectangle 6"/>
                        <wps:cNvSpPr>
                          <a:spLocks noChangeArrowheads="1"/>
                        </wps:cNvSpPr>
                        <wps:spPr bwMode="auto">
                          <a:xfrm>
                            <a:off x="6686550" y="36937"/>
                            <a:ext cx="450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66256" w14:textId="3A81A0A9" w:rsidR="00772E9D" w:rsidRDefault="00772E9D">
                              <w:r>
                                <w:rPr>
                                  <w:b/>
                                  <w:bCs/>
                                  <w:color w:val="000000"/>
                                  <w:sz w:val="28"/>
                                  <w:szCs w:val="28"/>
                                  <w:lang w:val="en-US"/>
                                </w:rPr>
                                <w:t xml:space="preserve"> </w:t>
                              </w:r>
                            </w:p>
                          </w:txbxContent>
                        </wps:txbx>
                        <wps:bodyPr rot="0" vert="horz" wrap="none" lIns="0" tIns="0" rIns="0" bIns="0" anchor="t" anchorCtr="0">
                          <a:spAutoFit/>
                        </wps:bodyPr>
                      </wps:wsp>
                      <wps:wsp>
                        <wps:cNvPr id="5" name="Rectangle 7"/>
                        <wps:cNvSpPr>
                          <a:spLocks noChangeArrowheads="1"/>
                        </wps:cNvSpPr>
                        <wps:spPr bwMode="auto">
                          <a:xfrm>
                            <a:off x="275590" y="242677"/>
                            <a:ext cx="450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F05AB" w14:textId="2F8A2D9D" w:rsidR="00772E9D" w:rsidRDefault="00772E9D">
                              <w:r>
                                <w:rPr>
                                  <w:i/>
                                  <w:iCs/>
                                  <w:color w:val="000000"/>
                                  <w:sz w:val="28"/>
                                  <w:szCs w:val="28"/>
                                  <w:lang w:val="en-US"/>
                                </w:rPr>
                                <w:t xml:space="preserve"> </w:t>
                              </w:r>
                            </w:p>
                          </w:txbxContent>
                        </wps:txbx>
                        <wps:bodyPr rot="0" vert="horz" wrap="none" lIns="0" tIns="0" rIns="0" bIns="0" anchor="t" anchorCtr="0">
                          <a:spAutoFit/>
                        </wps:bodyPr>
                      </wps:wsp>
                      <wps:wsp>
                        <wps:cNvPr id="6" name="Rectangle 8"/>
                        <wps:cNvSpPr>
                          <a:spLocks noChangeArrowheads="1"/>
                        </wps:cNvSpPr>
                        <wps:spPr bwMode="auto">
                          <a:xfrm>
                            <a:off x="320040" y="242677"/>
                            <a:ext cx="191008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F1425" w14:textId="6C22978A" w:rsidR="00772E9D" w:rsidRDefault="00772E9D">
                              <w:r>
                                <w:rPr>
                                  <w:i/>
                                  <w:iCs/>
                                  <w:color w:val="000000"/>
                                  <w:sz w:val="28"/>
                                  <w:szCs w:val="28"/>
                                  <w:lang w:val="en-US"/>
                                </w:rPr>
                                <w:t>(</w:t>
                              </w:r>
                              <w:proofErr w:type="spellStart"/>
                              <w:r>
                                <w:rPr>
                                  <w:i/>
                                  <w:iCs/>
                                  <w:color w:val="000000"/>
                                  <w:sz w:val="28"/>
                                  <w:szCs w:val="28"/>
                                  <w:lang w:val="en-US"/>
                                </w:rPr>
                                <w:t>количество</w:t>
                              </w:r>
                              <w:proofErr w:type="spellEnd"/>
                              <w:r>
                                <w:rPr>
                                  <w:i/>
                                  <w:iCs/>
                                  <w:color w:val="000000"/>
                                  <w:sz w:val="28"/>
                                  <w:szCs w:val="28"/>
                                  <w:lang w:val="en-US"/>
                                </w:rPr>
                                <w:t xml:space="preserve"> </w:t>
                              </w:r>
                              <w:proofErr w:type="spellStart"/>
                              <w:r>
                                <w:rPr>
                                  <w:i/>
                                  <w:iCs/>
                                  <w:color w:val="000000"/>
                                  <w:sz w:val="28"/>
                                  <w:szCs w:val="28"/>
                                  <w:lang w:val="en-US"/>
                                </w:rPr>
                                <w:t>участников</w:t>
                              </w:r>
                              <w:proofErr w:type="spellEnd"/>
                              <w:r>
                                <w:rPr>
                                  <w:i/>
                                  <w:iCs/>
                                  <w:color w:val="000000"/>
                                  <w:sz w:val="28"/>
                                  <w:szCs w:val="28"/>
                                  <w:lang w:val="en-US"/>
                                </w:rPr>
                                <w:t xml:space="preserve">, </w:t>
                              </w:r>
                            </w:p>
                          </w:txbxContent>
                        </wps:txbx>
                        <wps:bodyPr rot="0" vert="horz" wrap="none" lIns="0" tIns="0" rIns="0" bIns="0" anchor="t" anchorCtr="0">
                          <a:spAutoFit/>
                        </wps:bodyPr>
                      </wps:wsp>
                      <wps:wsp>
                        <wps:cNvPr id="7" name="Rectangle 9"/>
                        <wps:cNvSpPr>
                          <a:spLocks noChangeArrowheads="1"/>
                        </wps:cNvSpPr>
                        <wps:spPr bwMode="auto">
                          <a:xfrm>
                            <a:off x="275590" y="447147"/>
                            <a:ext cx="8877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70925" w14:textId="576E7456" w:rsidR="00772E9D" w:rsidRDefault="00772E9D">
                              <w:proofErr w:type="spellStart"/>
                              <w:r>
                                <w:rPr>
                                  <w:i/>
                                  <w:iCs/>
                                  <w:color w:val="000000"/>
                                  <w:sz w:val="28"/>
                                  <w:szCs w:val="28"/>
                                  <w:lang w:val="en-US"/>
                                </w:rPr>
                                <w:t>получивших</w:t>
                              </w:r>
                              <w:proofErr w:type="spellEnd"/>
                            </w:p>
                          </w:txbxContent>
                        </wps:txbx>
                        <wps:bodyPr rot="0" vert="horz" wrap="none" lIns="0" tIns="0" rIns="0" bIns="0" anchor="t" anchorCtr="0">
                          <a:spAutoFit/>
                        </wps:bodyPr>
                      </wps:wsp>
                      <wps:wsp>
                        <wps:cNvPr id="8" name="Rectangle 10"/>
                        <wps:cNvSpPr>
                          <a:spLocks noChangeArrowheads="1"/>
                        </wps:cNvSpPr>
                        <wps:spPr bwMode="auto">
                          <a:xfrm>
                            <a:off x="1164590" y="447147"/>
                            <a:ext cx="450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44CF9" w14:textId="3B281CE0" w:rsidR="00772E9D" w:rsidRDefault="00772E9D">
                              <w:r>
                                <w:rPr>
                                  <w:i/>
                                  <w:iCs/>
                                  <w:color w:val="000000"/>
                                  <w:sz w:val="28"/>
                                  <w:szCs w:val="28"/>
                                  <w:lang w:val="en-US"/>
                                </w:rPr>
                                <w:t xml:space="preserve"> </w:t>
                              </w:r>
                            </w:p>
                          </w:txbxContent>
                        </wps:txbx>
                        <wps:bodyPr rot="0" vert="horz" wrap="none" lIns="0" tIns="0" rIns="0" bIns="0" anchor="t" anchorCtr="0">
                          <a:spAutoFit/>
                        </wps:bodyPr>
                      </wps:wsp>
                      <wps:wsp>
                        <wps:cNvPr id="9" name="Rectangle 11"/>
                        <wps:cNvSpPr>
                          <a:spLocks noChangeArrowheads="1"/>
                        </wps:cNvSpPr>
                        <wps:spPr bwMode="auto">
                          <a:xfrm>
                            <a:off x="1209040" y="447147"/>
                            <a:ext cx="104521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1E25D" w14:textId="2B910626" w:rsidR="00772E9D" w:rsidRDefault="00772E9D">
                              <w:proofErr w:type="spellStart"/>
                              <w:r>
                                <w:rPr>
                                  <w:i/>
                                  <w:iCs/>
                                  <w:color w:val="000000"/>
                                  <w:sz w:val="28"/>
                                  <w:szCs w:val="28"/>
                                  <w:lang w:val="en-US"/>
                                </w:rPr>
                                <w:t>тот</w:t>
                              </w:r>
                              <w:proofErr w:type="spellEnd"/>
                              <w:r>
                                <w:rPr>
                                  <w:i/>
                                  <w:iCs/>
                                  <w:color w:val="000000"/>
                                  <w:sz w:val="28"/>
                                  <w:szCs w:val="28"/>
                                  <w:lang w:val="en-US"/>
                                </w:rPr>
                                <w:t xml:space="preserve"> </w:t>
                              </w:r>
                              <w:proofErr w:type="spellStart"/>
                              <w:r>
                                <w:rPr>
                                  <w:i/>
                                  <w:iCs/>
                                  <w:color w:val="000000"/>
                                  <w:sz w:val="28"/>
                                  <w:szCs w:val="28"/>
                                  <w:lang w:val="en-US"/>
                                </w:rPr>
                                <w:t>или</w:t>
                              </w:r>
                              <w:proofErr w:type="spellEnd"/>
                              <w:r>
                                <w:rPr>
                                  <w:i/>
                                  <w:iCs/>
                                  <w:color w:val="000000"/>
                                  <w:sz w:val="28"/>
                                  <w:szCs w:val="28"/>
                                  <w:lang w:val="en-US"/>
                                </w:rPr>
                                <w:t xml:space="preserve"> </w:t>
                              </w:r>
                              <w:proofErr w:type="spellStart"/>
                              <w:r>
                                <w:rPr>
                                  <w:i/>
                                  <w:iCs/>
                                  <w:color w:val="000000"/>
                                  <w:sz w:val="28"/>
                                  <w:szCs w:val="28"/>
                                  <w:lang w:val="en-US"/>
                                </w:rPr>
                                <w:t>иной</w:t>
                              </w:r>
                              <w:proofErr w:type="spellEnd"/>
                              <w:r>
                                <w:rPr>
                                  <w:i/>
                                  <w:iCs/>
                                  <w:color w:val="000000"/>
                                  <w:sz w:val="28"/>
                                  <w:szCs w:val="28"/>
                                  <w:lang w:val="en-US"/>
                                </w:rPr>
                                <w:t xml:space="preserve"> </w:t>
                              </w:r>
                            </w:p>
                          </w:txbxContent>
                        </wps:txbx>
                        <wps:bodyPr rot="0" vert="horz" wrap="none" lIns="0" tIns="0" rIns="0" bIns="0" anchor="t" anchorCtr="0">
                          <a:spAutoFit/>
                        </wps:bodyPr>
                      </wps:wsp>
                      <wps:wsp>
                        <wps:cNvPr id="10" name="Rectangle 12"/>
                        <wps:cNvSpPr>
                          <a:spLocks noChangeArrowheads="1"/>
                        </wps:cNvSpPr>
                        <wps:spPr bwMode="auto">
                          <a:xfrm>
                            <a:off x="275590" y="651617"/>
                            <a:ext cx="116840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F5CD1" w14:textId="799C21A9" w:rsidR="00772E9D" w:rsidRDefault="00772E9D">
                              <w:proofErr w:type="spellStart"/>
                              <w:r>
                                <w:rPr>
                                  <w:i/>
                                  <w:iCs/>
                                  <w:color w:val="000000"/>
                                  <w:sz w:val="28"/>
                                  <w:szCs w:val="28"/>
                                  <w:lang w:val="en-US"/>
                                </w:rPr>
                                <w:t>тестовый</w:t>
                              </w:r>
                              <w:proofErr w:type="spellEnd"/>
                              <w:r>
                                <w:rPr>
                                  <w:i/>
                                  <w:iCs/>
                                  <w:color w:val="000000"/>
                                  <w:sz w:val="28"/>
                                  <w:szCs w:val="28"/>
                                  <w:lang w:val="en-US"/>
                                </w:rPr>
                                <w:t xml:space="preserve"> </w:t>
                              </w:r>
                              <w:proofErr w:type="spellStart"/>
                              <w:r>
                                <w:rPr>
                                  <w:i/>
                                  <w:iCs/>
                                  <w:color w:val="000000"/>
                                  <w:sz w:val="28"/>
                                  <w:szCs w:val="28"/>
                                  <w:lang w:val="en-US"/>
                                </w:rPr>
                                <w:t>балл</w:t>
                              </w:r>
                              <w:proofErr w:type="spellEnd"/>
                            </w:p>
                          </w:txbxContent>
                        </wps:txbx>
                        <wps:bodyPr rot="0" vert="horz" wrap="none" lIns="0" tIns="0" rIns="0" bIns="0" anchor="t" anchorCtr="0">
                          <a:spAutoFit/>
                        </wps:bodyPr>
                      </wps:wsp>
                      <wps:wsp>
                        <wps:cNvPr id="11" name="Rectangle 13"/>
                        <wps:cNvSpPr>
                          <a:spLocks noChangeArrowheads="1"/>
                        </wps:cNvSpPr>
                        <wps:spPr bwMode="auto">
                          <a:xfrm>
                            <a:off x="1443355" y="665587"/>
                            <a:ext cx="3365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5ADE8" w14:textId="7D5E17C6" w:rsidR="00772E9D" w:rsidRDefault="00772E9D">
                              <w:r>
                                <w:rPr>
                                  <w:rFonts w:ascii="Cambria" w:hAnsi="Cambria" w:cs="Cambria"/>
                                  <w:b/>
                                  <w:bCs/>
                                  <w:color w:val="4F81BD"/>
                                  <w:lang w:val="en-US"/>
                                </w:rPr>
                                <w:t xml:space="preserve"> </w:t>
                              </w:r>
                            </w:p>
                          </w:txbxContent>
                        </wps:txbx>
                        <wps:bodyPr rot="0" vert="horz" wrap="none" lIns="0" tIns="0" rIns="0" bIns="0" anchor="t" anchorCtr="0">
                          <a:spAutoFit/>
                        </wps:bodyPr>
                      </wps:wsp>
                      <wps:wsp>
                        <wps:cNvPr id="12" name="Rectangle 14"/>
                        <wps:cNvSpPr>
                          <a:spLocks noChangeArrowheads="1"/>
                        </wps:cNvSpPr>
                        <wps:spPr bwMode="auto">
                          <a:xfrm>
                            <a:off x="4445" y="857992"/>
                            <a:ext cx="450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33724" w14:textId="02EE9804" w:rsidR="00772E9D" w:rsidRDefault="00772E9D">
                              <w:r>
                                <w:rPr>
                                  <w:b/>
                                  <w:bCs/>
                                  <w:color w:val="000000"/>
                                  <w:sz w:val="28"/>
                                  <w:szCs w:val="28"/>
                                  <w:lang w:val="en-US"/>
                                </w:rPr>
                                <w:t xml:space="preserve"> </w:t>
                              </w:r>
                            </w:p>
                          </w:txbxContent>
                        </wps:txbx>
                        <wps:bodyPr rot="0" vert="horz" wrap="none" lIns="0" tIns="0" rIns="0" bIns="0" anchor="t" anchorCtr="0">
                          <a:spAutoFit/>
                        </wps:bodyPr>
                      </wps:wsp>
                      <wps:wsp>
                        <wps:cNvPr id="13" name="Rectangle 15"/>
                        <wps:cNvSpPr>
                          <a:spLocks noChangeArrowheads="1"/>
                        </wps:cNvSpPr>
                        <wps:spPr bwMode="auto">
                          <a:xfrm>
                            <a:off x="4445" y="1221212"/>
                            <a:ext cx="450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93F4B" w14:textId="34D8459E" w:rsidR="00772E9D" w:rsidRDefault="00772E9D">
                              <w:r>
                                <w:rPr>
                                  <w:b/>
                                  <w:bCs/>
                                  <w:color w:val="000000"/>
                                  <w:sz w:val="28"/>
                                  <w:szCs w:val="28"/>
                                  <w:lang w:val="en-US"/>
                                </w:rPr>
                                <w:t xml:space="preserve"> </w:t>
                              </w:r>
                            </w:p>
                          </w:txbxContent>
                        </wps:txbx>
                        <wps:bodyPr rot="0" vert="horz" wrap="none" lIns="0" tIns="0" rIns="0" bIns="0" anchor="t" anchorCtr="0">
                          <a:spAutoFit/>
                        </wps:bodyPr>
                      </wps:wsp>
                      <wpg:wgp>
                        <wpg:cNvPr id="98" name="Group 98"/>
                        <wpg:cNvGrpSpPr>
                          <a:grpSpLocks/>
                        </wpg:cNvGrpSpPr>
                        <wpg:grpSpPr bwMode="auto">
                          <a:xfrm>
                            <a:off x="179985" y="212137"/>
                            <a:ext cx="7640675" cy="3388313"/>
                            <a:chOff x="0" y="0"/>
                            <a:chExt cx="8989" cy="4980"/>
                          </a:xfrm>
                        </wpg:grpSpPr>
                        <wps:wsp>
                          <wps:cNvPr id="99" name="Rectangle 16"/>
                          <wps:cNvSpPr>
                            <a:spLocks noChangeArrowheads="1"/>
                          </wps:cNvSpPr>
                          <wps:spPr bwMode="auto">
                            <a:xfrm>
                              <a:off x="0" y="53"/>
                              <a:ext cx="8337" cy="4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Rectangle 17"/>
                          <wps:cNvSpPr>
                            <a:spLocks noChangeArrowheads="1"/>
                          </wps:cNvSpPr>
                          <wps:spPr bwMode="auto">
                            <a:xfrm>
                              <a:off x="652" y="776"/>
                              <a:ext cx="8337" cy="4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101" name="Group 97"/>
                          <wpg:cNvGrpSpPr>
                            <a:grpSpLocks/>
                          </wpg:cNvGrpSpPr>
                          <wpg:grpSpPr bwMode="auto">
                            <a:xfrm>
                              <a:off x="250" y="0"/>
                              <a:ext cx="7012" cy="3784"/>
                              <a:chOff x="250" y="0"/>
                              <a:chExt cx="7012" cy="3784"/>
                            </a:xfrm>
                          </wpg:grpSpPr>
                          <wps:wsp>
                            <wps:cNvPr id="102" name="Freeform 18"/>
                            <wps:cNvSpPr>
                              <a:spLocks/>
                            </wps:cNvSpPr>
                            <wps:spPr bwMode="auto">
                              <a:xfrm>
                                <a:off x="667" y="112"/>
                                <a:ext cx="5931" cy="2789"/>
                              </a:xfrm>
                              <a:custGeom>
                                <a:avLst/>
                                <a:gdLst>
                                  <a:gd name="T0" fmla="*/ 2966 w 5931"/>
                                  <a:gd name="T1" fmla="*/ 2789 h 2789"/>
                                  <a:gd name="T2" fmla="*/ 0 w 5931"/>
                                  <a:gd name="T3" fmla="*/ 2789 h 2789"/>
                                  <a:gd name="T4" fmla="*/ 0 w 5931"/>
                                  <a:gd name="T5" fmla="*/ 0 h 2789"/>
                                  <a:gd name="T6" fmla="*/ 5931 w 5931"/>
                                  <a:gd name="T7" fmla="*/ 0 h 2789"/>
                                  <a:gd name="T8" fmla="*/ 5931 w 5931"/>
                                  <a:gd name="T9" fmla="*/ 2789 h 2789"/>
                                  <a:gd name="T10" fmla="*/ 2966 w 5931"/>
                                  <a:gd name="T11" fmla="*/ 2789 h 2789"/>
                                </a:gdLst>
                                <a:ahLst/>
                                <a:cxnLst>
                                  <a:cxn ang="0">
                                    <a:pos x="T0" y="T1"/>
                                  </a:cxn>
                                  <a:cxn ang="0">
                                    <a:pos x="T2" y="T3"/>
                                  </a:cxn>
                                  <a:cxn ang="0">
                                    <a:pos x="T4" y="T5"/>
                                  </a:cxn>
                                  <a:cxn ang="0">
                                    <a:pos x="T6" y="T7"/>
                                  </a:cxn>
                                  <a:cxn ang="0">
                                    <a:pos x="T8" y="T9"/>
                                  </a:cxn>
                                  <a:cxn ang="0">
                                    <a:pos x="T10" y="T11"/>
                                  </a:cxn>
                                </a:cxnLst>
                                <a:rect l="0" t="0" r="r" b="b"/>
                                <a:pathLst>
                                  <a:path w="5931" h="2789">
                                    <a:moveTo>
                                      <a:pt x="2966" y="2789"/>
                                    </a:moveTo>
                                    <a:lnTo>
                                      <a:pt x="0" y="2789"/>
                                    </a:lnTo>
                                    <a:lnTo>
                                      <a:pt x="0" y="0"/>
                                    </a:lnTo>
                                    <a:lnTo>
                                      <a:pt x="5931" y="0"/>
                                    </a:lnTo>
                                    <a:lnTo>
                                      <a:pt x="5931" y="2789"/>
                                    </a:lnTo>
                                    <a:lnTo>
                                      <a:pt x="2966" y="2789"/>
                                    </a:lnTo>
                                  </a:path>
                                </a:pathLst>
                              </a:custGeom>
                              <a:noFill/>
                              <a:ln w="0">
                                <a:solidFill>
                                  <a:srgbClr val="B3B3B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Line 19"/>
                            <wps:cNvCnPr>
                              <a:cxnSpLocks noChangeShapeType="1"/>
                            </wps:cNvCnPr>
                            <wps:spPr bwMode="auto">
                              <a:xfrm flipH="1">
                                <a:off x="667" y="2901"/>
                                <a:ext cx="5931"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04" name="Line 20"/>
                            <wps:cNvCnPr>
                              <a:cxnSpLocks noChangeShapeType="1"/>
                            </wps:cNvCnPr>
                            <wps:spPr bwMode="auto">
                              <a:xfrm flipH="1">
                                <a:off x="667" y="2502"/>
                                <a:ext cx="5931"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05" name="Line 21"/>
                            <wps:cNvCnPr>
                              <a:cxnSpLocks noChangeShapeType="1"/>
                            </wps:cNvCnPr>
                            <wps:spPr bwMode="auto">
                              <a:xfrm flipH="1">
                                <a:off x="667" y="2104"/>
                                <a:ext cx="5931"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06" name="Line 22"/>
                            <wps:cNvCnPr>
                              <a:cxnSpLocks noChangeShapeType="1"/>
                            </wps:cNvCnPr>
                            <wps:spPr bwMode="auto">
                              <a:xfrm flipH="1">
                                <a:off x="667" y="1705"/>
                                <a:ext cx="5931"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07" name="Line 23"/>
                            <wps:cNvCnPr>
                              <a:cxnSpLocks noChangeShapeType="1"/>
                            </wps:cNvCnPr>
                            <wps:spPr bwMode="auto">
                              <a:xfrm flipH="1">
                                <a:off x="667" y="1306"/>
                                <a:ext cx="5931"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08" name="Line 24"/>
                            <wps:cNvCnPr>
                              <a:cxnSpLocks noChangeShapeType="1"/>
                            </wps:cNvCnPr>
                            <wps:spPr bwMode="auto">
                              <a:xfrm flipH="1">
                                <a:off x="667" y="908"/>
                                <a:ext cx="5931"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09" name="Line 25"/>
                            <wps:cNvCnPr>
                              <a:cxnSpLocks noChangeShapeType="1"/>
                            </wps:cNvCnPr>
                            <wps:spPr bwMode="auto">
                              <a:xfrm flipH="1">
                                <a:off x="652" y="510"/>
                                <a:ext cx="5931"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10" name="Line 26"/>
                            <wps:cNvCnPr>
                              <a:cxnSpLocks noChangeShapeType="1"/>
                            </wps:cNvCnPr>
                            <wps:spPr bwMode="auto">
                              <a:xfrm flipH="1">
                                <a:off x="667" y="111"/>
                                <a:ext cx="5931"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11" name="Line 27"/>
                            <wps:cNvCnPr>
                              <a:cxnSpLocks noChangeShapeType="1"/>
                            </wps:cNvCnPr>
                            <wps:spPr bwMode="auto">
                              <a:xfrm flipV="1">
                                <a:off x="667"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12" name="Line 28"/>
                            <wps:cNvCnPr>
                              <a:cxnSpLocks noChangeShapeType="1"/>
                            </wps:cNvCnPr>
                            <wps:spPr bwMode="auto">
                              <a:xfrm flipV="1">
                                <a:off x="667"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13" name="Line 29"/>
                            <wps:cNvCnPr>
                              <a:cxnSpLocks noChangeShapeType="1"/>
                            </wps:cNvCnPr>
                            <wps:spPr bwMode="auto">
                              <a:xfrm flipV="1">
                                <a:off x="1260"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14" name="Line 30"/>
                            <wps:cNvCnPr>
                              <a:cxnSpLocks noChangeShapeType="1"/>
                            </wps:cNvCnPr>
                            <wps:spPr bwMode="auto">
                              <a:xfrm flipV="1">
                                <a:off x="1260"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15" name="Line 31"/>
                            <wps:cNvCnPr>
                              <a:cxnSpLocks noChangeShapeType="1"/>
                            </wps:cNvCnPr>
                            <wps:spPr bwMode="auto">
                              <a:xfrm flipV="1">
                                <a:off x="1853"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16" name="Line 32"/>
                            <wps:cNvCnPr>
                              <a:cxnSpLocks noChangeShapeType="1"/>
                            </wps:cNvCnPr>
                            <wps:spPr bwMode="auto">
                              <a:xfrm flipV="1">
                                <a:off x="1853"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17" name="Line 33"/>
                            <wps:cNvCnPr>
                              <a:cxnSpLocks noChangeShapeType="1"/>
                            </wps:cNvCnPr>
                            <wps:spPr bwMode="auto">
                              <a:xfrm flipV="1">
                                <a:off x="2446"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18" name="Line 34"/>
                            <wps:cNvCnPr>
                              <a:cxnSpLocks noChangeShapeType="1"/>
                            </wps:cNvCnPr>
                            <wps:spPr bwMode="auto">
                              <a:xfrm flipV="1">
                                <a:off x="2446"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19" name="Line 35"/>
                            <wps:cNvCnPr>
                              <a:cxnSpLocks noChangeShapeType="1"/>
                            </wps:cNvCnPr>
                            <wps:spPr bwMode="auto">
                              <a:xfrm flipV="1">
                                <a:off x="3039"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20" name="Line 36"/>
                            <wps:cNvCnPr>
                              <a:cxnSpLocks noChangeShapeType="1"/>
                            </wps:cNvCnPr>
                            <wps:spPr bwMode="auto">
                              <a:xfrm flipV="1">
                                <a:off x="3039"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21" name="Line 37"/>
                            <wps:cNvCnPr>
                              <a:cxnSpLocks noChangeShapeType="1"/>
                            </wps:cNvCnPr>
                            <wps:spPr bwMode="auto">
                              <a:xfrm flipV="1">
                                <a:off x="3632"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22" name="Line 38"/>
                            <wps:cNvCnPr>
                              <a:cxnSpLocks noChangeShapeType="1"/>
                            </wps:cNvCnPr>
                            <wps:spPr bwMode="auto">
                              <a:xfrm flipV="1">
                                <a:off x="3632"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23" name="Line 39"/>
                            <wps:cNvCnPr>
                              <a:cxnSpLocks noChangeShapeType="1"/>
                            </wps:cNvCnPr>
                            <wps:spPr bwMode="auto">
                              <a:xfrm flipV="1">
                                <a:off x="4225"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24" name="Line 40"/>
                            <wps:cNvCnPr>
                              <a:cxnSpLocks noChangeShapeType="1"/>
                            </wps:cNvCnPr>
                            <wps:spPr bwMode="auto">
                              <a:xfrm flipV="1">
                                <a:off x="4225"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25" name="Line 41"/>
                            <wps:cNvCnPr>
                              <a:cxnSpLocks noChangeShapeType="1"/>
                            </wps:cNvCnPr>
                            <wps:spPr bwMode="auto">
                              <a:xfrm flipV="1">
                                <a:off x="4819"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26" name="Line 42"/>
                            <wps:cNvCnPr>
                              <a:cxnSpLocks noChangeShapeType="1"/>
                            </wps:cNvCnPr>
                            <wps:spPr bwMode="auto">
                              <a:xfrm flipV="1">
                                <a:off x="4819"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27" name="Line 43"/>
                            <wps:cNvCnPr>
                              <a:cxnSpLocks noChangeShapeType="1"/>
                            </wps:cNvCnPr>
                            <wps:spPr bwMode="auto">
                              <a:xfrm flipV="1">
                                <a:off x="5411"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28" name="Line 44"/>
                            <wps:cNvCnPr>
                              <a:cxnSpLocks noChangeShapeType="1"/>
                            </wps:cNvCnPr>
                            <wps:spPr bwMode="auto">
                              <a:xfrm flipV="1">
                                <a:off x="5411"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29" name="Line 45"/>
                            <wps:cNvCnPr>
                              <a:cxnSpLocks noChangeShapeType="1"/>
                            </wps:cNvCnPr>
                            <wps:spPr bwMode="auto">
                              <a:xfrm flipV="1">
                                <a:off x="6005"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30" name="Line 46"/>
                            <wps:cNvCnPr>
                              <a:cxnSpLocks noChangeShapeType="1"/>
                            </wps:cNvCnPr>
                            <wps:spPr bwMode="auto">
                              <a:xfrm flipV="1">
                                <a:off x="6005"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31" name="Line 47"/>
                            <wps:cNvCnPr>
                              <a:cxnSpLocks noChangeShapeType="1"/>
                            </wps:cNvCnPr>
                            <wps:spPr bwMode="auto">
                              <a:xfrm flipV="1">
                                <a:off x="6598"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32" name="Line 48"/>
                            <wps:cNvCnPr>
                              <a:cxnSpLocks noChangeShapeType="1"/>
                            </wps:cNvCnPr>
                            <wps:spPr bwMode="auto">
                              <a:xfrm flipV="1">
                                <a:off x="6598" y="2901"/>
                                <a:ext cx="0" cy="84"/>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33" name="Line 49"/>
                            <wps:cNvCnPr>
                              <a:cxnSpLocks noChangeShapeType="1"/>
                            </wps:cNvCnPr>
                            <wps:spPr bwMode="auto">
                              <a:xfrm>
                                <a:off x="667" y="2901"/>
                                <a:ext cx="5931"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34" name="Line 50"/>
                            <wps:cNvCnPr>
                              <a:cxnSpLocks noChangeShapeType="1"/>
                            </wps:cNvCnPr>
                            <wps:spPr bwMode="auto">
                              <a:xfrm>
                                <a:off x="582" y="2901"/>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35" name="Line 51"/>
                            <wps:cNvCnPr>
                              <a:cxnSpLocks noChangeShapeType="1"/>
                            </wps:cNvCnPr>
                            <wps:spPr bwMode="auto">
                              <a:xfrm>
                                <a:off x="582" y="2901"/>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36" name="Line 52"/>
                            <wps:cNvCnPr>
                              <a:cxnSpLocks noChangeShapeType="1"/>
                            </wps:cNvCnPr>
                            <wps:spPr bwMode="auto">
                              <a:xfrm>
                                <a:off x="582" y="2502"/>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37" name="Line 53"/>
                            <wps:cNvCnPr>
                              <a:cxnSpLocks noChangeShapeType="1"/>
                            </wps:cNvCnPr>
                            <wps:spPr bwMode="auto">
                              <a:xfrm>
                                <a:off x="582" y="2502"/>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38" name="Line 54"/>
                            <wps:cNvCnPr>
                              <a:cxnSpLocks noChangeShapeType="1"/>
                            </wps:cNvCnPr>
                            <wps:spPr bwMode="auto">
                              <a:xfrm>
                                <a:off x="582" y="2104"/>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39" name="Line 55"/>
                            <wps:cNvCnPr>
                              <a:cxnSpLocks noChangeShapeType="1"/>
                            </wps:cNvCnPr>
                            <wps:spPr bwMode="auto">
                              <a:xfrm>
                                <a:off x="582" y="2104"/>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40" name="Line 56"/>
                            <wps:cNvCnPr>
                              <a:cxnSpLocks noChangeShapeType="1"/>
                            </wps:cNvCnPr>
                            <wps:spPr bwMode="auto">
                              <a:xfrm>
                                <a:off x="582" y="1705"/>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41" name="Line 57"/>
                            <wps:cNvCnPr>
                              <a:cxnSpLocks noChangeShapeType="1"/>
                            </wps:cNvCnPr>
                            <wps:spPr bwMode="auto">
                              <a:xfrm>
                                <a:off x="582" y="1705"/>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42" name="Line 58"/>
                            <wps:cNvCnPr>
                              <a:cxnSpLocks noChangeShapeType="1"/>
                            </wps:cNvCnPr>
                            <wps:spPr bwMode="auto">
                              <a:xfrm>
                                <a:off x="582" y="1306"/>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43" name="Line 59"/>
                            <wps:cNvCnPr>
                              <a:cxnSpLocks noChangeShapeType="1"/>
                            </wps:cNvCnPr>
                            <wps:spPr bwMode="auto">
                              <a:xfrm>
                                <a:off x="582" y="1306"/>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44" name="Line 60"/>
                            <wps:cNvCnPr>
                              <a:cxnSpLocks noChangeShapeType="1"/>
                            </wps:cNvCnPr>
                            <wps:spPr bwMode="auto">
                              <a:xfrm>
                                <a:off x="582" y="908"/>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45" name="Line 61"/>
                            <wps:cNvCnPr>
                              <a:cxnSpLocks noChangeShapeType="1"/>
                            </wps:cNvCnPr>
                            <wps:spPr bwMode="auto">
                              <a:xfrm>
                                <a:off x="582" y="908"/>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46" name="Line 62"/>
                            <wps:cNvCnPr>
                              <a:cxnSpLocks noChangeShapeType="1"/>
                            </wps:cNvCnPr>
                            <wps:spPr bwMode="auto">
                              <a:xfrm>
                                <a:off x="582" y="510"/>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47" name="Line 63"/>
                            <wps:cNvCnPr>
                              <a:cxnSpLocks noChangeShapeType="1"/>
                            </wps:cNvCnPr>
                            <wps:spPr bwMode="auto">
                              <a:xfrm>
                                <a:off x="582" y="510"/>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48" name="Line 64"/>
                            <wps:cNvCnPr>
                              <a:cxnSpLocks noChangeShapeType="1"/>
                            </wps:cNvCnPr>
                            <wps:spPr bwMode="auto">
                              <a:xfrm>
                                <a:off x="582" y="111"/>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49" name="Line 65"/>
                            <wps:cNvCnPr>
                              <a:cxnSpLocks noChangeShapeType="1"/>
                            </wps:cNvCnPr>
                            <wps:spPr bwMode="auto">
                              <a:xfrm>
                                <a:off x="582" y="111"/>
                                <a:ext cx="85" cy="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50" name="Line 66"/>
                            <wps:cNvCnPr>
                              <a:cxnSpLocks noChangeShapeType="1"/>
                            </wps:cNvCnPr>
                            <wps:spPr bwMode="auto">
                              <a:xfrm flipV="1">
                                <a:off x="667" y="111"/>
                                <a:ext cx="0" cy="2790"/>
                              </a:xfrm>
                              <a:prstGeom prst="line">
                                <a:avLst/>
                              </a:prstGeom>
                              <a:noFill/>
                              <a:ln w="0">
                                <a:solidFill>
                                  <a:srgbClr val="B3B3B3"/>
                                </a:solidFill>
                                <a:prstDash val="solid"/>
                                <a:round/>
                                <a:headEnd/>
                                <a:tailEnd/>
                              </a:ln>
                              <a:extLst>
                                <a:ext uri="{909E8E84-426E-40DD-AFC4-6F175D3DCCD1}">
                                  <a14:hiddenFill xmlns:a14="http://schemas.microsoft.com/office/drawing/2010/main">
                                    <a:noFill/>
                                  </a14:hiddenFill>
                                </a:ext>
                              </a:extLst>
                            </wps:spPr>
                            <wps:bodyPr/>
                          </wps:wsp>
                          <wps:wsp>
                            <wps:cNvPr id="151" name="Rectangle 67"/>
                            <wps:cNvSpPr>
                              <a:spLocks noChangeArrowheads="1"/>
                            </wps:cNvSpPr>
                            <wps:spPr bwMode="auto">
                              <a:xfrm>
                                <a:off x="4946" y="2104"/>
                                <a:ext cx="297" cy="797"/>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Rectangle 69"/>
                            <wps:cNvSpPr>
                              <a:spLocks noChangeArrowheads="1"/>
                            </wps:cNvSpPr>
                            <wps:spPr bwMode="auto">
                              <a:xfrm>
                                <a:off x="3733" y="2088"/>
                                <a:ext cx="297" cy="797"/>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Rectangle 70"/>
                            <wps:cNvSpPr>
                              <a:spLocks noChangeArrowheads="1"/>
                            </wps:cNvSpPr>
                            <wps:spPr bwMode="auto">
                              <a:xfrm>
                                <a:off x="4373" y="1306"/>
                                <a:ext cx="297" cy="1595"/>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Rectangle 71"/>
                            <wps:cNvSpPr>
                              <a:spLocks noChangeArrowheads="1"/>
                            </wps:cNvSpPr>
                            <wps:spPr bwMode="auto">
                              <a:xfrm>
                                <a:off x="3135" y="1306"/>
                                <a:ext cx="350" cy="1595"/>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05513A" w14:textId="77777777" w:rsidR="00772E9D" w:rsidRDefault="00772E9D" w:rsidP="00772E9D">
                                  <w:pPr>
                                    <w:jc w:val="center"/>
                                  </w:pPr>
                                  <w:r>
                                    <w:t> </w:t>
                                  </w:r>
                                </w:p>
                              </w:txbxContent>
                            </wps:txbx>
                            <wps:bodyPr rot="0" vert="horz" wrap="square" lIns="91440" tIns="45720" rIns="91440" bIns="45720" anchor="t" anchorCtr="0" upright="1">
                              <a:noAutofit/>
                            </wps:bodyPr>
                          </wps:wsp>
                          <wps:wsp>
                            <wps:cNvPr id="155" name="Rectangle 72"/>
                            <wps:cNvSpPr>
                              <a:spLocks noChangeArrowheads="1"/>
                            </wps:cNvSpPr>
                            <wps:spPr bwMode="auto">
                              <a:xfrm>
                                <a:off x="2628" y="2104"/>
                                <a:ext cx="297" cy="797"/>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Rectangle 74"/>
                            <wps:cNvSpPr>
                              <a:spLocks noChangeArrowheads="1"/>
                            </wps:cNvSpPr>
                            <wps:spPr bwMode="auto">
                              <a:xfrm>
                                <a:off x="2001" y="2104"/>
                                <a:ext cx="297" cy="797"/>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Rectangle 75"/>
                            <wps:cNvSpPr>
                              <a:spLocks noChangeArrowheads="1"/>
                            </wps:cNvSpPr>
                            <wps:spPr bwMode="auto">
                              <a:xfrm>
                                <a:off x="1408" y="2104"/>
                                <a:ext cx="296" cy="797"/>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Rectangle 78"/>
                            <wps:cNvSpPr>
                              <a:spLocks noChangeArrowheads="1"/>
                            </wps:cNvSpPr>
                            <wps:spPr bwMode="auto">
                              <a:xfrm rot="18900000">
                                <a:off x="1533" y="3192"/>
                                <a:ext cx="571" cy="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B45A50" w14:textId="3DCFEAE9"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1</w:t>
                                  </w:r>
                                  <w:r>
                                    <w:rPr>
                                      <w:rFonts w:ascii="Calibri" w:hAnsi="Calibri" w:cs="Liberation Sans"/>
                                      <w:color w:val="000000"/>
                                      <w:sz w:val="20"/>
                                      <w:szCs w:val="20"/>
                                    </w:rPr>
                                    <w:t>4</w:t>
                                  </w:r>
                                </w:p>
                              </w:txbxContent>
                            </wps:txbx>
                            <wps:bodyPr rot="0" vert="horz" wrap="square" lIns="0" tIns="0" rIns="0" bIns="0" anchor="t" anchorCtr="0">
                              <a:noAutofit/>
                            </wps:bodyPr>
                          </wps:wsp>
                          <wps:wsp>
                            <wps:cNvPr id="159" name="Rectangle 79"/>
                            <wps:cNvSpPr>
                              <a:spLocks noChangeArrowheads="1"/>
                            </wps:cNvSpPr>
                            <wps:spPr bwMode="auto">
                              <a:xfrm rot="18900000">
                                <a:off x="2232" y="3306"/>
                                <a:ext cx="245" cy="3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EFFDEA" w14:textId="29C844D2"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 xml:space="preserve">19 </w:t>
                                  </w:r>
                                </w:p>
                              </w:txbxContent>
                            </wps:txbx>
                            <wps:bodyPr rot="0" vert="horz" wrap="square" lIns="0" tIns="0" rIns="0" bIns="0" anchor="t" anchorCtr="0">
                              <a:noAutofit/>
                            </wps:bodyPr>
                          </wps:wsp>
                          <wps:wsp>
                            <wps:cNvPr id="160" name="Rectangle 80"/>
                            <wps:cNvSpPr>
                              <a:spLocks noChangeArrowheads="1"/>
                            </wps:cNvSpPr>
                            <wps:spPr bwMode="auto">
                              <a:xfrm rot="18900000">
                                <a:off x="1997" y="3247"/>
                                <a:ext cx="61" cy="2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C8AD8C" w14:textId="77777777" w:rsidR="00772E9D" w:rsidRDefault="00772E9D" w:rsidP="00772E9D">
                                  <w:r>
                                    <w:t> </w:t>
                                  </w:r>
                                </w:p>
                              </w:txbxContent>
                            </wps:txbx>
                            <wps:bodyPr rot="0" vert="horz" wrap="square" lIns="0" tIns="0" rIns="0" bIns="0" anchor="t" anchorCtr="0">
                              <a:noAutofit/>
                            </wps:bodyPr>
                          </wps:wsp>
                          <wps:wsp>
                            <wps:cNvPr id="161" name="Rectangle 81"/>
                            <wps:cNvSpPr>
                              <a:spLocks noChangeArrowheads="1"/>
                            </wps:cNvSpPr>
                            <wps:spPr bwMode="auto">
                              <a:xfrm rot="18900000" flipH="1">
                                <a:off x="2847" y="3318"/>
                                <a:ext cx="192" cy="4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D07F5D" w14:textId="3E54EF4A" w:rsidR="00772E9D" w:rsidRPr="00B73E2B" w:rsidRDefault="00772E9D" w:rsidP="00772E9D">
                                  <w:pPr>
                                    <w:rPr>
                                      <w:rFonts w:asciiTheme="minorHAnsi" w:hAnsiTheme="minorHAnsi" w:cs="Liberation Sans"/>
                                      <w:color w:val="000000"/>
                                      <w:sz w:val="20"/>
                                      <w:szCs w:val="20"/>
                                    </w:rPr>
                                  </w:pPr>
                                  <w:r>
                                    <w:rPr>
                                      <w:rFonts w:ascii="Liberation Sans" w:hAnsi="Liberation Sans" w:cs="Liberation Sans"/>
                                      <w:color w:val="000000"/>
                                      <w:sz w:val="20"/>
                                      <w:szCs w:val="20"/>
                                      <w:lang w:val="en-US"/>
                                    </w:rPr>
                                    <w:t>2</w:t>
                                  </w:r>
                                  <w:r w:rsidR="00B73E2B">
                                    <w:rPr>
                                      <w:rFonts w:asciiTheme="minorHAnsi" w:hAnsiTheme="minorHAnsi" w:cs="Liberation Sans"/>
                                      <w:color w:val="000000"/>
                                      <w:sz w:val="20"/>
                                      <w:szCs w:val="20"/>
                                    </w:rPr>
                                    <w:t>3</w:t>
                                  </w:r>
                                </w:p>
                              </w:txbxContent>
                            </wps:txbx>
                            <wps:bodyPr rot="0" vert="horz" wrap="none" lIns="0" tIns="0" rIns="0" bIns="0" anchor="t" anchorCtr="0">
                              <a:noAutofit/>
                            </wps:bodyPr>
                          </wps:wsp>
                          <wps:wsp>
                            <wps:cNvPr id="162" name="Rectangle 82"/>
                            <wps:cNvSpPr>
                              <a:spLocks noChangeArrowheads="1"/>
                            </wps:cNvSpPr>
                            <wps:spPr bwMode="auto">
                              <a:xfrm rot="18900000">
                                <a:off x="3362" y="3262"/>
                                <a:ext cx="159" cy="4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8FB35" w14:textId="7F4E1879"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2</w:t>
                                  </w:r>
                                  <w:r>
                                    <w:rPr>
                                      <w:rFonts w:ascii="Calibri" w:hAnsi="Calibri" w:cs="Liberation Sans"/>
                                      <w:color w:val="000000"/>
                                      <w:sz w:val="20"/>
                                      <w:szCs w:val="20"/>
                                    </w:rPr>
                                    <w:t>4</w:t>
                                  </w:r>
                                </w:p>
                              </w:txbxContent>
                            </wps:txbx>
                            <wps:bodyPr rot="0" vert="horz" wrap="none" lIns="0" tIns="0" rIns="0" bIns="0" anchor="t" anchorCtr="0">
                              <a:noAutofit/>
                            </wps:bodyPr>
                          </wps:wsp>
                          <wps:wsp>
                            <wps:cNvPr id="163" name="Rectangle 83"/>
                            <wps:cNvSpPr>
                              <a:spLocks noChangeArrowheads="1"/>
                            </wps:cNvSpPr>
                            <wps:spPr bwMode="auto">
                              <a:xfrm rot="18900000">
                                <a:off x="4250" y="3166"/>
                                <a:ext cx="379" cy="2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3F7446" w14:textId="6B5E0D8C"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2</w:t>
                                  </w:r>
                                  <w:r>
                                    <w:rPr>
                                      <w:rFonts w:ascii="Calibri" w:hAnsi="Calibri" w:cs="Liberation Sans"/>
                                      <w:color w:val="000000"/>
                                      <w:sz w:val="20"/>
                                      <w:szCs w:val="20"/>
                                    </w:rPr>
                                    <w:t>6</w:t>
                                  </w:r>
                                </w:p>
                              </w:txbxContent>
                            </wps:txbx>
                            <wps:bodyPr rot="0" vert="horz" wrap="square" lIns="0" tIns="0" rIns="0" bIns="0" anchor="t" anchorCtr="0">
                              <a:noAutofit/>
                            </wps:bodyPr>
                          </wps:wsp>
                          <wps:wsp>
                            <wps:cNvPr id="164" name="Rectangle 84"/>
                            <wps:cNvSpPr>
                              <a:spLocks noChangeArrowheads="1"/>
                            </wps:cNvSpPr>
                            <wps:spPr bwMode="auto">
                              <a:xfrm rot="18900000">
                                <a:off x="3747" y="3066"/>
                                <a:ext cx="607" cy="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D5B6BD" w14:textId="19B47C58" w:rsidR="00772E9D" w:rsidRDefault="00772E9D" w:rsidP="00772E9D">
                                  <w:pPr>
                                    <w:rPr>
                                      <w:rFonts w:ascii="Calibri" w:hAnsi="Calibri" w:cs="Liberation Sans"/>
                                      <w:color w:val="000000"/>
                                      <w:sz w:val="20"/>
                                      <w:szCs w:val="20"/>
                                    </w:rPr>
                                  </w:pPr>
                                  <w:r>
                                    <w:rPr>
                                      <w:rFonts w:ascii="Calibri" w:hAnsi="Calibri" w:cs="Liberation Sans"/>
                                      <w:color w:val="000000"/>
                                      <w:sz w:val="20"/>
                                      <w:szCs w:val="20"/>
                                    </w:rPr>
                                    <w:t>25</w:t>
                                  </w:r>
                                  <w:r>
                                    <w:rPr>
                                      <w:rFonts w:ascii="Liberation Sans" w:hAnsi="Liberation Sans" w:cs="Liberation Sans"/>
                                      <w:color w:val="000000"/>
                                      <w:sz w:val="20"/>
                                      <w:szCs w:val="20"/>
                                      <w:lang w:val="en-US"/>
                                    </w:rPr>
                                    <w:t xml:space="preserve"> </w:t>
                                  </w:r>
                                </w:p>
                              </w:txbxContent>
                            </wps:txbx>
                            <wps:bodyPr rot="0" vert="horz" wrap="square" lIns="0" tIns="0" rIns="0" bIns="0" anchor="t" anchorCtr="0">
                              <a:noAutofit/>
                            </wps:bodyPr>
                          </wps:wsp>
                          <wps:wsp>
                            <wps:cNvPr id="165" name="Rectangle 85"/>
                            <wps:cNvSpPr>
                              <a:spLocks noChangeArrowheads="1"/>
                            </wps:cNvSpPr>
                            <wps:spPr bwMode="auto">
                              <a:xfrm rot="18900000">
                                <a:off x="4970" y="3069"/>
                                <a:ext cx="467" cy="5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C29CD9" w14:textId="36A73230" w:rsidR="00772E9D" w:rsidRDefault="00B73E2B" w:rsidP="00772E9D">
                                  <w:pPr>
                                    <w:rPr>
                                      <w:rFonts w:ascii="Liberation Sans" w:hAnsi="Liberation Sans" w:cs="Liberation Sans"/>
                                      <w:color w:val="000000"/>
                                      <w:sz w:val="20"/>
                                      <w:szCs w:val="20"/>
                                      <w:lang w:val="en-US"/>
                                    </w:rPr>
                                  </w:pPr>
                                  <w:r>
                                    <w:rPr>
                                      <w:rFonts w:asciiTheme="minorHAnsi" w:hAnsiTheme="minorHAnsi" w:cs="Liberation Sans"/>
                                      <w:color w:val="000000"/>
                                      <w:sz w:val="20"/>
                                      <w:szCs w:val="20"/>
                                    </w:rPr>
                                    <w:t>29</w:t>
                                  </w:r>
                                </w:p>
                              </w:txbxContent>
                            </wps:txbx>
                            <wps:bodyPr rot="0" vert="horz" wrap="square" lIns="0" tIns="0" rIns="0" bIns="0" anchor="t" anchorCtr="0">
                              <a:noAutofit/>
                            </wps:bodyPr>
                          </wps:wsp>
                          <wps:wsp>
                            <wps:cNvPr id="166" name="Rectangle 86"/>
                            <wps:cNvSpPr>
                              <a:spLocks noChangeArrowheads="1"/>
                            </wps:cNvSpPr>
                            <wps:spPr bwMode="auto">
                              <a:xfrm rot="18900000">
                                <a:off x="5521" y="2952"/>
                                <a:ext cx="886" cy="4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140BBB" w14:textId="0B4174E3"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 xml:space="preserve">34 </w:t>
                                  </w:r>
                                </w:p>
                              </w:txbxContent>
                            </wps:txbx>
                            <wps:bodyPr rot="0" vert="horz" wrap="square" lIns="0" tIns="0" rIns="0" bIns="0" anchor="t" anchorCtr="0">
                              <a:noAutofit/>
                            </wps:bodyPr>
                          </wps:wsp>
                          <wps:wsp>
                            <wps:cNvPr id="167" name="Rectangle 87"/>
                            <wps:cNvSpPr>
                              <a:spLocks noChangeArrowheads="1"/>
                            </wps:cNvSpPr>
                            <wps:spPr bwMode="auto">
                              <a:xfrm>
                                <a:off x="417" y="2789"/>
                                <a:ext cx="112" cy="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6CA7CB"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0</w:t>
                                  </w:r>
                                </w:p>
                              </w:txbxContent>
                            </wps:txbx>
                            <wps:bodyPr rot="0" vert="horz" wrap="square" lIns="0" tIns="0" rIns="0" bIns="0" anchor="t" anchorCtr="0">
                              <a:noAutofit/>
                            </wps:bodyPr>
                          </wps:wsp>
                          <wps:wsp>
                            <wps:cNvPr id="168" name="Rectangle 88"/>
                            <wps:cNvSpPr>
                              <a:spLocks noChangeArrowheads="1"/>
                            </wps:cNvSpPr>
                            <wps:spPr bwMode="auto">
                              <a:xfrm>
                                <a:off x="250" y="2390"/>
                                <a:ext cx="279" cy="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25CDF"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0,5</w:t>
                                  </w:r>
                                </w:p>
                              </w:txbxContent>
                            </wps:txbx>
                            <wps:bodyPr rot="0" vert="horz" wrap="square" lIns="0" tIns="0" rIns="0" bIns="0" anchor="t" anchorCtr="0">
                              <a:noAutofit/>
                            </wps:bodyPr>
                          </wps:wsp>
                          <wps:wsp>
                            <wps:cNvPr id="169" name="Rectangle 89"/>
                            <wps:cNvSpPr>
                              <a:spLocks noChangeArrowheads="1"/>
                            </wps:cNvSpPr>
                            <wps:spPr bwMode="auto">
                              <a:xfrm>
                                <a:off x="417" y="1992"/>
                                <a:ext cx="112" cy="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9520F"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1</w:t>
                                  </w:r>
                                </w:p>
                              </w:txbxContent>
                            </wps:txbx>
                            <wps:bodyPr rot="0" vert="horz" wrap="square" lIns="0" tIns="0" rIns="0" bIns="0" anchor="t" anchorCtr="0">
                              <a:noAutofit/>
                            </wps:bodyPr>
                          </wps:wsp>
                          <wps:wsp>
                            <wps:cNvPr id="170" name="Rectangle 90"/>
                            <wps:cNvSpPr>
                              <a:spLocks noChangeArrowheads="1"/>
                            </wps:cNvSpPr>
                            <wps:spPr bwMode="auto">
                              <a:xfrm>
                                <a:off x="250" y="1594"/>
                                <a:ext cx="279" cy="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99D729"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1,5</w:t>
                                  </w:r>
                                </w:p>
                              </w:txbxContent>
                            </wps:txbx>
                            <wps:bodyPr rot="0" vert="horz" wrap="square" lIns="0" tIns="0" rIns="0" bIns="0" anchor="t" anchorCtr="0">
                              <a:noAutofit/>
                            </wps:bodyPr>
                          </wps:wsp>
                          <wps:wsp>
                            <wps:cNvPr id="171" name="Rectangle 91"/>
                            <wps:cNvSpPr>
                              <a:spLocks noChangeArrowheads="1"/>
                            </wps:cNvSpPr>
                            <wps:spPr bwMode="auto">
                              <a:xfrm>
                                <a:off x="417" y="1195"/>
                                <a:ext cx="112" cy="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C13866"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2</w:t>
                                  </w:r>
                                </w:p>
                              </w:txbxContent>
                            </wps:txbx>
                            <wps:bodyPr rot="0" vert="horz" wrap="square" lIns="0" tIns="0" rIns="0" bIns="0" anchor="t" anchorCtr="0">
                              <a:noAutofit/>
                            </wps:bodyPr>
                          </wps:wsp>
                          <wps:wsp>
                            <wps:cNvPr id="172" name="Rectangle 92"/>
                            <wps:cNvSpPr>
                              <a:spLocks noChangeArrowheads="1"/>
                            </wps:cNvSpPr>
                            <wps:spPr bwMode="auto">
                              <a:xfrm>
                                <a:off x="250" y="797"/>
                                <a:ext cx="279" cy="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EA512"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2,5</w:t>
                                  </w:r>
                                </w:p>
                              </w:txbxContent>
                            </wps:txbx>
                            <wps:bodyPr rot="0" vert="horz" wrap="square" lIns="0" tIns="0" rIns="0" bIns="0" anchor="t" anchorCtr="0">
                              <a:noAutofit/>
                            </wps:bodyPr>
                          </wps:wsp>
                          <wps:wsp>
                            <wps:cNvPr id="173" name="Rectangle 93"/>
                            <wps:cNvSpPr>
                              <a:spLocks noChangeArrowheads="1"/>
                            </wps:cNvSpPr>
                            <wps:spPr bwMode="auto">
                              <a:xfrm>
                                <a:off x="417" y="399"/>
                                <a:ext cx="112" cy="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6F8514"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3</w:t>
                                  </w:r>
                                </w:p>
                              </w:txbxContent>
                            </wps:txbx>
                            <wps:bodyPr rot="0" vert="horz" wrap="square" lIns="0" tIns="0" rIns="0" bIns="0" anchor="t" anchorCtr="0">
                              <a:noAutofit/>
                            </wps:bodyPr>
                          </wps:wsp>
                          <wps:wsp>
                            <wps:cNvPr id="174" name="Rectangle 94"/>
                            <wps:cNvSpPr>
                              <a:spLocks noChangeArrowheads="1"/>
                            </wps:cNvSpPr>
                            <wps:spPr bwMode="auto">
                              <a:xfrm>
                                <a:off x="250" y="0"/>
                                <a:ext cx="279" cy="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9497C9"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3,5</w:t>
                                  </w:r>
                                </w:p>
                              </w:txbxContent>
                            </wps:txbx>
                            <wps:bodyPr rot="0" vert="horz" wrap="square" lIns="0" tIns="0" rIns="0" bIns="0" anchor="t" anchorCtr="0">
                              <a:noAutofit/>
                            </wps:bodyPr>
                          </wps:wsp>
                          <wps:wsp>
                            <wps:cNvPr id="175" name="Freeform 95"/>
                            <wps:cNvSpPr>
                              <a:spLocks/>
                            </wps:cNvSpPr>
                            <wps:spPr bwMode="auto">
                              <a:xfrm>
                                <a:off x="6974" y="2088"/>
                                <a:ext cx="119" cy="119"/>
                              </a:xfrm>
                              <a:custGeom>
                                <a:avLst/>
                                <a:gdLst>
                                  <a:gd name="T0" fmla="*/ 60 w 119"/>
                                  <a:gd name="T1" fmla="*/ 119 h 119"/>
                                  <a:gd name="T2" fmla="*/ 0 w 119"/>
                                  <a:gd name="T3" fmla="*/ 119 h 119"/>
                                  <a:gd name="T4" fmla="*/ 0 w 119"/>
                                  <a:gd name="T5" fmla="*/ 0 h 119"/>
                                  <a:gd name="T6" fmla="*/ 119 w 119"/>
                                  <a:gd name="T7" fmla="*/ 0 h 119"/>
                                  <a:gd name="T8" fmla="*/ 119 w 119"/>
                                  <a:gd name="T9" fmla="*/ 119 h 119"/>
                                  <a:gd name="T10" fmla="*/ 60 w 119"/>
                                  <a:gd name="T11" fmla="*/ 119 h 119"/>
                                </a:gdLst>
                                <a:ahLst/>
                                <a:cxnLst>
                                  <a:cxn ang="0">
                                    <a:pos x="T0" y="T1"/>
                                  </a:cxn>
                                  <a:cxn ang="0">
                                    <a:pos x="T2" y="T3"/>
                                  </a:cxn>
                                  <a:cxn ang="0">
                                    <a:pos x="T4" y="T5"/>
                                  </a:cxn>
                                  <a:cxn ang="0">
                                    <a:pos x="T6" y="T7"/>
                                  </a:cxn>
                                  <a:cxn ang="0">
                                    <a:pos x="T8" y="T9"/>
                                  </a:cxn>
                                  <a:cxn ang="0">
                                    <a:pos x="T10" y="T11"/>
                                  </a:cxn>
                                </a:cxnLst>
                                <a:rect l="0" t="0" r="r" b="b"/>
                                <a:pathLst>
                                  <a:path w="119" h="119">
                                    <a:moveTo>
                                      <a:pt x="60" y="119"/>
                                    </a:moveTo>
                                    <a:lnTo>
                                      <a:pt x="0" y="119"/>
                                    </a:lnTo>
                                    <a:lnTo>
                                      <a:pt x="0" y="0"/>
                                    </a:lnTo>
                                    <a:lnTo>
                                      <a:pt x="119" y="0"/>
                                    </a:lnTo>
                                    <a:lnTo>
                                      <a:pt x="119" y="119"/>
                                    </a:lnTo>
                                    <a:lnTo>
                                      <a:pt x="60" y="119"/>
                                    </a:lnTo>
                                    <a:close/>
                                  </a:path>
                                </a:pathLst>
                              </a:custGeom>
                              <a:solidFill>
                                <a:srgbClr val="0045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Rectangle 96"/>
                            <wps:cNvSpPr>
                              <a:spLocks noChangeArrowheads="1"/>
                            </wps:cNvSpPr>
                            <wps:spPr bwMode="auto">
                              <a:xfrm>
                                <a:off x="7150" y="2035"/>
                                <a:ext cx="112" cy="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FC2F8" w14:textId="5B786B14"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1</w:t>
                                  </w:r>
                                </w:p>
                              </w:txbxContent>
                            </wps:txbx>
                            <wps:bodyPr rot="0" vert="horz" wrap="square" lIns="0" tIns="0" rIns="0" bIns="0" anchor="t" anchorCtr="0">
                              <a:noAutofit/>
                            </wps:bodyPr>
                          </wps:wsp>
                        </wpg:grpSp>
                      </wpg:wgp>
                      <wps:wsp>
                        <wps:cNvPr id="177" name="Rectangle 67"/>
                        <wps:cNvSpPr>
                          <a:spLocks noChangeArrowheads="1"/>
                        </wps:cNvSpPr>
                        <wps:spPr bwMode="auto">
                          <a:xfrm>
                            <a:off x="4907822" y="1620139"/>
                            <a:ext cx="248330" cy="565793"/>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DD451D4" id="Полотно 97" o:spid="_x0000_s1026" editas="canvas" style="position:absolute;margin-left:13.2pt;margin-top:6.6pt;width:615.8pt;height:283.5pt;z-index:251660288" coordsize="78206,36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8206;height:36004;visibility:visible;mso-wrap-style:square">
                  <v:fill o:detectmouseclick="t"/>
                  <v:path o:connecttype="none"/>
                </v:shape>
                <v:rect id="Rectangle 5" o:spid="_x0000_s1028" style="position:absolute;top:36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51A78D41" w14:textId="1AABC472" w:rsidR="00772E9D" w:rsidRDefault="00772E9D"/>
                    </w:txbxContent>
                  </v:textbox>
                </v:rect>
                <v:rect id="Rectangle 6" o:spid="_x0000_s1029" style="position:absolute;left:66865;top:369;width:45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30B66256" w14:textId="3A81A0A9" w:rsidR="00772E9D" w:rsidRDefault="00772E9D">
                        <w:r>
                          <w:rPr>
                            <w:b/>
                            <w:bCs/>
                            <w:color w:val="000000"/>
                            <w:sz w:val="28"/>
                            <w:szCs w:val="28"/>
                            <w:lang w:val="en-US"/>
                          </w:rPr>
                          <w:t xml:space="preserve"> </w:t>
                        </w:r>
                      </w:p>
                    </w:txbxContent>
                  </v:textbox>
                </v:rect>
                <v:rect id="Rectangle 7" o:spid="_x0000_s1030" style="position:absolute;left:2755;top:2426;width:45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206F05AB" w14:textId="2F8A2D9D" w:rsidR="00772E9D" w:rsidRDefault="00772E9D">
                        <w:r>
                          <w:rPr>
                            <w:i/>
                            <w:iCs/>
                            <w:color w:val="000000"/>
                            <w:sz w:val="28"/>
                            <w:szCs w:val="28"/>
                            <w:lang w:val="en-US"/>
                          </w:rPr>
                          <w:t xml:space="preserve"> </w:t>
                        </w:r>
                      </w:p>
                    </w:txbxContent>
                  </v:textbox>
                </v:rect>
                <v:rect id="Rectangle 8" o:spid="_x0000_s1031" style="position:absolute;left:3200;top:2426;width:19101;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12AF1425" w14:textId="6C22978A" w:rsidR="00772E9D" w:rsidRDefault="00772E9D">
                        <w:r>
                          <w:rPr>
                            <w:i/>
                            <w:iCs/>
                            <w:color w:val="000000"/>
                            <w:sz w:val="28"/>
                            <w:szCs w:val="28"/>
                            <w:lang w:val="en-US"/>
                          </w:rPr>
                          <w:t xml:space="preserve">(количество участников, </w:t>
                        </w:r>
                      </w:p>
                    </w:txbxContent>
                  </v:textbox>
                </v:rect>
                <v:rect id="Rectangle 9" o:spid="_x0000_s1032" style="position:absolute;left:2755;top:4471;width:8878;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17C70925" w14:textId="576E7456" w:rsidR="00772E9D" w:rsidRDefault="00772E9D">
                        <w:r>
                          <w:rPr>
                            <w:i/>
                            <w:iCs/>
                            <w:color w:val="000000"/>
                            <w:sz w:val="28"/>
                            <w:szCs w:val="28"/>
                            <w:lang w:val="en-US"/>
                          </w:rPr>
                          <w:t>получивших</w:t>
                        </w:r>
                      </w:p>
                    </w:txbxContent>
                  </v:textbox>
                </v:rect>
                <v:rect id="Rectangle 10" o:spid="_x0000_s1033" style="position:absolute;left:11645;top:4471;width:45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26E44CF9" w14:textId="3B281CE0" w:rsidR="00772E9D" w:rsidRDefault="00772E9D">
                        <w:r>
                          <w:rPr>
                            <w:i/>
                            <w:iCs/>
                            <w:color w:val="000000"/>
                            <w:sz w:val="28"/>
                            <w:szCs w:val="28"/>
                            <w:lang w:val="en-US"/>
                          </w:rPr>
                          <w:t xml:space="preserve"> </w:t>
                        </w:r>
                      </w:p>
                    </w:txbxContent>
                  </v:textbox>
                </v:rect>
                <v:rect id="Rectangle 11" o:spid="_x0000_s1034" style="position:absolute;left:12090;top:4471;width:10452;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1131E25D" w14:textId="2B910626" w:rsidR="00772E9D" w:rsidRDefault="00772E9D">
                        <w:r>
                          <w:rPr>
                            <w:i/>
                            <w:iCs/>
                            <w:color w:val="000000"/>
                            <w:sz w:val="28"/>
                            <w:szCs w:val="28"/>
                            <w:lang w:val="en-US"/>
                          </w:rPr>
                          <w:t xml:space="preserve">тот или иной </w:t>
                        </w:r>
                      </w:p>
                    </w:txbxContent>
                  </v:textbox>
                </v:rect>
                <v:rect id="Rectangle 12" o:spid="_x0000_s1035" style="position:absolute;left:2755;top:6516;width:11684;height:20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41BF5CD1" w14:textId="799C21A9" w:rsidR="00772E9D" w:rsidRDefault="00772E9D">
                        <w:r>
                          <w:rPr>
                            <w:i/>
                            <w:iCs/>
                            <w:color w:val="000000"/>
                            <w:sz w:val="28"/>
                            <w:szCs w:val="28"/>
                            <w:lang w:val="en-US"/>
                          </w:rPr>
                          <w:t>тестовый балл</w:t>
                        </w:r>
                      </w:p>
                    </w:txbxContent>
                  </v:textbox>
                </v:rect>
                <v:rect id="Rectangle 13" o:spid="_x0000_s1036" style="position:absolute;left:14433;top:6655;width:33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5A15ADE8" w14:textId="7D5E17C6" w:rsidR="00772E9D" w:rsidRDefault="00772E9D">
                        <w:r>
                          <w:rPr>
                            <w:rFonts w:ascii="Cambria" w:hAnsi="Cambria" w:cs="Cambria"/>
                            <w:b/>
                            <w:bCs/>
                            <w:color w:val="4F81BD"/>
                            <w:lang w:val="en-US"/>
                          </w:rPr>
                          <w:t xml:space="preserve"> </w:t>
                        </w:r>
                      </w:p>
                    </w:txbxContent>
                  </v:textbox>
                </v:rect>
                <v:rect id="Rectangle 14" o:spid="_x0000_s1037" style="position:absolute;left:44;top:8579;width:45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48533724" w14:textId="02EE9804" w:rsidR="00772E9D" w:rsidRDefault="00772E9D">
                        <w:r>
                          <w:rPr>
                            <w:b/>
                            <w:bCs/>
                            <w:color w:val="000000"/>
                            <w:sz w:val="28"/>
                            <w:szCs w:val="28"/>
                            <w:lang w:val="en-US"/>
                          </w:rPr>
                          <w:t xml:space="preserve"> </w:t>
                        </w:r>
                      </w:p>
                    </w:txbxContent>
                  </v:textbox>
                </v:rect>
                <v:rect id="Rectangle 15" o:spid="_x0000_s1038" style="position:absolute;left:44;top:12212;width:45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58593F4B" w14:textId="34D8459E" w:rsidR="00772E9D" w:rsidRDefault="00772E9D">
                        <w:r>
                          <w:rPr>
                            <w:b/>
                            <w:bCs/>
                            <w:color w:val="000000"/>
                            <w:sz w:val="28"/>
                            <w:szCs w:val="28"/>
                            <w:lang w:val="en-US"/>
                          </w:rPr>
                          <w:t xml:space="preserve"> </w:t>
                        </w:r>
                      </w:p>
                    </w:txbxContent>
                  </v:textbox>
                </v:rect>
                <v:group id="Group 98" o:spid="_x0000_s1039" style="position:absolute;left:1799;top:2121;width:76407;height:33883" coordsize="8989,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rect id="Rectangle 16" o:spid="_x0000_s1040" style="position:absolute;top:53;width:8337;height:4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" stroked="f"/>
                  <v:rect id="Rectangle 17" o:spid="_x0000_s1041" style="position:absolute;left:652;top:776;width:8337;height:4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" stroked="f"/>
                  <v:group id="Group 97" o:spid="_x0000_s1042" style="position:absolute;left:250;width:7012;height:3784" coordorigin="250" coordsize="7012,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18" o:spid="_x0000_s1043" style="position:absolute;left:667;top:112;width:5931;height:2789;visibility:visible;mso-wrap-style:square;v-text-anchor:top" coordsize="5931,2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" path="m2966,2789l,2789,,,5931,r,2789l2966,2789e" filled="f" strokecolor="#b3b3b3" strokeweight="0">
                      <v:path arrowok="t" o:connecttype="custom" o:connectlocs="2966,2789;0,2789;0,0;5931,0;5931,2789;2966,2789" o:connectangles="0,0,0,0,0,0"/>
                    </v:shape>
                    <v:line id="Line 19" o:spid="_x0000_s1044" style="position:absolute;flip:x;visibility:visible;mso-wrap-style:square" from="667,2901" to="6598,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" strokecolor="#b3b3b3" strokeweight="0"/>
                    <v:line id="Line 20" o:spid="_x0000_s1045" style="position:absolute;flip:x;visibility:visible;mso-wrap-style:square" from="667,2502" to="6598,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" strokecolor="#b3b3b3" strokeweight="0"/>
                    <v:line id="Line 21" o:spid="_x0000_s1046" style="position:absolute;flip:x;visibility:visible;mso-wrap-style:square" from="667,2104" to="6598,2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" strokecolor="#b3b3b3" strokeweight="0"/>
                    <v:line id="Line 22" o:spid="_x0000_s1047" style="position:absolute;flip:x;visibility:visible;mso-wrap-style:square" from="667,1705" to="6598,1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" strokecolor="#b3b3b3" strokeweight="0"/>
                    <v:line id="Line 23" o:spid="_x0000_s1048" style="position:absolute;flip:x;visibility:visible;mso-wrap-style:square" from="667,1306" to="6598,1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" strokecolor="#b3b3b3" strokeweight="0"/>
                    <v:line id="Line 24" o:spid="_x0000_s1049" style="position:absolute;flip:x;visibility:visible;mso-wrap-style:square" from="667,908" to="6598,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" strokecolor="#b3b3b3" strokeweight="0"/>
                    <v:line id="Line 25" o:spid="_x0000_s1050" style="position:absolute;flip:x;visibility:visible;mso-wrap-style:square" from="652,510" to="658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" strokecolor="#b3b3b3" strokeweight="0"/>
                    <v:line id="Line 26" o:spid="_x0000_s1051" style="position:absolute;flip:x;visibility:visible;mso-wrap-style:square" from="667,111" to="6598,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" strokecolor="#b3b3b3" strokeweight="0"/>
                    <v:line id="Line 27" o:spid="_x0000_s1052" style="position:absolute;flip:y;visibility:visible;mso-wrap-style:square" from="667,2901" to="667,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" strokecolor="#b3b3b3" strokeweight="0"/>
                    <v:line id="Line 28" o:spid="_x0000_s1053" style="position:absolute;flip:y;visibility:visible;mso-wrap-style:square" from="667,2901" to="667,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" strokecolor="#b3b3b3" strokeweight="0"/>
                    <v:line id="Line 29" o:spid="_x0000_s1054" style="position:absolute;flip:y;visibility:visible;mso-wrap-style:square" from="1260,2901" to="1260,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" strokecolor="#b3b3b3" strokeweight="0"/>
                    <v:line id="Line 30" o:spid="_x0000_s1055" style="position:absolute;flip:y;visibility:visible;mso-wrap-style:square" from="1260,2901" to="1260,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" strokecolor="#b3b3b3" strokeweight="0"/>
                    <v:line id="Line 31" o:spid="_x0000_s1056" style="position:absolute;flip:y;visibility:visible;mso-wrap-style:square" from="1853,2901" to="1853,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" strokecolor="#b3b3b3" strokeweight="0"/>
                    <v:line id="Line 32" o:spid="_x0000_s1057" style="position:absolute;flip:y;visibility:visible;mso-wrap-style:square" from="1853,2901" to="1853,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" strokecolor="#b3b3b3" strokeweight="0"/>
                    <v:line id="Line 33" o:spid="_x0000_s1058" style="position:absolute;flip:y;visibility:visible;mso-wrap-style:square" from="2446,2901" to="2446,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" strokecolor="#b3b3b3" strokeweight="0"/>
                    <v:line id="Line 34" o:spid="_x0000_s1059" style="position:absolute;flip:y;visibility:visible;mso-wrap-style:square" from="2446,2901" to="2446,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" strokecolor="#b3b3b3" strokeweight="0"/>
                    <v:line id="Line 35" o:spid="_x0000_s1060" style="position:absolute;flip:y;visibility:visible;mso-wrap-style:square" from="3039,2901" to="3039,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" strokecolor="#b3b3b3" strokeweight="0"/>
                    <v:line id="Line 36" o:spid="_x0000_s1061" style="position:absolute;flip:y;visibility:visible;mso-wrap-style:square" from="3039,2901" to="3039,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" strokecolor="#b3b3b3" strokeweight="0"/>
                    <v:line id="Line 37" o:spid="_x0000_s1062" style="position:absolute;flip:y;visibility:visible;mso-wrap-style:square" from="3632,2901" to="3632,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" strokecolor="#b3b3b3" strokeweight="0"/>
                    <v:line id="Line 38" o:spid="_x0000_s1063" style="position:absolute;flip:y;visibility:visible;mso-wrap-style:square" from="3632,2901" to="3632,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" strokecolor="#b3b3b3" strokeweight="0"/>
                    <v:line id="Line 39" o:spid="_x0000_s1064" style="position:absolute;flip:y;visibility:visible;mso-wrap-style:square" from="4225,2901" to="4225,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" strokecolor="#b3b3b3" strokeweight="0"/>
                    <v:line id="Line 40" o:spid="_x0000_s1065" style="position:absolute;flip:y;visibility:visible;mso-wrap-style:square" from="4225,2901" to="4225,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" strokecolor="#b3b3b3" strokeweight="0"/>
                    <v:line id="Line 41" o:spid="_x0000_s1066" style="position:absolute;flip:y;visibility:visible;mso-wrap-style:square" from="4819,2901" to="4819,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" strokecolor="#b3b3b3" strokeweight="0"/>
                    <v:line id="Line 42" o:spid="_x0000_s1067" style="position:absolute;flip:y;visibility:visible;mso-wrap-style:square" from="4819,2901" to="4819,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" strokecolor="#b3b3b3" strokeweight="0"/>
                    <v:line id="Line 43" o:spid="_x0000_s1068" style="position:absolute;flip:y;visibility:visible;mso-wrap-style:square" from="5411,2901" to="5411,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" strokecolor="#b3b3b3" strokeweight="0"/>
                    <v:line id="Line 44" o:spid="_x0000_s1069" style="position:absolute;flip:y;visibility:visible;mso-wrap-style:square" from="5411,2901" to="5411,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" strokecolor="#b3b3b3" strokeweight="0"/>
                    <v:line id="Line 45" o:spid="_x0000_s1070" style="position:absolute;flip:y;visibility:visible;mso-wrap-style:square" from="6005,2901" to="6005,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" strokecolor="#b3b3b3" strokeweight="0"/>
                    <v:line id="Line 46" o:spid="_x0000_s1071" style="position:absolute;flip:y;visibility:visible;mso-wrap-style:square" from="6005,2901" to="6005,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" strokecolor="#b3b3b3" strokeweight="0"/>
                    <v:line id="Line 47" o:spid="_x0000_s1072" style="position:absolute;flip:y;visibility:visible;mso-wrap-style:square" from="6598,2901" to="6598,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" strokecolor="#b3b3b3" strokeweight="0"/>
                    <v:line id="Line 48" o:spid="_x0000_s1073" style="position:absolute;flip:y;visibility:visible;mso-wrap-style:square" from="6598,2901" to="6598,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" strokecolor="#b3b3b3" strokeweight="0"/>
                    <v:line id="Line 49" o:spid="_x0000_s1074" style="position:absolute;visibility:visible;mso-wrap-style:square" from="667,2901" to="6598,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" strokecolor="#b3b3b3" strokeweight="0"/>
                    <v:line id="Line 50" o:spid="_x0000_s1075" style="position:absolute;visibility:visible;mso-wrap-style:square" from="582,2901" to="667,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" strokecolor="#b3b3b3" strokeweight="0"/>
                    <v:line id="Line 51" o:spid="_x0000_s1076" style="position:absolute;visibility:visible;mso-wrap-style:square" from="582,2901" to="667,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" strokecolor="#b3b3b3" strokeweight="0"/>
                    <v:line id="Line 52" o:spid="_x0000_s1077" style="position:absolute;visibility:visible;mso-wrap-style:square" from="582,2502" to="667,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" strokecolor="#b3b3b3" strokeweight="0"/>
                    <v:line id="Line 53" o:spid="_x0000_s1078" style="position:absolute;visibility:visible;mso-wrap-style:square" from="582,2502" to="667,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" strokecolor="#b3b3b3" strokeweight="0"/>
                    <v:line id="Line 54" o:spid="_x0000_s1079" style="position:absolute;visibility:visible;mso-wrap-style:square" from="582,2104" to="667,2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" strokecolor="#b3b3b3" strokeweight="0"/>
                    <v:line id="Line 55" o:spid="_x0000_s1080" style="position:absolute;visibility:visible;mso-wrap-style:square" from="582,2104" to="667,2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" strokecolor="#b3b3b3" strokeweight="0"/>
                    <v:line id="Line 56" o:spid="_x0000_s1081" style="position:absolute;visibility:visible;mso-wrap-style:square" from="582,1705" to="667,1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" strokecolor="#b3b3b3" strokeweight="0"/>
                    <v:line id="Line 57" o:spid="_x0000_s1082" style="position:absolute;visibility:visible;mso-wrap-style:square" from="582,1705" to="667,1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" strokecolor="#b3b3b3" strokeweight="0"/>
                    <v:line id="Line 58" o:spid="_x0000_s1083" style="position:absolute;visibility:visible;mso-wrap-style:square" from="582,1306" to="667,1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" strokecolor="#b3b3b3" strokeweight="0"/>
                    <v:line id="Line 59" o:spid="_x0000_s1084" style="position:absolute;visibility:visible;mso-wrap-style:square" from="582,1306" to="667,1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" strokecolor="#b3b3b3" strokeweight="0"/>
                    <v:line id="Line 60" o:spid="_x0000_s1085" style="position:absolute;visibility:visible;mso-wrap-style:square" from="582,908" to="66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" strokecolor="#b3b3b3" strokeweight="0"/>
                    <v:line id="Line 61" o:spid="_x0000_s1086" style="position:absolute;visibility:visible;mso-wrap-style:square" from="582,908" to="66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" strokecolor="#b3b3b3" strokeweight="0"/>
                    <v:line id="Line 62" o:spid="_x0000_s1087" style="position:absolute;visibility:visible;mso-wrap-style:square" from="582,510" to="667,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" strokecolor="#b3b3b3" strokeweight="0"/>
                    <v:line id="Line 63" o:spid="_x0000_s1088" style="position:absolute;visibility:visible;mso-wrap-style:square" from="582,510" to="667,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" strokecolor="#b3b3b3" strokeweight="0"/>
                    <v:line id="Line 64" o:spid="_x0000_s1089" style="position:absolute;visibility:visible;mso-wrap-style:square" from="582,111" to="667,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" strokecolor="#b3b3b3" strokeweight="0"/>
                    <v:line id="Line 65" o:spid="_x0000_s1090" style="position:absolute;visibility:visible;mso-wrap-style:square" from="582,111" to="667,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" strokecolor="#b3b3b3" strokeweight="0"/>
                    <v:line id="Line 66" o:spid="_x0000_s1091" style="position:absolute;flip:y;visibility:visible;mso-wrap-style:square" from="667,111" to="667,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" strokecolor="#b3b3b3" strokeweight="0"/>
                    <v:rect id="Rectangle 67" o:spid="_x0000_s1092" style="position:absolute;left:4946;top:2104;width:297;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" fillcolor="#004586" stroked="f"/>
                    <v:rect id="Rectangle 69" o:spid="_x0000_s1093" style="position:absolute;left:3733;top:2088;width:297;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" fillcolor="#004586" stroked="f"/>
                    <v:rect id="Rectangle 70" o:spid="_x0000_s1094" style="position:absolute;left:4373;top:1306;width:297;height:1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" fillcolor="#004586" stroked="f"/>
                    <v:rect id="Rectangle 71" o:spid="_x0000_s1095" style="position:absolute;left:3135;top:1306;width:350;height:1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" fillcolor="#004586" stroked="f">
                      <v:textbox>
                        <w:txbxContent>
                          <w:p w14:paraId="7905513A" w14:textId="77777777" w:rsidR="00772E9D" w:rsidRDefault="00772E9D" w:rsidP="00772E9D">
                            <w:pPr>
                              <w:jc w:val="center"/>
                            </w:pPr>
                            <w:r>
                              <w:t> </w:t>
                            </w:r>
                          </w:p>
                        </w:txbxContent>
                      </v:textbox>
                    </v:rect>
                    <v:rect id="Rectangle 72" o:spid="_x0000_s1096" style="position:absolute;left:2628;top:2104;width:297;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" fillcolor="#004586" stroked="f"/>
                    <v:rect id="Rectangle 74" o:spid="_x0000_s1097" style="position:absolute;left:2001;top:2104;width:297;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" fillcolor="#004586" stroked="f"/>
                    <v:rect id="Rectangle 75" o:spid="_x0000_s1098" style="position:absolute;left:1408;top:2104;width:296;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" fillcolor="#004586" stroked="f"/>
                    <v:rect id="Rectangle 78" o:spid="_x0000_s1099" style="position:absolute;left:1533;top:3192;width:571;height:38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" stroked="f">
                      <v:textbox inset="0,0,0,0">
                        <w:txbxContent>
                          <w:p w14:paraId="64B45A50" w14:textId="3DCFEAE9"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1</w:t>
                            </w:r>
                            <w:r>
                              <w:rPr>
                                <w:rFonts w:ascii="Calibri" w:hAnsi="Calibri" w:cs="Liberation Sans"/>
                                <w:color w:val="000000"/>
                                <w:sz w:val="20"/>
                                <w:szCs w:val="20"/>
                              </w:rPr>
                              <w:t>4</w:t>
                            </w:r>
                          </w:p>
                        </w:txbxContent>
                      </v:textbox>
                    </v:rect>
                    <v:rect id="Rectangle 79" o:spid="_x0000_s1100" style="position:absolute;left:2232;top:3306;width:245;height:388;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" stroked="f">
                      <v:textbox inset="0,0,0,0">
                        <w:txbxContent>
                          <w:p w14:paraId="08EFFDEA" w14:textId="29C844D2"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 xml:space="preserve">19 </w:t>
                            </w:r>
                          </w:p>
                        </w:txbxContent>
                      </v:textbox>
                    </v:rect>
                    <v:rect id="Rectangle 80" o:spid="_x0000_s1101" style="position:absolute;left:1997;top:3247;width:61;height:27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" stroked="f">
                      <v:textbox inset="0,0,0,0">
                        <w:txbxContent>
                          <w:p w14:paraId="3DC8AD8C" w14:textId="77777777" w:rsidR="00772E9D" w:rsidRDefault="00772E9D" w:rsidP="00772E9D">
                            <w:r>
                              <w:t> </w:t>
                            </w:r>
                          </w:p>
                        </w:txbxContent>
                      </v:textbox>
                    </v:rect>
                    <v:rect id="Rectangle 81" o:spid="_x0000_s1102" style="position:absolute;left:2847;top:3318;width:192;height:466;rotation:45;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" stroked="f">
                      <v:textbox inset="0,0,0,0">
                        <w:txbxContent>
                          <w:p w14:paraId="0AD07F5D" w14:textId="3E54EF4A" w:rsidR="00772E9D" w:rsidRPr="00B73E2B" w:rsidRDefault="00772E9D" w:rsidP="00772E9D">
                            <w:pPr>
                              <w:rPr>
                                <w:rFonts w:asciiTheme="minorHAnsi" w:hAnsiTheme="minorHAnsi" w:cs="Liberation Sans"/>
                                <w:color w:val="000000"/>
                                <w:sz w:val="20"/>
                                <w:szCs w:val="20"/>
                              </w:rPr>
                            </w:pPr>
                            <w:r>
                              <w:rPr>
                                <w:rFonts w:ascii="Liberation Sans" w:hAnsi="Liberation Sans" w:cs="Liberation Sans"/>
                                <w:color w:val="000000"/>
                                <w:sz w:val="20"/>
                                <w:szCs w:val="20"/>
                                <w:lang w:val="en-US"/>
                              </w:rPr>
                              <w:t>2</w:t>
                            </w:r>
                            <w:r w:rsidR="00B73E2B">
                              <w:rPr>
                                <w:rFonts w:asciiTheme="minorHAnsi" w:hAnsiTheme="minorHAnsi" w:cs="Liberation Sans"/>
                                <w:color w:val="000000"/>
                                <w:sz w:val="20"/>
                                <w:szCs w:val="20"/>
                              </w:rPr>
                              <w:t>3</w:t>
                            </w:r>
                          </w:p>
                        </w:txbxContent>
                      </v:textbox>
                    </v:rect>
                    <v:rect id="Rectangle 82" o:spid="_x0000_s1103" style="position:absolute;left:3362;top:3262;width:159;height:464;rotation:-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" stroked="f">
                      <v:textbox inset="0,0,0,0">
                        <w:txbxContent>
                          <w:p w14:paraId="5F38FB35" w14:textId="7F4E1879"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2</w:t>
                            </w:r>
                            <w:r>
                              <w:rPr>
                                <w:rFonts w:ascii="Calibri" w:hAnsi="Calibri" w:cs="Liberation Sans"/>
                                <w:color w:val="000000"/>
                                <w:sz w:val="20"/>
                                <w:szCs w:val="20"/>
                              </w:rPr>
                              <w:t>4</w:t>
                            </w:r>
                          </w:p>
                        </w:txbxContent>
                      </v:textbox>
                    </v:rect>
                    <v:rect id="Rectangle 83" o:spid="_x0000_s1104" style="position:absolute;left:4250;top:3166;width:379;height:21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" stroked="f">
                      <v:textbox inset="0,0,0,0">
                        <w:txbxContent>
                          <w:p w14:paraId="523F7446" w14:textId="6B5E0D8C"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2</w:t>
                            </w:r>
                            <w:r>
                              <w:rPr>
                                <w:rFonts w:ascii="Calibri" w:hAnsi="Calibri" w:cs="Liberation Sans"/>
                                <w:color w:val="000000"/>
                                <w:sz w:val="20"/>
                                <w:szCs w:val="20"/>
                              </w:rPr>
                              <w:t>6</w:t>
                            </w:r>
                          </w:p>
                        </w:txbxContent>
                      </v:textbox>
                    </v:rect>
                    <v:rect id="Rectangle 84" o:spid="_x0000_s1105" style="position:absolute;left:3747;top:3066;width:607;height:36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" stroked="f">
                      <v:textbox inset="0,0,0,0">
                        <w:txbxContent>
                          <w:p w14:paraId="52D5B6BD" w14:textId="19B47C58" w:rsidR="00772E9D" w:rsidRDefault="00772E9D" w:rsidP="00772E9D">
                            <w:pPr>
                              <w:rPr>
                                <w:rFonts w:ascii="Calibri" w:hAnsi="Calibri" w:cs="Liberation Sans"/>
                                <w:color w:val="000000"/>
                                <w:sz w:val="20"/>
                                <w:szCs w:val="20"/>
                              </w:rPr>
                            </w:pPr>
                            <w:r>
                              <w:rPr>
                                <w:rFonts w:ascii="Calibri" w:hAnsi="Calibri" w:cs="Liberation Sans"/>
                                <w:color w:val="000000"/>
                                <w:sz w:val="20"/>
                                <w:szCs w:val="20"/>
                              </w:rPr>
                              <w:t>25</w:t>
                            </w:r>
                            <w:r>
                              <w:rPr>
                                <w:rFonts w:ascii="Liberation Sans" w:hAnsi="Liberation Sans" w:cs="Liberation Sans"/>
                                <w:color w:val="000000"/>
                                <w:sz w:val="20"/>
                                <w:szCs w:val="20"/>
                                <w:lang w:val="en-US"/>
                              </w:rPr>
                              <w:t xml:space="preserve"> </w:t>
                            </w:r>
                          </w:p>
                        </w:txbxContent>
                      </v:textbox>
                    </v:rect>
                    <v:rect id="Rectangle 85" o:spid="_x0000_s1106" style="position:absolute;left:4970;top:3069;width:467;height:519;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" stroked="f">
                      <v:textbox inset="0,0,0,0">
                        <w:txbxContent>
                          <w:p w14:paraId="44C29CD9" w14:textId="36A73230" w:rsidR="00772E9D" w:rsidRDefault="00B73E2B" w:rsidP="00772E9D">
                            <w:pPr>
                              <w:rPr>
                                <w:rFonts w:ascii="Liberation Sans" w:hAnsi="Liberation Sans" w:cs="Liberation Sans"/>
                                <w:color w:val="000000"/>
                                <w:sz w:val="20"/>
                                <w:szCs w:val="20"/>
                                <w:lang w:val="en-US"/>
                              </w:rPr>
                            </w:pPr>
                            <w:r>
                              <w:rPr>
                                <w:rFonts w:asciiTheme="minorHAnsi" w:hAnsiTheme="minorHAnsi" w:cs="Liberation Sans"/>
                                <w:color w:val="000000"/>
                                <w:sz w:val="20"/>
                                <w:szCs w:val="20"/>
                              </w:rPr>
                              <w:t>29</w:t>
                            </w:r>
                          </w:p>
                        </w:txbxContent>
                      </v:textbox>
                    </v:rect>
                    <v:rect id="Rectangle 86" o:spid="_x0000_s1107" style="position:absolute;left:5521;top:2952;width:886;height:449;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" stroked="f">
                      <v:textbox inset="0,0,0,0">
                        <w:txbxContent>
                          <w:p w14:paraId="6C140BBB" w14:textId="0B4174E3"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 xml:space="preserve">34 </w:t>
                            </w:r>
                          </w:p>
                        </w:txbxContent>
                      </v:textbox>
                    </v:rect>
                    <v:rect id="Rectangle 87" o:spid="_x0000_s1108" style="position:absolute;left:417;top:2789;width:112;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" stroked="f">
                      <v:textbox inset="0,0,0,0">
                        <w:txbxContent>
                          <w:p w14:paraId="496CA7CB"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0</w:t>
                            </w:r>
                          </w:p>
                        </w:txbxContent>
                      </v:textbox>
                    </v:rect>
                    <v:rect id="Rectangle 88" o:spid="_x0000_s1109" style="position:absolute;left:250;top:2390;width:279;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" stroked="f">
                      <v:textbox inset="0,0,0,0">
                        <w:txbxContent>
                          <w:p w14:paraId="10225CDF"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0,5</w:t>
                            </w:r>
                          </w:p>
                        </w:txbxContent>
                      </v:textbox>
                    </v:rect>
                    <v:rect id="Rectangle 89" o:spid="_x0000_s1110" style="position:absolute;left:417;top:1992;width:112;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" stroked="f">
                      <v:textbox inset="0,0,0,0">
                        <w:txbxContent>
                          <w:p w14:paraId="52F9520F"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1</w:t>
                            </w:r>
                          </w:p>
                        </w:txbxContent>
                      </v:textbox>
                    </v:rect>
                    <v:rect id="Rectangle 90" o:spid="_x0000_s1111" style="position:absolute;left:250;top:1594;width:279;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" stroked="f">
                      <v:textbox inset="0,0,0,0">
                        <w:txbxContent>
                          <w:p w14:paraId="7B99D729"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1,5</w:t>
                            </w:r>
                          </w:p>
                        </w:txbxContent>
                      </v:textbox>
                    </v:rect>
                    <v:rect id="Rectangle 91" o:spid="_x0000_s1112" style="position:absolute;left:417;top:1195;width:112;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" stroked="f">
                      <v:textbox inset="0,0,0,0">
                        <w:txbxContent>
                          <w:p w14:paraId="33C13866"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2</w:t>
                            </w:r>
                          </w:p>
                        </w:txbxContent>
                      </v:textbox>
                    </v:rect>
                    <v:rect id="Rectangle 92" o:spid="_x0000_s1113" style="position:absolute;left:250;top:797;width:279;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" stroked="f">
                      <v:textbox inset="0,0,0,0">
                        <w:txbxContent>
                          <w:p w14:paraId="32FEA512"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2,5</w:t>
                            </w:r>
                          </w:p>
                        </w:txbxContent>
                      </v:textbox>
                    </v:rect>
                    <v:rect id="Rectangle 93" o:spid="_x0000_s1114" style="position:absolute;left:417;top:399;width:112;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" stroked="f">
                      <v:textbox inset="0,0,0,0">
                        <w:txbxContent>
                          <w:p w14:paraId="676F8514"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3</w:t>
                            </w:r>
                          </w:p>
                        </w:txbxContent>
                      </v:textbox>
                    </v:rect>
                    <v:rect id="Rectangle 94" o:spid="_x0000_s1115" style="position:absolute;left:250;width:279;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" stroked="f">
                      <v:textbox inset="0,0,0,0">
                        <w:txbxContent>
                          <w:p w14:paraId="729497C9" w14:textId="77777777"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3,5</w:t>
                            </w:r>
                          </w:p>
                        </w:txbxContent>
                      </v:textbox>
                    </v:rect>
                    <v:shape id="Freeform 95" o:spid="_x0000_s1116" style="position:absolute;left:6974;top:208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" path="m60,119l,119,,,119,r,119l60,119xe" fillcolor="#004586" stroked="f">
                      <v:path arrowok="t" o:connecttype="custom" o:connectlocs="60,119;0,119;0,0;119,0;119,119;60,119" o:connectangles="0,0,0,0,0,0"/>
                    </v:shape>
                    <v:rect id="Rectangle 96" o:spid="_x0000_s1117" style="position:absolute;left:7150;top:2035;width:112;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" stroked="f">
                      <v:textbox inset="0,0,0,0">
                        <w:txbxContent>
                          <w:p w14:paraId="38FFC2F8" w14:textId="5B786B14" w:rsidR="00772E9D" w:rsidRDefault="00772E9D" w:rsidP="00772E9D">
                            <w:pPr>
                              <w:rPr>
                                <w:rFonts w:ascii="Liberation Sans" w:hAnsi="Liberation Sans" w:cs="Liberation Sans"/>
                                <w:color w:val="000000"/>
                                <w:sz w:val="20"/>
                                <w:szCs w:val="20"/>
                                <w:lang w:val="en-US"/>
                              </w:rPr>
                            </w:pPr>
                            <w:r>
                              <w:rPr>
                                <w:rFonts w:ascii="Liberation Sans" w:hAnsi="Liberation Sans" w:cs="Liberation Sans"/>
                                <w:color w:val="000000"/>
                                <w:sz w:val="20"/>
                                <w:szCs w:val="20"/>
                                <w:lang w:val="en-US"/>
                              </w:rPr>
                              <w:t>1</w:t>
                            </w:r>
                          </w:p>
                        </w:txbxContent>
                      </v:textbox>
                    </v:rect>
                  </v:group>
                </v:group>
                <v:rect id="Rectangle 67" o:spid="_x0000_s1118" style="position:absolute;left:49078;top:16201;width:2483;height:5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" fillcolor="#004586" stroked="f"/>
              </v:group>
            </w:pict>
          </mc:Fallback>
        </mc:AlternateContent>
      </w:r>
    </w:p>
    <w:p w14:paraId="777B5ED6" w14:textId="0B83D469" w:rsidR="00BA41E6" w:rsidRPr="00BA41E6" w:rsidRDefault="00BA41E6" w:rsidP="00BA41E6"/>
    <w:p w14:paraId="4E84EB8F" w14:textId="77777777" w:rsidR="00AF0274" w:rsidRPr="00F60D3F" w:rsidRDefault="00AF0274" w:rsidP="00AF0274">
      <w:pPr>
        <w:rPr>
          <w:sz w:val="28"/>
        </w:rPr>
      </w:pPr>
    </w:p>
    <w:p w14:paraId="5C4DAFDA" w14:textId="77777777" w:rsidR="00017C63" w:rsidRPr="00F60D3F" w:rsidRDefault="00017C63">
      <w:pPr>
        <w:spacing w:after="200" w:line="276" w:lineRule="auto"/>
        <w:rPr>
          <w:b/>
        </w:rPr>
      </w:pPr>
    </w:p>
    <w:p w14:paraId="2B603568" w14:textId="3C419559" w:rsidR="00AF0274" w:rsidRPr="00F60D3F" w:rsidRDefault="00AF0274">
      <w:pPr>
        <w:spacing w:after="200" w:line="276" w:lineRule="auto"/>
        <w:rPr>
          <w:b/>
        </w:rPr>
      </w:pPr>
    </w:p>
    <w:p w14:paraId="24EDB03F" w14:textId="77777777" w:rsidR="00911A9C" w:rsidRPr="00F60D3F" w:rsidRDefault="00911A9C">
      <w:pPr>
        <w:spacing w:after="200" w:line="276" w:lineRule="auto"/>
        <w:rPr>
          <w:b/>
        </w:rPr>
      </w:pPr>
    </w:p>
    <w:p w14:paraId="4D8F3614" w14:textId="77777777" w:rsidR="00911A9C" w:rsidRPr="00F60D3F" w:rsidRDefault="00911A9C">
      <w:pPr>
        <w:spacing w:after="200" w:line="276" w:lineRule="auto"/>
        <w:rPr>
          <w:b/>
        </w:rPr>
      </w:pPr>
    </w:p>
    <w:p w14:paraId="0A1A8B44" w14:textId="77777777" w:rsidR="00911A9C" w:rsidRPr="00F60D3F" w:rsidRDefault="00911A9C">
      <w:pPr>
        <w:spacing w:after="200" w:line="276" w:lineRule="auto"/>
        <w:rPr>
          <w:b/>
        </w:rPr>
      </w:pPr>
    </w:p>
    <w:p w14:paraId="375D55B1" w14:textId="77777777" w:rsidR="00017C63" w:rsidRDefault="00017C63">
      <w:pPr>
        <w:spacing w:after="200" w:line="276" w:lineRule="auto"/>
        <w:rPr>
          <w:b/>
        </w:rPr>
      </w:pPr>
    </w:p>
    <w:p w14:paraId="68A1212D" w14:textId="77777777" w:rsidR="006607E1" w:rsidRDefault="006607E1">
      <w:pPr>
        <w:spacing w:after="200" w:line="276" w:lineRule="auto"/>
        <w:rPr>
          <w:b/>
        </w:rPr>
      </w:pPr>
    </w:p>
    <w:p w14:paraId="17260725" w14:textId="77777777" w:rsidR="006607E1" w:rsidRDefault="006607E1">
      <w:pPr>
        <w:spacing w:after="200" w:line="276" w:lineRule="auto"/>
        <w:rPr>
          <w:b/>
        </w:rPr>
      </w:pPr>
    </w:p>
    <w:p w14:paraId="1E9DD2F6" w14:textId="77777777" w:rsidR="006607E1" w:rsidRDefault="006607E1">
      <w:pPr>
        <w:spacing w:after="200" w:line="276" w:lineRule="auto"/>
        <w:rPr>
          <w:b/>
        </w:rPr>
      </w:pPr>
    </w:p>
    <w:p w14:paraId="13E9DD7D" w14:textId="77777777" w:rsidR="006607E1" w:rsidRDefault="006607E1">
      <w:pPr>
        <w:spacing w:after="200" w:line="276" w:lineRule="auto"/>
        <w:rPr>
          <w:b/>
        </w:rPr>
      </w:pPr>
    </w:p>
    <w:p w14:paraId="4E67891E" w14:textId="77777777" w:rsidR="006607E1" w:rsidRPr="00F60D3F" w:rsidRDefault="006607E1">
      <w:pPr>
        <w:spacing w:after="200" w:line="276" w:lineRule="auto"/>
        <w:rPr>
          <w:b/>
        </w:rPr>
      </w:pPr>
    </w:p>
    <w:p w14:paraId="12AD44AA" w14:textId="54E1CAEC" w:rsidR="00614AB8" w:rsidRPr="00F60D3F" w:rsidRDefault="00614AB8" w:rsidP="006607E1">
      <w:pPr>
        <w:pStyle w:val="3"/>
        <w:numPr>
          <w:ilvl w:val="1"/>
          <w:numId w:val="42"/>
        </w:numPr>
        <w:tabs>
          <w:tab w:val="left" w:pos="142"/>
        </w:tabs>
        <w:rPr>
          <w:rFonts w:ascii="Times New Roman" w:hAnsi="Times New Roman"/>
          <w:color w:val="auto"/>
          <w:sz w:val="28"/>
        </w:rPr>
      </w:pPr>
      <w:r w:rsidRPr="00F60D3F">
        <w:rPr>
          <w:rFonts w:ascii="Times New Roman" w:hAnsi="Times New Roman"/>
          <w:color w:val="auto"/>
          <w:sz w:val="28"/>
        </w:rPr>
        <w:lastRenderedPageBreak/>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предмету </w:t>
      </w:r>
    </w:p>
    <w:p w14:paraId="729F614E" w14:textId="77777777" w:rsidR="00B73E2B" w:rsidRDefault="00B73E2B" w:rsidP="000849F6">
      <w:pPr>
        <w:pStyle w:val="af7"/>
        <w:keepNext/>
        <w:jc w:val="right"/>
        <w:rPr>
          <w:bCs/>
          <w:iCs w:val="0"/>
          <w:color w:val="auto"/>
        </w:rPr>
      </w:pPr>
    </w:p>
    <w:p w14:paraId="26C2CFD4" w14:textId="77777777" w:rsidR="00B73E2B" w:rsidRDefault="00B73E2B" w:rsidP="000849F6">
      <w:pPr>
        <w:pStyle w:val="af7"/>
        <w:keepNext/>
        <w:jc w:val="right"/>
        <w:rPr>
          <w:bCs/>
          <w:iCs w:val="0"/>
          <w:color w:val="auto"/>
        </w:rPr>
      </w:pPr>
    </w:p>
    <w:p w14:paraId="1C2FEDAD" w14:textId="6764F2C8" w:rsidR="000849F6" w:rsidRDefault="000849F6" w:rsidP="000849F6">
      <w:pPr>
        <w:pStyle w:val="af7"/>
        <w:keepNext/>
        <w:jc w:val="right"/>
        <w:rPr>
          <w:bCs/>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p w14:paraId="64A0CE7B" w14:textId="77777777" w:rsidR="00F02654" w:rsidRDefault="00F02654" w:rsidP="00F02654"/>
    <w:p w14:paraId="06FE86EC" w14:textId="77777777" w:rsidR="00F02654" w:rsidRPr="00F02654" w:rsidRDefault="00F02654" w:rsidP="00F02654"/>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DC2D67" w:rsidRPr="00F60D3F" w14:paraId="527555E9" w14:textId="77777777" w:rsidTr="00A35F59">
        <w:trPr>
          <w:cantSplit/>
          <w:trHeight w:val="338"/>
          <w:tblHeader/>
        </w:trPr>
        <w:tc>
          <w:tcPr>
            <w:tcW w:w="1130" w:type="pct"/>
            <w:vMerge w:val="restart"/>
            <w:vAlign w:val="center"/>
          </w:tcPr>
          <w:p w14:paraId="75BDB6FF" w14:textId="77777777"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14:paraId="0A225AD6" w14:textId="77777777"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14:paraId="63038381" w14:textId="77777777"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14:paraId="18D8DBCF" w14:textId="77777777"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14:paraId="79C4A0CA" w14:textId="77777777" w:rsidTr="00A35F59">
        <w:trPr>
          <w:cantSplit/>
          <w:trHeight w:val="155"/>
          <w:tblHeader/>
        </w:trPr>
        <w:tc>
          <w:tcPr>
            <w:tcW w:w="1130" w:type="pct"/>
            <w:vMerge/>
            <w:vAlign w:val="center"/>
          </w:tcPr>
          <w:p w14:paraId="7A6DB0F2" w14:textId="77777777" w:rsidR="0014037B" w:rsidRPr="00F60D3F" w:rsidRDefault="0014037B" w:rsidP="005D4B32">
            <w:pPr>
              <w:contextualSpacing/>
              <w:jc w:val="center"/>
              <w:rPr>
                <w:rFonts w:eastAsia="MS Mincho"/>
              </w:rPr>
            </w:pPr>
          </w:p>
        </w:tc>
        <w:tc>
          <w:tcPr>
            <w:tcW w:w="645" w:type="pct"/>
            <w:vAlign w:val="center"/>
          </w:tcPr>
          <w:p w14:paraId="5D2A23EE" w14:textId="77777777"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14:paraId="34B15095"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116D25EB"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23546E48"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791785B0"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1670A05C" w14:textId="77777777" w:rsidR="0014037B" w:rsidRPr="00F60D3F" w:rsidRDefault="0014037B" w:rsidP="005D4B32">
            <w:pPr>
              <w:contextualSpacing/>
              <w:jc w:val="center"/>
              <w:rPr>
                <w:rFonts w:eastAsia="MS Mincho"/>
              </w:rPr>
            </w:pPr>
            <w:r w:rsidRPr="00F60D3F">
              <w:rPr>
                <w:rFonts w:eastAsia="MS Mincho"/>
              </w:rPr>
              <w:t>%</w:t>
            </w:r>
          </w:p>
        </w:tc>
      </w:tr>
      <w:tr w:rsidR="00A43F2F" w:rsidRPr="00F60D3F" w14:paraId="3611AEDF" w14:textId="77777777" w:rsidTr="00FA5744">
        <w:trPr>
          <w:trHeight w:val="283"/>
        </w:trPr>
        <w:tc>
          <w:tcPr>
            <w:tcW w:w="1130" w:type="pct"/>
            <w:vAlign w:val="center"/>
          </w:tcPr>
          <w:p w14:paraId="07596E81" w14:textId="77777777" w:rsidR="00A43F2F" w:rsidRPr="00F60D3F" w:rsidRDefault="00A43F2F" w:rsidP="00A43F2F">
            <w:pPr>
              <w:contextualSpacing/>
              <w:jc w:val="center"/>
              <w:rPr>
                <w:rFonts w:eastAsia="MS Mincho"/>
              </w:rPr>
            </w:pPr>
            <w:r w:rsidRPr="00F60D3F">
              <w:t>«2»</w:t>
            </w:r>
          </w:p>
        </w:tc>
        <w:tc>
          <w:tcPr>
            <w:tcW w:w="645" w:type="pct"/>
            <w:tcBorders>
              <w:top w:val="single" w:sz="4" w:space="0" w:color="000000"/>
              <w:left w:val="single" w:sz="4" w:space="0" w:color="000000"/>
              <w:bottom w:val="single" w:sz="4" w:space="0" w:color="000000"/>
              <w:right w:val="single" w:sz="4" w:space="0" w:color="000000"/>
            </w:tcBorders>
            <w:vAlign w:val="center"/>
          </w:tcPr>
          <w:p w14:paraId="0CF10DED" w14:textId="0E3DB057" w:rsidR="00A43F2F" w:rsidRPr="00F60D3F" w:rsidRDefault="00A43F2F" w:rsidP="00A43F2F">
            <w:pPr>
              <w:contextualSpacing/>
              <w:jc w:val="center"/>
              <w:rPr>
                <w:rFonts w:eastAsia="MS Mincho"/>
              </w:rPr>
            </w:pPr>
            <w:r>
              <w:rPr>
                <w:rFonts w:eastAsia="MS Mincho"/>
              </w:rPr>
              <w:t>0</w:t>
            </w:r>
          </w:p>
        </w:tc>
        <w:tc>
          <w:tcPr>
            <w:tcW w:w="645" w:type="pct"/>
            <w:tcBorders>
              <w:top w:val="single" w:sz="4" w:space="0" w:color="000000"/>
              <w:left w:val="single" w:sz="4" w:space="0" w:color="000000"/>
              <w:bottom w:val="single" w:sz="4" w:space="0" w:color="000000"/>
              <w:right w:val="single" w:sz="4" w:space="0" w:color="000000"/>
            </w:tcBorders>
            <w:vAlign w:val="center"/>
          </w:tcPr>
          <w:p w14:paraId="16B00661" w14:textId="6FA2B03A" w:rsidR="00A43F2F" w:rsidRPr="00F60D3F" w:rsidRDefault="00A43F2F" w:rsidP="00A43F2F">
            <w:pPr>
              <w:contextualSpacing/>
              <w:jc w:val="center"/>
              <w:rPr>
                <w:rFonts w:eastAsia="MS Mincho"/>
              </w:rPr>
            </w:pPr>
            <w:r>
              <w:rPr>
                <w:rFonts w:eastAsia="MS Mincho"/>
              </w:rPr>
              <w:t>0</w:t>
            </w:r>
          </w:p>
        </w:tc>
        <w:tc>
          <w:tcPr>
            <w:tcW w:w="645" w:type="pct"/>
            <w:tcBorders>
              <w:top w:val="single" w:sz="4" w:space="0" w:color="000000"/>
              <w:left w:val="single" w:sz="4" w:space="0" w:color="000000"/>
              <w:bottom w:val="single" w:sz="4" w:space="0" w:color="000000"/>
              <w:right w:val="single" w:sz="4" w:space="0" w:color="000000"/>
            </w:tcBorders>
            <w:vAlign w:val="center"/>
          </w:tcPr>
          <w:p w14:paraId="79F18370" w14:textId="4F4F8ADE" w:rsidR="00A43F2F" w:rsidRPr="00F60D3F" w:rsidRDefault="00A43F2F" w:rsidP="00A43F2F">
            <w:pPr>
              <w:contextualSpacing/>
              <w:jc w:val="center"/>
              <w:rPr>
                <w:rFonts w:eastAsia="MS Mincho"/>
              </w:rPr>
            </w:pPr>
            <w:r>
              <w:rPr>
                <w:rFonts w:eastAsia="MS Mincho"/>
              </w:rPr>
              <w:t>0</w:t>
            </w:r>
          </w:p>
        </w:tc>
        <w:tc>
          <w:tcPr>
            <w:tcW w:w="645" w:type="pct"/>
            <w:tcBorders>
              <w:top w:val="single" w:sz="4" w:space="0" w:color="000000"/>
              <w:left w:val="single" w:sz="4" w:space="0" w:color="000000"/>
              <w:bottom w:val="single" w:sz="4" w:space="0" w:color="000000"/>
              <w:right w:val="single" w:sz="4" w:space="0" w:color="000000"/>
            </w:tcBorders>
            <w:vAlign w:val="center"/>
          </w:tcPr>
          <w:p w14:paraId="414C557A" w14:textId="398F52C5" w:rsidR="00A43F2F" w:rsidRPr="00F60D3F" w:rsidRDefault="00A43F2F" w:rsidP="00A43F2F">
            <w:pPr>
              <w:contextualSpacing/>
              <w:jc w:val="center"/>
              <w:rPr>
                <w:rFonts w:eastAsia="MS Mincho"/>
              </w:rPr>
            </w:pPr>
            <w:r>
              <w:rPr>
                <w:rFonts w:eastAsia="MS Mincho"/>
              </w:rPr>
              <w:t>0</w:t>
            </w:r>
          </w:p>
        </w:tc>
        <w:tc>
          <w:tcPr>
            <w:tcW w:w="645" w:type="pct"/>
            <w:tcBorders>
              <w:left w:val="single" w:sz="4" w:space="0" w:color="auto"/>
            </w:tcBorders>
            <w:vAlign w:val="center"/>
          </w:tcPr>
          <w:p w14:paraId="2877F17A" w14:textId="78A418A6" w:rsidR="00A43F2F" w:rsidRPr="00F60D3F" w:rsidRDefault="00A43F2F" w:rsidP="00A43F2F">
            <w:pPr>
              <w:contextualSpacing/>
              <w:jc w:val="center"/>
              <w:rPr>
                <w:rFonts w:eastAsia="MS Mincho"/>
              </w:rPr>
            </w:pPr>
            <w:r>
              <w:rPr>
                <w:rFonts w:eastAsia="MS Mincho"/>
              </w:rPr>
              <w:t>0</w:t>
            </w:r>
          </w:p>
        </w:tc>
        <w:tc>
          <w:tcPr>
            <w:tcW w:w="645" w:type="pct"/>
            <w:tcBorders>
              <w:left w:val="single" w:sz="4" w:space="0" w:color="auto"/>
            </w:tcBorders>
            <w:vAlign w:val="center"/>
          </w:tcPr>
          <w:p w14:paraId="1C77AC17" w14:textId="4A529B34" w:rsidR="00A43F2F" w:rsidRPr="00F60D3F" w:rsidRDefault="00A43F2F" w:rsidP="00A43F2F">
            <w:pPr>
              <w:contextualSpacing/>
              <w:jc w:val="center"/>
              <w:rPr>
                <w:rFonts w:eastAsia="MS Mincho"/>
              </w:rPr>
            </w:pPr>
            <w:r>
              <w:rPr>
                <w:rFonts w:eastAsia="MS Mincho"/>
              </w:rPr>
              <w:t>0</w:t>
            </w:r>
          </w:p>
        </w:tc>
      </w:tr>
      <w:tr w:rsidR="00A43F2F" w:rsidRPr="00F60D3F" w14:paraId="6CDE7433" w14:textId="77777777" w:rsidTr="00FA5744">
        <w:trPr>
          <w:trHeight w:val="283"/>
        </w:trPr>
        <w:tc>
          <w:tcPr>
            <w:tcW w:w="1130" w:type="pct"/>
            <w:vAlign w:val="center"/>
          </w:tcPr>
          <w:p w14:paraId="5F6E638C" w14:textId="77777777" w:rsidR="00A43F2F" w:rsidRPr="00F60D3F" w:rsidRDefault="00A43F2F" w:rsidP="00A43F2F">
            <w:pPr>
              <w:contextualSpacing/>
              <w:jc w:val="center"/>
              <w:rPr>
                <w:rFonts w:eastAsia="MS Mincho"/>
              </w:rPr>
            </w:pPr>
            <w:r w:rsidRPr="00F60D3F">
              <w:rPr>
                <w:rFonts w:eastAsia="MS Mincho"/>
              </w:rPr>
              <w:t>«3»</w:t>
            </w:r>
          </w:p>
        </w:tc>
        <w:tc>
          <w:tcPr>
            <w:tcW w:w="645" w:type="pct"/>
            <w:tcBorders>
              <w:top w:val="single" w:sz="4" w:space="0" w:color="000000"/>
              <w:left w:val="single" w:sz="4" w:space="0" w:color="000000"/>
              <w:bottom w:val="single" w:sz="4" w:space="0" w:color="000000"/>
              <w:right w:val="single" w:sz="4" w:space="0" w:color="000000"/>
            </w:tcBorders>
            <w:vAlign w:val="center"/>
          </w:tcPr>
          <w:p w14:paraId="28EDD717" w14:textId="4A672D87" w:rsidR="00A43F2F" w:rsidRPr="00F60D3F" w:rsidRDefault="00A43F2F" w:rsidP="00A43F2F">
            <w:pPr>
              <w:contextualSpacing/>
              <w:jc w:val="center"/>
              <w:rPr>
                <w:rFonts w:eastAsia="MS Mincho"/>
              </w:rPr>
            </w:pPr>
            <w:r>
              <w:rPr>
                <w:rFonts w:eastAsia="MS Mincho"/>
              </w:rPr>
              <w:t>8</w:t>
            </w:r>
          </w:p>
        </w:tc>
        <w:tc>
          <w:tcPr>
            <w:tcW w:w="645" w:type="pct"/>
            <w:tcBorders>
              <w:top w:val="single" w:sz="4" w:space="0" w:color="000000"/>
              <w:left w:val="single" w:sz="4" w:space="0" w:color="000000"/>
              <w:bottom w:val="single" w:sz="4" w:space="0" w:color="000000"/>
              <w:right w:val="single" w:sz="4" w:space="0" w:color="000000"/>
            </w:tcBorders>
            <w:vAlign w:val="center"/>
          </w:tcPr>
          <w:p w14:paraId="4761500B" w14:textId="734A6556" w:rsidR="00A43F2F" w:rsidRPr="00F60D3F" w:rsidRDefault="00A43F2F" w:rsidP="00A43F2F">
            <w:pPr>
              <w:contextualSpacing/>
              <w:jc w:val="center"/>
              <w:rPr>
                <w:rFonts w:eastAsia="MS Mincho"/>
              </w:rPr>
            </w:pPr>
            <w:r>
              <w:rPr>
                <w:rFonts w:eastAsia="MS Mincho"/>
              </w:rPr>
              <w:t>53</w:t>
            </w:r>
          </w:p>
        </w:tc>
        <w:tc>
          <w:tcPr>
            <w:tcW w:w="645" w:type="pct"/>
            <w:tcBorders>
              <w:top w:val="single" w:sz="4" w:space="0" w:color="000000"/>
              <w:left w:val="single" w:sz="4" w:space="0" w:color="000000"/>
              <w:bottom w:val="single" w:sz="4" w:space="0" w:color="000000"/>
              <w:right w:val="single" w:sz="4" w:space="0" w:color="000000"/>
            </w:tcBorders>
            <w:vAlign w:val="center"/>
          </w:tcPr>
          <w:p w14:paraId="7B4882CB" w14:textId="081E9785" w:rsidR="00A43F2F" w:rsidRPr="00F60D3F" w:rsidRDefault="00A43F2F" w:rsidP="00A43F2F">
            <w:pPr>
              <w:contextualSpacing/>
              <w:jc w:val="center"/>
              <w:rPr>
                <w:rFonts w:eastAsia="MS Mincho"/>
              </w:rPr>
            </w:pPr>
            <w:r>
              <w:rPr>
                <w:rFonts w:eastAsia="MS Mincho"/>
              </w:rPr>
              <w:t>3</w:t>
            </w:r>
          </w:p>
        </w:tc>
        <w:tc>
          <w:tcPr>
            <w:tcW w:w="645" w:type="pct"/>
            <w:tcBorders>
              <w:top w:val="single" w:sz="4" w:space="0" w:color="000000"/>
              <w:left w:val="single" w:sz="4" w:space="0" w:color="000000"/>
              <w:bottom w:val="single" w:sz="4" w:space="0" w:color="000000"/>
              <w:right w:val="single" w:sz="4" w:space="0" w:color="000000"/>
            </w:tcBorders>
            <w:vAlign w:val="center"/>
          </w:tcPr>
          <w:p w14:paraId="27CEACEB" w14:textId="18A785C9" w:rsidR="00A43F2F" w:rsidRPr="00F60D3F" w:rsidRDefault="00A43F2F" w:rsidP="00A43F2F">
            <w:pPr>
              <w:contextualSpacing/>
              <w:jc w:val="center"/>
              <w:rPr>
                <w:rFonts w:eastAsia="MS Mincho"/>
              </w:rPr>
            </w:pPr>
            <w:r>
              <w:rPr>
                <w:rFonts w:eastAsia="MS Mincho"/>
              </w:rPr>
              <w:t>20, 1</w:t>
            </w:r>
          </w:p>
        </w:tc>
        <w:tc>
          <w:tcPr>
            <w:tcW w:w="645" w:type="pct"/>
            <w:tcBorders>
              <w:left w:val="single" w:sz="4" w:space="0" w:color="auto"/>
            </w:tcBorders>
            <w:vAlign w:val="center"/>
          </w:tcPr>
          <w:p w14:paraId="3ECC80EC" w14:textId="5E190051" w:rsidR="00A43F2F" w:rsidRPr="00F60D3F" w:rsidRDefault="00A43F2F" w:rsidP="00A43F2F">
            <w:pPr>
              <w:contextualSpacing/>
              <w:jc w:val="center"/>
              <w:rPr>
                <w:rFonts w:eastAsia="MS Mincho"/>
              </w:rPr>
            </w:pPr>
            <w:r>
              <w:rPr>
                <w:rFonts w:eastAsia="MS Mincho"/>
              </w:rPr>
              <w:t>2</w:t>
            </w:r>
          </w:p>
        </w:tc>
        <w:tc>
          <w:tcPr>
            <w:tcW w:w="645" w:type="pct"/>
            <w:tcBorders>
              <w:left w:val="single" w:sz="4" w:space="0" w:color="auto"/>
            </w:tcBorders>
            <w:vAlign w:val="center"/>
          </w:tcPr>
          <w:p w14:paraId="467AB780" w14:textId="01177755" w:rsidR="00A43F2F" w:rsidRPr="00F60D3F" w:rsidRDefault="00A43F2F" w:rsidP="00A43F2F">
            <w:pPr>
              <w:contextualSpacing/>
              <w:jc w:val="center"/>
              <w:rPr>
                <w:rFonts w:eastAsia="MS Mincho"/>
              </w:rPr>
            </w:pPr>
            <w:r>
              <w:rPr>
                <w:rFonts w:eastAsia="MS Mincho"/>
              </w:rPr>
              <w:t>20</w:t>
            </w:r>
          </w:p>
        </w:tc>
      </w:tr>
      <w:tr w:rsidR="00A43F2F" w:rsidRPr="00F60D3F" w14:paraId="1DBE72FB" w14:textId="77777777" w:rsidTr="00FA5744">
        <w:trPr>
          <w:trHeight w:val="283"/>
        </w:trPr>
        <w:tc>
          <w:tcPr>
            <w:tcW w:w="1130" w:type="pct"/>
            <w:vAlign w:val="center"/>
          </w:tcPr>
          <w:p w14:paraId="2D1CCC67" w14:textId="77777777" w:rsidR="00A43F2F" w:rsidRPr="00F60D3F" w:rsidRDefault="00A43F2F" w:rsidP="00A43F2F">
            <w:pPr>
              <w:contextualSpacing/>
              <w:jc w:val="center"/>
              <w:rPr>
                <w:rFonts w:eastAsia="MS Mincho"/>
              </w:rPr>
            </w:pPr>
            <w:r w:rsidRPr="00F60D3F">
              <w:rPr>
                <w:rFonts w:eastAsia="MS Mincho"/>
              </w:rPr>
              <w:t>«4»</w:t>
            </w:r>
          </w:p>
        </w:tc>
        <w:tc>
          <w:tcPr>
            <w:tcW w:w="645" w:type="pct"/>
            <w:tcBorders>
              <w:top w:val="single" w:sz="4" w:space="0" w:color="000000"/>
              <w:left w:val="single" w:sz="4" w:space="0" w:color="000000"/>
              <w:bottom w:val="single" w:sz="4" w:space="0" w:color="000000"/>
              <w:right w:val="single" w:sz="4" w:space="0" w:color="000000"/>
            </w:tcBorders>
            <w:vAlign w:val="center"/>
          </w:tcPr>
          <w:p w14:paraId="44DA5945" w14:textId="6DC439E5" w:rsidR="00A43F2F" w:rsidRPr="00F60D3F" w:rsidRDefault="00A43F2F" w:rsidP="00A43F2F">
            <w:pPr>
              <w:contextualSpacing/>
              <w:jc w:val="center"/>
              <w:rPr>
                <w:rFonts w:eastAsia="MS Mincho"/>
              </w:rPr>
            </w:pPr>
            <w:r>
              <w:rPr>
                <w:rFonts w:eastAsia="MS Mincho"/>
              </w:rPr>
              <w:t>6</w:t>
            </w:r>
          </w:p>
        </w:tc>
        <w:tc>
          <w:tcPr>
            <w:tcW w:w="645" w:type="pct"/>
            <w:tcBorders>
              <w:top w:val="single" w:sz="4" w:space="0" w:color="000000"/>
              <w:left w:val="single" w:sz="4" w:space="0" w:color="000000"/>
              <w:bottom w:val="single" w:sz="4" w:space="0" w:color="000000"/>
              <w:right w:val="single" w:sz="4" w:space="0" w:color="000000"/>
            </w:tcBorders>
            <w:vAlign w:val="center"/>
          </w:tcPr>
          <w:p w14:paraId="079F7B58" w14:textId="1BEE0A25" w:rsidR="00A43F2F" w:rsidRPr="00F60D3F" w:rsidRDefault="00A43F2F" w:rsidP="00A43F2F">
            <w:pPr>
              <w:contextualSpacing/>
              <w:jc w:val="center"/>
              <w:rPr>
                <w:rFonts w:eastAsia="MS Mincho"/>
              </w:rPr>
            </w:pPr>
            <w:r>
              <w:rPr>
                <w:rFonts w:eastAsia="MS Mincho"/>
              </w:rPr>
              <w:t>40</w:t>
            </w:r>
          </w:p>
        </w:tc>
        <w:tc>
          <w:tcPr>
            <w:tcW w:w="645" w:type="pct"/>
            <w:tcBorders>
              <w:top w:val="single" w:sz="4" w:space="0" w:color="000000"/>
              <w:left w:val="single" w:sz="4" w:space="0" w:color="000000"/>
              <w:bottom w:val="single" w:sz="4" w:space="0" w:color="000000"/>
              <w:right w:val="single" w:sz="4" w:space="0" w:color="000000"/>
            </w:tcBorders>
            <w:vAlign w:val="center"/>
          </w:tcPr>
          <w:p w14:paraId="0C4B9931" w14:textId="1607DBFA" w:rsidR="00A43F2F" w:rsidRPr="00F60D3F" w:rsidRDefault="00A43F2F" w:rsidP="00A43F2F">
            <w:pPr>
              <w:contextualSpacing/>
              <w:jc w:val="center"/>
              <w:rPr>
                <w:rFonts w:eastAsia="MS Mincho"/>
              </w:rPr>
            </w:pPr>
            <w:r>
              <w:rPr>
                <w:rFonts w:eastAsia="MS Mincho"/>
              </w:rPr>
              <w:t>7</w:t>
            </w:r>
          </w:p>
        </w:tc>
        <w:tc>
          <w:tcPr>
            <w:tcW w:w="645" w:type="pct"/>
            <w:tcBorders>
              <w:top w:val="single" w:sz="4" w:space="0" w:color="000000"/>
              <w:left w:val="single" w:sz="4" w:space="0" w:color="000000"/>
              <w:bottom w:val="single" w:sz="4" w:space="0" w:color="000000"/>
              <w:right w:val="single" w:sz="4" w:space="0" w:color="000000"/>
            </w:tcBorders>
            <w:vAlign w:val="center"/>
          </w:tcPr>
          <w:p w14:paraId="4B40A572" w14:textId="468EB194" w:rsidR="00A43F2F" w:rsidRPr="00F60D3F" w:rsidRDefault="00A43F2F" w:rsidP="00A43F2F">
            <w:pPr>
              <w:contextualSpacing/>
              <w:jc w:val="center"/>
              <w:rPr>
                <w:rFonts w:eastAsia="MS Mincho"/>
              </w:rPr>
            </w:pPr>
            <w:r>
              <w:rPr>
                <w:rFonts w:eastAsia="MS Mincho"/>
              </w:rPr>
              <w:t>46, 6</w:t>
            </w:r>
          </w:p>
        </w:tc>
        <w:tc>
          <w:tcPr>
            <w:tcW w:w="645" w:type="pct"/>
            <w:tcBorders>
              <w:left w:val="single" w:sz="4" w:space="0" w:color="auto"/>
            </w:tcBorders>
            <w:vAlign w:val="center"/>
          </w:tcPr>
          <w:p w14:paraId="0A17EC8C" w14:textId="7C49B851" w:rsidR="00A43F2F" w:rsidRPr="00F60D3F" w:rsidRDefault="00A43F2F" w:rsidP="00A43F2F">
            <w:pPr>
              <w:contextualSpacing/>
              <w:jc w:val="center"/>
              <w:rPr>
                <w:rFonts w:eastAsia="MS Mincho"/>
              </w:rPr>
            </w:pPr>
            <w:r>
              <w:rPr>
                <w:rFonts w:eastAsia="MS Mincho"/>
              </w:rPr>
              <w:t>7</w:t>
            </w:r>
          </w:p>
        </w:tc>
        <w:tc>
          <w:tcPr>
            <w:tcW w:w="645" w:type="pct"/>
            <w:tcBorders>
              <w:left w:val="single" w:sz="4" w:space="0" w:color="auto"/>
            </w:tcBorders>
            <w:vAlign w:val="center"/>
          </w:tcPr>
          <w:p w14:paraId="52DA5A13" w14:textId="76D03E2C" w:rsidR="00A43F2F" w:rsidRPr="00F60D3F" w:rsidRDefault="00A43F2F" w:rsidP="00A43F2F">
            <w:pPr>
              <w:contextualSpacing/>
              <w:jc w:val="center"/>
              <w:rPr>
                <w:rFonts w:eastAsia="MS Mincho"/>
              </w:rPr>
            </w:pPr>
            <w:r>
              <w:rPr>
                <w:rFonts w:eastAsia="MS Mincho"/>
              </w:rPr>
              <w:t>70</w:t>
            </w:r>
          </w:p>
        </w:tc>
      </w:tr>
      <w:tr w:rsidR="00A43F2F" w:rsidRPr="00F60D3F" w14:paraId="720AAC3D" w14:textId="77777777" w:rsidTr="00FA5744">
        <w:trPr>
          <w:trHeight w:val="283"/>
        </w:trPr>
        <w:tc>
          <w:tcPr>
            <w:tcW w:w="1130" w:type="pct"/>
            <w:vAlign w:val="center"/>
          </w:tcPr>
          <w:p w14:paraId="2E4DC620" w14:textId="77777777" w:rsidR="00A43F2F" w:rsidRPr="00F60D3F" w:rsidRDefault="00A43F2F" w:rsidP="00A43F2F">
            <w:pPr>
              <w:contextualSpacing/>
              <w:jc w:val="center"/>
              <w:rPr>
                <w:rFonts w:eastAsia="MS Mincho"/>
              </w:rPr>
            </w:pPr>
            <w:r w:rsidRPr="00F60D3F">
              <w:rPr>
                <w:rFonts w:eastAsia="MS Mincho"/>
              </w:rPr>
              <w:t>«5»</w:t>
            </w:r>
          </w:p>
        </w:tc>
        <w:tc>
          <w:tcPr>
            <w:tcW w:w="645" w:type="pct"/>
            <w:tcBorders>
              <w:top w:val="single" w:sz="4" w:space="0" w:color="000000"/>
              <w:left w:val="single" w:sz="4" w:space="0" w:color="000000"/>
              <w:bottom w:val="single" w:sz="4" w:space="0" w:color="000000"/>
              <w:right w:val="single" w:sz="4" w:space="0" w:color="000000"/>
            </w:tcBorders>
            <w:vAlign w:val="center"/>
          </w:tcPr>
          <w:p w14:paraId="78B68347" w14:textId="6B3F5799" w:rsidR="00A43F2F" w:rsidRPr="00F60D3F" w:rsidRDefault="00A43F2F" w:rsidP="00A43F2F">
            <w:pPr>
              <w:contextualSpacing/>
              <w:jc w:val="center"/>
              <w:rPr>
                <w:rFonts w:eastAsia="MS Mincho"/>
              </w:rPr>
            </w:pPr>
            <w:r>
              <w:rPr>
                <w:rFonts w:eastAsia="MS Mincho"/>
              </w:rPr>
              <w:t>1</w:t>
            </w:r>
          </w:p>
        </w:tc>
        <w:tc>
          <w:tcPr>
            <w:tcW w:w="645" w:type="pct"/>
            <w:tcBorders>
              <w:top w:val="single" w:sz="4" w:space="0" w:color="000000"/>
              <w:left w:val="single" w:sz="4" w:space="0" w:color="000000"/>
              <w:bottom w:val="single" w:sz="4" w:space="0" w:color="000000"/>
              <w:right w:val="single" w:sz="4" w:space="0" w:color="000000"/>
            </w:tcBorders>
            <w:vAlign w:val="center"/>
          </w:tcPr>
          <w:p w14:paraId="0CD729D7" w14:textId="78108ACE" w:rsidR="00A43F2F" w:rsidRPr="00F60D3F" w:rsidRDefault="00A43F2F" w:rsidP="00A43F2F">
            <w:pPr>
              <w:contextualSpacing/>
              <w:jc w:val="center"/>
              <w:rPr>
                <w:rFonts w:eastAsia="MS Mincho"/>
              </w:rPr>
            </w:pPr>
            <w:r>
              <w:rPr>
                <w:rFonts w:eastAsia="MS Mincho"/>
              </w:rPr>
              <w:t>7</w:t>
            </w:r>
          </w:p>
        </w:tc>
        <w:tc>
          <w:tcPr>
            <w:tcW w:w="645" w:type="pct"/>
            <w:tcBorders>
              <w:top w:val="single" w:sz="4" w:space="0" w:color="000000"/>
              <w:left w:val="single" w:sz="4" w:space="0" w:color="000000"/>
              <w:bottom w:val="single" w:sz="4" w:space="0" w:color="000000"/>
              <w:right w:val="single" w:sz="4" w:space="0" w:color="000000"/>
            </w:tcBorders>
            <w:vAlign w:val="center"/>
          </w:tcPr>
          <w:p w14:paraId="356CD813" w14:textId="2DA9F55A" w:rsidR="00A43F2F" w:rsidRPr="00F60D3F" w:rsidRDefault="00A43F2F" w:rsidP="00A43F2F">
            <w:pPr>
              <w:contextualSpacing/>
              <w:jc w:val="center"/>
              <w:rPr>
                <w:rFonts w:eastAsia="MS Mincho"/>
              </w:rPr>
            </w:pPr>
            <w:r>
              <w:rPr>
                <w:rFonts w:eastAsia="MS Mincho"/>
              </w:rPr>
              <w:t>5</w:t>
            </w:r>
          </w:p>
        </w:tc>
        <w:tc>
          <w:tcPr>
            <w:tcW w:w="645" w:type="pct"/>
            <w:tcBorders>
              <w:top w:val="single" w:sz="4" w:space="0" w:color="000000"/>
              <w:left w:val="single" w:sz="4" w:space="0" w:color="000000"/>
              <w:bottom w:val="single" w:sz="4" w:space="0" w:color="000000"/>
              <w:right w:val="single" w:sz="4" w:space="0" w:color="000000"/>
            </w:tcBorders>
            <w:vAlign w:val="center"/>
          </w:tcPr>
          <w:p w14:paraId="2BAA28DF" w14:textId="6C36428D" w:rsidR="00A43F2F" w:rsidRPr="00F60D3F" w:rsidRDefault="00A43F2F" w:rsidP="00A43F2F">
            <w:pPr>
              <w:contextualSpacing/>
              <w:jc w:val="center"/>
              <w:rPr>
                <w:rFonts w:eastAsia="MS Mincho"/>
              </w:rPr>
            </w:pPr>
            <w:r>
              <w:rPr>
                <w:rFonts w:eastAsia="MS Mincho"/>
              </w:rPr>
              <w:t>33, 3</w:t>
            </w:r>
          </w:p>
        </w:tc>
        <w:tc>
          <w:tcPr>
            <w:tcW w:w="645" w:type="pct"/>
            <w:tcBorders>
              <w:left w:val="single" w:sz="4" w:space="0" w:color="auto"/>
            </w:tcBorders>
            <w:vAlign w:val="center"/>
          </w:tcPr>
          <w:p w14:paraId="39EEAFEE" w14:textId="2DEE04A3" w:rsidR="00A43F2F" w:rsidRPr="00F60D3F" w:rsidRDefault="00A43F2F" w:rsidP="00A43F2F">
            <w:pPr>
              <w:contextualSpacing/>
              <w:jc w:val="center"/>
              <w:rPr>
                <w:rFonts w:eastAsia="MS Mincho"/>
              </w:rPr>
            </w:pPr>
            <w:r>
              <w:rPr>
                <w:rFonts w:eastAsia="MS Mincho"/>
              </w:rPr>
              <w:t>1</w:t>
            </w:r>
          </w:p>
        </w:tc>
        <w:tc>
          <w:tcPr>
            <w:tcW w:w="645" w:type="pct"/>
            <w:tcBorders>
              <w:left w:val="single" w:sz="4" w:space="0" w:color="auto"/>
            </w:tcBorders>
            <w:vAlign w:val="center"/>
          </w:tcPr>
          <w:p w14:paraId="14E00ACA" w14:textId="441E6396" w:rsidR="00A43F2F" w:rsidRPr="00F60D3F" w:rsidRDefault="00A43F2F" w:rsidP="00A43F2F">
            <w:pPr>
              <w:contextualSpacing/>
              <w:jc w:val="center"/>
              <w:rPr>
                <w:rFonts w:eastAsia="MS Mincho"/>
              </w:rPr>
            </w:pPr>
            <w:r>
              <w:rPr>
                <w:rFonts w:eastAsia="MS Mincho"/>
              </w:rPr>
              <w:t>10</w:t>
            </w:r>
          </w:p>
        </w:tc>
      </w:tr>
    </w:tbl>
    <w:p w14:paraId="1E7E9D98" w14:textId="77777777" w:rsidR="00022E68" w:rsidRPr="00F60D3F" w:rsidRDefault="00022E68" w:rsidP="00903AC5">
      <w:pPr>
        <w:jc w:val="both"/>
        <w:rPr>
          <w:b/>
          <w:bCs/>
        </w:rPr>
      </w:pPr>
    </w:p>
    <w:p w14:paraId="7A708663" w14:textId="77777777" w:rsidR="00911A9C" w:rsidRPr="00F60D3F" w:rsidRDefault="00911A9C" w:rsidP="00903AC5">
      <w:pPr>
        <w:jc w:val="both"/>
        <w:rPr>
          <w:b/>
          <w:bCs/>
        </w:rPr>
      </w:pPr>
    </w:p>
    <w:p w14:paraId="49E090AE" w14:textId="77777777" w:rsidR="00911A9C" w:rsidRPr="00F60D3F" w:rsidRDefault="00911A9C" w:rsidP="00903AC5">
      <w:pPr>
        <w:jc w:val="both"/>
        <w:rPr>
          <w:b/>
          <w:bCs/>
        </w:rPr>
      </w:pPr>
    </w:p>
    <w:p w14:paraId="471B41D8" w14:textId="77777777" w:rsidR="00903AC5" w:rsidRPr="00F60D3F" w:rsidRDefault="00EB7C8C" w:rsidP="006607E1">
      <w:pPr>
        <w:pStyle w:val="3"/>
        <w:numPr>
          <w:ilvl w:val="1"/>
          <w:numId w:val="42"/>
        </w:numPr>
        <w:tabs>
          <w:tab w:val="left" w:pos="142"/>
        </w:tabs>
        <w:ind w:left="426"/>
        <w:rPr>
          <w:rFonts w:ascii="Times New Roman" w:hAnsi="Times New Roman"/>
          <w:color w:val="auto"/>
          <w:sz w:val="28"/>
        </w:rPr>
      </w:pPr>
      <w:r w:rsidRPr="00F60D3F">
        <w:rPr>
          <w:rFonts w:ascii="Times New Roman" w:hAnsi="Times New Roman"/>
          <w:color w:val="auto"/>
          <w:sz w:val="28"/>
        </w:rPr>
        <w:t>Результаты ОГЭ по АТЕ региона</w:t>
      </w:r>
    </w:p>
    <w:p w14:paraId="7BB9E51D"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14:paraId="5301BA9A" w14:textId="77777777" w:rsidTr="00836E32">
        <w:trPr>
          <w:cantSplit/>
          <w:tblHeader/>
        </w:trPr>
        <w:tc>
          <w:tcPr>
            <w:tcW w:w="709" w:type="dxa"/>
            <w:vMerge w:val="restart"/>
            <w:vAlign w:val="center"/>
          </w:tcPr>
          <w:p w14:paraId="25978E16" w14:textId="77777777" w:rsidR="00461AC6" w:rsidRPr="00F60D3F" w:rsidRDefault="00461AC6" w:rsidP="005301B7">
            <w:pPr>
              <w:jc w:val="center"/>
              <w:rPr>
                <w:bCs/>
                <w:szCs w:val="28"/>
              </w:rPr>
            </w:pPr>
            <w:r w:rsidRPr="00F60D3F">
              <w:rPr>
                <w:bCs/>
                <w:szCs w:val="28"/>
              </w:rPr>
              <w:t>№ п/п</w:t>
            </w:r>
          </w:p>
        </w:tc>
        <w:tc>
          <w:tcPr>
            <w:tcW w:w="2552" w:type="dxa"/>
            <w:vMerge w:val="restart"/>
            <w:vAlign w:val="center"/>
          </w:tcPr>
          <w:p w14:paraId="4232A1E8" w14:textId="77777777" w:rsidR="00461AC6" w:rsidRPr="00F60D3F" w:rsidRDefault="00461AC6" w:rsidP="005301B7">
            <w:pPr>
              <w:jc w:val="center"/>
              <w:rPr>
                <w:bCs/>
                <w:szCs w:val="28"/>
              </w:rPr>
            </w:pPr>
            <w:r w:rsidRPr="00F60D3F">
              <w:rPr>
                <w:bCs/>
                <w:szCs w:val="28"/>
              </w:rPr>
              <w:t>АТЕ</w:t>
            </w:r>
          </w:p>
        </w:tc>
        <w:tc>
          <w:tcPr>
            <w:tcW w:w="1417" w:type="dxa"/>
            <w:vMerge w:val="restart"/>
            <w:vAlign w:val="center"/>
          </w:tcPr>
          <w:p w14:paraId="2B7A18CD" w14:textId="77777777" w:rsidR="00461AC6" w:rsidRPr="00F60D3F" w:rsidRDefault="00461AC6" w:rsidP="005301B7">
            <w:pPr>
              <w:jc w:val="center"/>
              <w:rPr>
                <w:bCs/>
                <w:szCs w:val="28"/>
              </w:rPr>
            </w:pPr>
            <w:r w:rsidRPr="00F60D3F">
              <w:rPr>
                <w:bCs/>
                <w:szCs w:val="28"/>
              </w:rPr>
              <w:t>Всего участников</w:t>
            </w:r>
          </w:p>
        </w:tc>
        <w:tc>
          <w:tcPr>
            <w:tcW w:w="2409" w:type="dxa"/>
            <w:gridSpan w:val="2"/>
            <w:vAlign w:val="center"/>
          </w:tcPr>
          <w:p w14:paraId="061629F2" w14:textId="77777777" w:rsidR="00461AC6" w:rsidRPr="00F60D3F" w:rsidRDefault="00461AC6" w:rsidP="005301B7">
            <w:pPr>
              <w:jc w:val="center"/>
              <w:rPr>
                <w:bCs/>
                <w:szCs w:val="28"/>
              </w:rPr>
            </w:pPr>
            <w:r w:rsidRPr="00F60D3F">
              <w:rPr>
                <w:bCs/>
                <w:szCs w:val="28"/>
              </w:rPr>
              <w:t>«2»</w:t>
            </w:r>
          </w:p>
        </w:tc>
        <w:tc>
          <w:tcPr>
            <w:tcW w:w="2410" w:type="dxa"/>
            <w:gridSpan w:val="2"/>
            <w:vAlign w:val="center"/>
          </w:tcPr>
          <w:p w14:paraId="1B53E89B" w14:textId="77777777" w:rsidR="00461AC6" w:rsidRPr="00F60D3F" w:rsidRDefault="00461AC6" w:rsidP="005301B7">
            <w:pPr>
              <w:jc w:val="center"/>
              <w:rPr>
                <w:bCs/>
                <w:szCs w:val="28"/>
              </w:rPr>
            </w:pPr>
            <w:r w:rsidRPr="00F60D3F">
              <w:rPr>
                <w:bCs/>
                <w:szCs w:val="28"/>
              </w:rPr>
              <w:t>«3»</w:t>
            </w:r>
          </w:p>
        </w:tc>
        <w:tc>
          <w:tcPr>
            <w:tcW w:w="2410" w:type="dxa"/>
            <w:gridSpan w:val="2"/>
            <w:vAlign w:val="center"/>
          </w:tcPr>
          <w:p w14:paraId="7D0F44EB" w14:textId="77777777" w:rsidR="00461AC6" w:rsidRPr="00F60D3F" w:rsidRDefault="00461AC6" w:rsidP="005301B7">
            <w:pPr>
              <w:jc w:val="center"/>
              <w:rPr>
                <w:bCs/>
                <w:szCs w:val="28"/>
              </w:rPr>
            </w:pPr>
            <w:r w:rsidRPr="00F60D3F">
              <w:rPr>
                <w:bCs/>
                <w:szCs w:val="28"/>
              </w:rPr>
              <w:t>«4»</w:t>
            </w:r>
          </w:p>
        </w:tc>
        <w:tc>
          <w:tcPr>
            <w:tcW w:w="2410" w:type="dxa"/>
            <w:gridSpan w:val="2"/>
            <w:vAlign w:val="center"/>
          </w:tcPr>
          <w:p w14:paraId="4DD3D791" w14:textId="77777777" w:rsidR="00461AC6" w:rsidRPr="00F60D3F" w:rsidRDefault="00461AC6" w:rsidP="005301B7">
            <w:pPr>
              <w:jc w:val="center"/>
              <w:rPr>
                <w:bCs/>
                <w:szCs w:val="28"/>
              </w:rPr>
            </w:pPr>
            <w:r w:rsidRPr="00F60D3F">
              <w:rPr>
                <w:bCs/>
                <w:szCs w:val="28"/>
              </w:rPr>
              <w:t>«5»</w:t>
            </w:r>
          </w:p>
        </w:tc>
      </w:tr>
      <w:tr w:rsidR="0009799B" w:rsidRPr="00F60D3F" w14:paraId="1ABB66ED" w14:textId="77777777" w:rsidTr="00836E32">
        <w:trPr>
          <w:cantSplit/>
          <w:tblHeader/>
        </w:trPr>
        <w:tc>
          <w:tcPr>
            <w:tcW w:w="709" w:type="dxa"/>
            <w:vMerge/>
            <w:vAlign w:val="center"/>
          </w:tcPr>
          <w:p w14:paraId="0460997D" w14:textId="77777777" w:rsidR="007A74B7" w:rsidRPr="00F60D3F" w:rsidRDefault="007A74B7" w:rsidP="005301B7">
            <w:pPr>
              <w:jc w:val="center"/>
              <w:rPr>
                <w:bCs/>
                <w:szCs w:val="28"/>
              </w:rPr>
            </w:pPr>
          </w:p>
        </w:tc>
        <w:tc>
          <w:tcPr>
            <w:tcW w:w="2552" w:type="dxa"/>
            <w:vMerge/>
            <w:vAlign w:val="center"/>
          </w:tcPr>
          <w:p w14:paraId="08ED0756" w14:textId="77777777" w:rsidR="007A74B7" w:rsidRPr="00F60D3F" w:rsidRDefault="007A74B7" w:rsidP="005301B7">
            <w:pPr>
              <w:jc w:val="center"/>
              <w:rPr>
                <w:bCs/>
                <w:szCs w:val="28"/>
              </w:rPr>
            </w:pPr>
          </w:p>
        </w:tc>
        <w:tc>
          <w:tcPr>
            <w:tcW w:w="1417" w:type="dxa"/>
            <w:vMerge/>
            <w:vAlign w:val="center"/>
          </w:tcPr>
          <w:p w14:paraId="083F2731" w14:textId="77777777" w:rsidR="007A74B7" w:rsidRPr="00F60D3F" w:rsidRDefault="007A74B7" w:rsidP="005301B7">
            <w:pPr>
              <w:jc w:val="center"/>
              <w:rPr>
                <w:bCs/>
                <w:szCs w:val="28"/>
              </w:rPr>
            </w:pPr>
          </w:p>
        </w:tc>
        <w:tc>
          <w:tcPr>
            <w:tcW w:w="1204" w:type="dxa"/>
            <w:vAlign w:val="center"/>
          </w:tcPr>
          <w:p w14:paraId="79CF3812" w14:textId="77777777" w:rsidR="00461AC6" w:rsidRPr="00F60D3F" w:rsidRDefault="0079316A" w:rsidP="005301B7">
            <w:pPr>
              <w:jc w:val="center"/>
              <w:rPr>
                <w:bCs/>
                <w:szCs w:val="28"/>
              </w:rPr>
            </w:pPr>
            <w:r w:rsidRPr="00F60D3F">
              <w:rPr>
                <w:bCs/>
                <w:szCs w:val="28"/>
              </w:rPr>
              <w:t>чел.</w:t>
            </w:r>
          </w:p>
        </w:tc>
        <w:tc>
          <w:tcPr>
            <w:tcW w:w="1205" w:type="dxa"/>
            <w:vAlign w:val="center"/>
          </w:tcPr>
          <w:p w14:paraId="1DA7105D" w14:textId="77777777" w:rsidR="00461AC6" w:rsidRPr="00F60D3F" w:rsidRDefault="0079316A" w:rsidP="005301B7">
            <w:pPr>
              <w:jc w:val="center"/>
              <w:rPr>
                <w:bCs/>
                <w:szCs w:val="28"/>
              </w:rPr>
            </w:pPr>
            <w:r w:rsidRPr="00F60D3F">
              <w:rPr>
                <w:bCs/>
                <w:szCs w:val="28"/>
              </w:rPr>
              <w:t>%</w:t>
            </w:r>
          </w:p>
        </w:tc>
        <w:tc>
          <w:tcPr>
            <w:tcW w:w="1205" w:type="dxa"/>
            <w:vAlign w:val="center"/>
          </w:tcPr>
          <w:p w14:paraId="2D2B8326" w14:textId="77777777" w:rsidR="00461AC6" w:rsidRPr="00F60D3F" w:rsidRDefault="0079316A" w:rsidP="005301B7">
            <w:pPr>
              <w:jc w:val="center"/>
              <w:rPr>
                <w:bCs/>
                <w:szCs w:val="28"/>
              </w:rPr>
            </w:pPr>
            <w:r w:rsidRPr="00F60D3F">
              <w:rPr>
                <w:bCs/>
                <w:szCs w:val="28"/>
              </w:rPr>
              <w:t>чел.</w:t>
            </w:r>
          </w:p>
        </w:tc>
        <w:tc>
          <w:tcPr>
            <w:tcW w:w="1205" w:type="dxa"/>
            <w:vAlign w:val="center"/>
          </w:tcPr>
          <w:p w14:paraId="79530797" w14:textId="77777777" w:rsidR="00461AC6" w:rsidRPr="00F60D3F" w:rsidRDefault="0079316A" w:rsidP="005301B7">
            <w:pPr>
              <w:jc w:val="center"/>
              <w:rPr>
                <w:bCs/>
                <w:szCs w:val="28"/>
              </w:rPr>
            </w:pPr>
            <w:r w:rsidRPr="00F60D3F">
              <w:rPr>
                <w:bCs/>
                <w:szCs w:val="28"/>
              </w:rPr>
              <w:t>%</w:t>
            </w:r>
          </w:p>
        </w:tc>
        <w:tc>
          <w:tcPr>
            <w:tcW w:w="1205" w:type="dxa"/>
            <w:vAlign w:val="center"/>
          </w:tcPr>
          <w:p w14:paraId="0157344E" w14:textId="77777777" w:rsidR="00461AC6" w:rsidRPr="00F60D3F" w:rsidRDefault="0079316A" w:rsidP="005301B7">
            <w:pPr>
              <w:jc w:val="center"/>
              <w:rPr>
                <w:bCs/>
                <w:szCs w:val="28"/>
              </w:rPr>
            </w:pPr>
            <w:r w:rsidRPr="00F60D3F">
              <w:rPr>
                <w:bCs/>
                <w:szCs w:val="28"/>
              </w:rPr>
              <w:t>чел.</w:t>
            </w:r>
          </w:p>
        </w:tc>
        <w:tc>
          <w:tcPr>
            <w:tcW w:w="1205" w:type="dxa"/>
            <w:vAlign w:val="center"/>
          </w:tcPr>
          <w:p w14:paraId="097E3EF9" w14:textId="77777777" w:rsidR="00461AC6" w:rsidRPr="00F60D3F" w:rsidRDefault="0079316A" w:rsidP="005301B7">
            <w:pPr>
              <w:jc w:val="center"/>
              <w:rPr>
                <w:bCs/>
                <w:szCs w:val="28"/>
              </w:rPr>
            </w:pPr>
            <w:r w:rsidRPr="00F60D3F">
              <w:rPr>
                <w:bCs/>
                <w:szCs w:val="28"/>
              </w:rPr>
              <w:t>%</w:t>
            </w:r>
          </w:p>
        </w:tc>
        <w:tc>
          <w:tcPr>
            <w:tcW w:w="1205" w:type="dxa"/>
            <w:vAlign w:val="center"/>
          </w:tcPr>
          <w:p w14:paraId="4B42977F" w14:textId="77777777" w:rsidR="00461AC6" w:rsidRPr="00F60D3F" w:rsidRDefault="0079316A" w:rsidP="005301B7">
            <w:pPr>
              <w:jc w:val="center"/>
              <w:rPr>
                <w:bCs/>
                <w:szCs w:val="28"/>
              </w:rPr>
            </w:pPr>
            <w:r w:rsidRPr="00F60D3F">
              <w:rPr>
                <w:bCs/>
                <w:szCs w:val="28"/>
              </w:rPr>
              <w:t>чел.</w:t>
            </w:r>
          </w:p>
        </w:tc>
        <w:tc>
          <w:tcPr>
            <w:tcW w:w="1205" w:type="dxa"/>
            <w:vAlign w:val="center"/>
          </w:tcPr>
          <w:p w14:paraId="54BABB97" w14:textId="77777777" w:rsidR="00461AC6" w:rsidRPr="00F60D3F" w:rsidRDefault="0079316A" w:rsidP="005301B7">
            <w:pPr>
              <w:jc w:val="center"/>
              <w:rPr>
                <w:bCs/>
                <w:szCs w:val="28"/>
              </w:rPr>
            </w:pPr>
            <w:r w:rsidRPr="00F60D3F">
              <w:rPr>
                <w:bCs/>
                <w:szCs w:val="28"/>
              </w:rPr>
              <w:t>%</w:t>
            </w:r>
          </w:p>
        </w:tc>
      </w:tr>
      <w:tr w:rsidR="0009799B" w:rsidRPr="00F60D3F" w14:paraId="7900E761" w14:textId="77777777" w:rsidTr="00836E32">
        <w:trPr>
          <w:trHeight w:val="283"/>
        </w:trPr>
        <w:tc>
          <w:tcPr>
            <w:tcW w:w="709" w:type="dxa"/>
            <w:vAlign w:val="center"/>
          </w:tcPr>
          <w:p w14:paraId="22684820" w14:textId="77777777" w:rsidR="00461AC6" w:rsidRPr="00F60D3F" w:rsidRDefault="0079316A" w:rsidP="005301B7">
            <w:pPr>
              <w:contextualSpacing/>
              <w:jc w:val="center"/>
              <w:rPr>
                <w:szCs w:val="28"/>
              </w:rPr>
            </w:pPr>
            <w:r w:rsidRPr="00F60D3F">
              <w:rPr>
                <w:szCs w:val="28"/>
              </w:rPr>
              <w:t>1.</w:t>
            </w:r>
          </w:p>
        </w:tc>
        <w:tc>
          <w:tcPr>
            <w:tcW w:w="2552" w:type="dxa"/>
            <w:vAlign w:val="center"/>
          </w:tcPr>
          <w:p w14:paraId="15A3A5AE" w14:textId="231A9EF2" w:rsidR="00461AC6" w:rsidRPr="00F60D3F" w:rsidRDefault="00255A3F" w:rsidP="005301B7">
            <w:pPr>
              <w:contextualSpacing/>
              <w:jc w:val="center"/>
              <w:rPr>
                <w:szCs w:val="28"/>
              </w:rPr>
            </w:pPr>
            <w:r>
              <w:rPr>
                <w:szCs w:val="28"/>
              </w:rPr>
              <w:t>Новоорский район</w:t>
            </w:r>
          </w:p>
        </w:tc>
        <w:tc>
          <w:tcPr>
            <w:tcW w:w="1417" w:type="dxa"/>
            <w:vAlign w:val="center"/>
          </w:tcPr>
          <w:p w14:paraId="4217C493" w14:textId="5DB0623C" w:rsidR="00461AC6" w:rsidRPr="00F60D3F" w:rsidRDefault="00255A3F" w:rsidP="005301B7">
            <w:pPr>
              <w:contextualSpacing/>
              <w:jc w:val="center"/>
              <w:rPr>
                <w:szCs w:val="28"/>
              </w:rPr>
            </w:pPr>
            <w:r>
              <w:rPr>
                <w:szCs w:val="28"/>
              </w:rPr>
              <w:t>10</w:t>
            </w:r>
          </w:p>
        </w:tc>
        <w:tc>
          <w:tcPr>
            <w:tcW w:w="1204" w:type="dxa"/>
            <w:vAlign w:val="center"/>
          </w:tcPr>
          <w:p w14:paraId="24DD165E" w14:textId="52B577C7" w:rsidR="00461AC6" w:rsidRPr="00F60D3F" w:rsidRDefault="00255A3F" w:rsidP="005301B7">
            <w:pPr>
              <w:contextualSpacing/>
              <w:jc w:val="center"/>
              <w:rPr>
                <w:szCs w:val="28"/>
              </w:rPr>
            </w:pPr>
            <w:r>
              <w:rPr>
                <w:szCs w:val="28"/>
              </w:rPr>
              <w:t>0</w:t>
            </w:r>
          </w:p>
        </w:tc>
        <w:tc>
          <w:tcPr>
            <w:tcW w:w="1205" w:type="dxa"/>
            <w:vAlign w:val="center"/>
          </w:tcPr>
          <w:p w14:paraId="50AFDB41" w14:textId="16C10149" w:rsidR="00461AC6" w:rsidRPr="00F60D3F" w:rsidRDefault="00255A3F" w:rsidP="005301B7">
            <w:pPr>
              <w:contextualSpacing/>
              <w:jc w:val="center"/>
              <w:rPr>
                <w:szCs w:val="28"/>
              </w:rPr>
            </w:pPr>
            <w:r>
              <w:rPr>
                <w:szCs w:val="28"/>
              </w:rPr>
              <w:t>0</w:t>
            </w:r>
          </w:p>
        </w:tc>
        <w:tc>
          <w:tcPr>
            <w:tcW w:w="1205" w:type="dxa"/>
            <w:vAlign w:val="center"/>
          </w:tcPr>
          <w:p w14:paraId="057B34EB" w14:textId="055B07E5" w:rsidR="00461AC6" w:rsidRPr="00F60D3F" w:rsidRDefault="00255A3F" w:rsidP="005301B7">
            <w:pPr>
              <w:contextualSpacing/>
              <w:jc w:val="center"/>
              <w:rPr>
                <w:szCs w:val="28"/>
              </w:rPr>
            </w:pPr>
            <w:r>
              <w:rPr>
                <w:szCs w:val="28"/>
              </w:rPr>
              <w:t>2</w:t>
            </w:r>
          </w:p>
        </w:tc>
        <w:tc>
          <w:tcPr>
            <w:tcW w:w="1205" w:type="dxa"/>
            <w:vAlign w:val="center"/>
          </w:tcPr>
          <w:p w14:paraId="62A9C8DA" w14:textId="1493A608" w:rsidR="00461AC6" w:rsidRPr="00F60D3F" w:rsidRDefault="00255A3F" w:rsidP="005301B7">
            <w:pPr>
              <w:contextualSpacing/>
              <w:jc w:val="center"/>
              <w:rPr>
                <w:szCs w:val="28"/>
              </w:rPr>
            </w:pPr>
            <w:r>
              <w:rPr>
                <w:szCs w:val="28"/>
              </w:rPr>
              <w:t>20</w:t>
            </w:r>
          </w:p>
        </w:tc>
        <w:tc>
          <w:tcPr>
            <w:tcW w:w="1205" w:type="dxa"/>
            <w:vAlign w:val="center"/>
          </w:tcPr>
          <w:p w14:paraId="268B36DA" w14:textId="7F554B3B" w:rsidR="00461AC6" w:rsidRPr="00F60D3F" w:rsidRDefault="00255A3F" w:rsidP="005301B7">
            <w:pPr>
              <w:contextualSpacing/>
              <w:jc w:val="center"/>
              <w:rPr>
                <w:szCs w:val="28"/>
              </w:rPr>
            </w:pPr>
            <w:r>
              <w:rPr>
                <w:szCs w:val="28"/>
              </w:rPr>
              <w:t>7</w:t>
            </w:r>
          </w:p>
        </w:tc>
        <w:tc>
          <w:tcPr>
            <w:tcW w:w="1205" w:type="dxa"/>
            <w:vAlign w:val="center"/>
          </w:tcPr>
          <w:p w14:paraId="45C41300" w14:textId="1869308D" w:rsidR="00461AC6" w:rsidRPr="00F60D3F" w:rsidRDefault="00255A3F" w:rsidP="005301B7">
            <w:pPr>
              <w:contextualSpacing/>
              <w:jc w:val="center"/>
              <w:rPr>
                <w:szCs w:val="28"/>
              </w:rPr>
            </w:pPr>
            <w:r>
              <w:rPr>
                <w:szCs w:val="28"/>
              </w:rPr>
              <w:t>70</w:t>
            </w:r>
          </w:p>
        </w:tc>
        <w:tc>
          <w:tcPr>
            <w:tcW w:w="1205" w:type="dxa"/>
            <w:vAlign w:val="center"/>
          </w:tcPr>
          <w:p w14:paraId="0E19BD9F" w14:textId="16783F3B" w:rsidR="00461AC6" w:rsidRPr="00F60D3F" w:rsidRDefault="00255A3F" w:rsidP="005301B7">
            <w:pPr>
              <w:contextualSpacing/>
              <w:jc w:val="center"/>
              <w:rPr>
                <w:szCs w:val="28"/>
              </w:rPr>
            </w:pPr>
            <w:r>
              <w:rPr>
                <w:szCs w:val="28"/>
              </w:rPr>
              <w:t>1</w:t>
            </w:r>
          </w:p>
        </w:tc>
        <w:tc>
          <w:tcPr>
            <w:tcW w:w="1205" w:type="dxa"/>
            <w:vAlign w:val="center"/>
          </w:tcPr>
          <w:p w14:paraId="0C8C2F57" w14:textId="13737267" w:rsidR="00461AC6" w:rsidRPr="00F60D3F" w:rsidRDefault="00255A3F" w:rsidP="005301B7">
            <w:pPr>
              <w:contextualSpacing/>
              <w:jc w:val="center"/>
              <w:rPr>
                <w:szCs w:val="28"/>
              </w:rPr>
            </w:pPr>
            <w:r>
              <w:rPr>
                <w:szCs w:val="28"/>
              </w:rPr>
              <w:t>10</w:t>
            </w:r>
          </w:p>
        </w:tc>
      </w:tr>
    </w:tbl>
    <w:p w14:paraId="0D40BCCE" w14:textId="77777777" w:rsidR="00022E68" w:rsidRPr="00F60D3F" w:rsidRDefault="00022E68" w:rsidP="00FE3701">
      <w:pPr>
        <w:tabs>
          <w:tab w:val="left" w:pos="709"/>
        </w:tabs>
        <w:jc w:val="both"/>
        <w:rPr>
          <w:b/>
        </w:rPr>
      </w:pPr>
    </w:p>
    <w:p w14:paraId="0797D849" w14:textId="77777777" w:rsidR="005060D9" w:rsidRPr="00F60D3F" w:rsidRDefault="005060D9" w:rsidP="006607E1">
      <w:pPr>
        <w:pStyle w:val="3"/>
        <w:numPr>
          <w:ilvl w:val="1"/>
          <w:numId w:val="42"/>
        </w:numPr>
        <w:tabs>
          <w:tab w:val="left" w:pos="142"/>
        </w:tabs>
        <w:ind w:left="426"/>
        <w:jc w:val="both"/>
        <w:rPr>
          <w:rFonts w:ascii="Times New Roman" w:hAnsi="Times New Roman"/>
          <w:color w:val="auto"/>
          <w:sz w:val="28"/>
        </w:rPr>
      </w:pPr>
      <w:r w:rsidRPr="00F60D3F">
        <w:rPr>
          <w:rFonts w:ascii="Times New Roman" w:hAnsi="Times New Roman"/>
          <w:color w:val="auto"/>
          <w:sz w:val="28"/>
        </w:rPr>
        <w:lastRenderedPageBreak/>
        <w:t>Результаты по группам участников экзамена</w:t>
      </w:r>
      <w:r w:rsidR="00FE3701" w:rsidRPr="00F60D3F">
        <w:rPr>
          <w:rFonts w:ascii="Times New Roman" w:hAnsi="Times New Roman"/>
          <w:color w:val="auto"/>
          <w:sz w:val="28"/>
        </w:rPr>
        <w:t xml:space="preserve"> с различным уровнем подготовки </w:t>
      </w:r>
      <w:r w:rsidRPr="00F60D3F">
        <w:rPr>
          <w:rFonts w:ascii="Times New Roman" w:hAnsi="Times New Roman"/>
          <w:color w:val="auto"/>
          <w:sz w:val="28"/>
        </w:rPr>
        <w:t xml:space="preserve">с учетом </w:t>
      </w:r>
      <w:r w:rsidR="00FE3701" w:rsidRPr="00F60D3F">
        <w:rPr>
          <w:rFonts w:ascii="Times New Roman" w:hAnsi="Times New Roman"/>
          <w:color w:val="auto"/>
          <w:sz w:val="28"/>
        </w:rPr>
        <w:t>типа ОО</w:t>
      </w:r>
      <w:r w:rsidR="00903AC5" w:rsidRPr="00F60D3F">
        <w:rPr>
          <w:rFonts w:ascii="Times New Roman" w:hAnsi="Times New Roman"/>
          <w:color w:val="auto"/>
          <w:sz w:val="28"/>
          <w:vertAlign w:val="superscript"/>
        </w:rPr>
        <w:footnoteReference w:id="3"/>
      </w:r>
      <w:r w:rsidR="00FE3701" w:rsidRPr="00F60D3F">
        <w:rPr>
          <w:rFonts w:ascii="Times New Roman" w:hAnsi="Times New Roman"/>
          <w:color w:val="auto"/>
          <w:sz w:val="28"/>
        </w:rPr>
        <w:t xml:space="preserve"> </w:t>
      </w:r>
    </w:p>
    <w:p w14:paraId="67510F25"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CE7779" w:rsidRPr="00F60D3F" w14:paraId="4992B00B" w14:textId="77777777" w:rsidTr="00A35F59">
        <w:trPr>
          <w:cantSplit/>
          <w:trHeight w:val="495"/>
          <w:tblHeader/>
        </w:trPr>
        <w:tc>
          <w:tcPr>
            <w:tcW w:w="709" w:type="dxa"/>
            <w:vMerge w:val="restart"/>
            <w:vAlign w:val="center"/>
          </w:tcPr>
          <w:p w14:paraId="2BBEDD7D" w14:textId="77777777"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2552" w:type="dxa"/>
            <w:vMerge w:val="restart"/>
            <w:vAlign w:val="center"/>
          </w:tcPr>
          <w:p w14:paraId="5443DAE0" w14:textId="77777777"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11056" w:type="dxa"/>
            <w:gridSpan w:val="6"/>
            <w:vAlign w:val="center"/>
          </w:tcPr>
          <w:p w14:paraId="4A30B4BE" w14:textId="77777777" w:rsidR="00CE7779" w:rsidRPr="00F60D3F" w:rsidRDefault="0079316A" w:rsidP="0058376C">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r w:rsidR="005D4B32" w:rsidRPr="00F60D3F">
              <w:rPr>
                <w:rStyle w:val="a6"/>
                <w:rFonts w:ascii="Times New Roman" w:hAnsi="Times New Roman"/>
                <w:b/>
                <w:sz w:val="24"/>
                <w:szCs w:val="24"/>
              </w:rPr>
              <w:footnoteReference w:id="4"/>
            </w:r>
          </w:p>
        </w:tc>
      </w:tr>
      <w:tr w:rsidR="00174828" w:rsidRPr="00F60D3F" w14:paraId="76D86A3A" w14:textId="77777777" w:rsidTr="00A35F59">
        <w:trPr>
          <w:cantSplit/>
          <w:trHeight w:val="495"/>
          <w:tblHeader/>
        </w:trPr>
        <w:tc>
          <w:tcPr>
            <w:tcW w:w="709" w:type="dxa"/>
            <w:vMerge/>
            <w:vAlign w:val="center"/>
          </w:tcPr>
          <w:p w14:paraId="1B7879BA" w14:textId="77777777" w:rsidR="007A74B7" w:rsidRPr="00F60D3F" w:rsidRDefault="007A74B7" w:rsidP="00836E32">
            <w:pPr>
              <w:pStyle w:val="a3"/>
              <w:spacing w:after="0" w:line="240" w:lineRule="auto"/>
              <w:ind w:left="0"/>
              <w:jc w:val="center"/>
              <w:rPr>
                <w:rFonts w:ascii="Times New Roman" w:hAnsi="Times New Roman"/>
                <w:sz w:val="24"/>
                <w:szCs w:val="24"/>
              </w:rPr>
            </w:pPr>
          </w:p>
        </w:tc>
        <w:tc>
          <w:tcPr>
            <w:tcW w:w="2552" w:type="dxa"/>
            <w:vMerge/>
            <w:vAlign w:val="center"/>
          </w:tcPr>
          <w:p w14:paraId="77E2A557" w14:textId="77777777" w:rsidR="007A74B7" w:rsidRPr="00F60D3F" w:rsidRDefault="007A74B7" w:rsidP="00017C63">
            <w:pPr>
              <w:pStyle w:val="a3"/>
              <w:spacing w:after="0" w:line="240" w:lineRule="auto"/>
              <w:ind w:left="0"/>
              <w:rPr>
                <w:rFonts w:ascii="Times New Roman" w:hAnsi="Times New Roman"/>
                <w:sz w:val="24"/>
                <w:szCs w:val="24"/>
              </w:rPr>
            </w:pPr>
          </w:p>
        </w:tc>
        <w:tc>
          <w:tcPr>
            <w:tcW w:w="1842" w:type="dxa"/>
            <w:vAlign w:val="center"/>
          </w:tcPr>
          <w:p w14:paraId="4CEDF377"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2</w:t>
            </w:r>
            <w:r w:rsidRPr="00F60D3F">
              <w:rPr>
                <w:rFonts w:ascii="Times New Roman" w:hAnsi="Times New Roman"/>
                <w:sz w:val="24"/>
                <w:szCs w:val="24"/>
              </w:rPr>
              <w:t>»</w:t>
            </w:r>
          </w:p>
        </w:tc>
        <w:tc>
          <w:tcPr>
            <w:tcW w:w="1843" w:type="dxa"/>
            <w:vAlign w:val="center"/>
          </w:tcPr>
          <w:p w14:paraId="5FA1F59E"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p>
        </w:tc>
        <w:tc>
          <w:tcPr>
            <w:tcW w:w="1843" w:type="dxa"/>
            <w:vAlign w:val="center"/>
          </w:tcPr>
          <w:p w14:paraId="6358A2FC"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p>
        </w:tc>
        <w:tc>
          <w:tcPr>
            <w:tcW w:w="1842" w:type="dxa"/>
            <w:vAlign w:val="center"/>
          </w:tcPr>
          <w:p w14:paraId="5A718FA9" w14:textId="77777777" w:rsidR="00CE7779" w:rsidRPr="00F60D3F" w:rsidRDefault="000E0643" w:rsidP="00D6675C">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5</w:t>
            </w:r>
            <w:r w:rsidR="002178E5" w:rsidRPr="00F60D3F">
              <w:rPr>
                <w:rFonts w:ascii="Times New Roman" w:hAnsi="Times New Roman"/>
                <w:sz w:val="24"/>
                <w:szCs w:val="24"/>
              </w:rPr>
              <w:t>»</w:t>
            </w:r>
          </w:p>
        </w:tc>
        <w:tc>
          <w:tcPr>
            <w:tcW w:w="1843" w:type="dxa"/>
            <w:vAlign w:val="center"/>
          </w:tcPr>
          <w:p w14:paraId="51A138BC"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(качество обучения)</w:t>
            </w:r>
          </w:p>
        </w:tc>
        <w:tc>
          <w:tcPr>
            <w:tcW w:w="1843" w:type="dxa"/>
            <w:vAlign w:val="center"/>
          </w:tcPr>
          <w:p w14:paraId="310A652E"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r w:rsidR="0079316A" w:rsidRPr="00F60D3F">
              <w:rPr>
                <w:rFonts w:ascii="Times New Roman" w:hAnsi="Times New Roman"/>
                <w:sz w:val="24"/>
                <w:szCs w:val="24"/>
              </w:rPr>
              <w:t>,</w:t>
            </w:r>
            <w:r w:rsidRPr="00F60D3F">
              <w:rPr>
                <w:rFonts w:ascii="Times New Roman" w:hAnsi="Times New Roman"/>
                <w:sz w:val="24"/>
                <w:szCs w:val="24"/>
              </w:rPr>
              <w:t xml:space="preserve"> «</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(уровень</w:t>
            </w:r>
            <w:r w:rsidR="00174828" w:rsidRPr="00F60D3F">
              <w:rPr>
                <w:rFonts w:ascii="Times New Roman" w:hAnsi="Times New Roman"/>
                <w:sz w:val="24"/>
                <w:szCs w:val="24"/>
              </w:rPr>
              <w:t xml:space="preserve"> </w:t>
            </w:r>
            <w:r w:rsidR="0079316A" w:rsidRPr="00F60D3F">
              <w:rPr>
                <w:rFonts w:ascii="Times New Roman" w:hAnsi="Times New Roman"/>
                <w:sz w:val="24"/>
                <w:szCs w:val="24"/>
              </w:rPr>
              <w:t>обученности)</w:t>
            </w:r>
          </w:p>
        </w:tc>
      </w:tr>
      <w:tr w:rsidR="00174828" w:rsidRPr="00F60D3F" w14:paraId="6AF17BB1" w14:textId="77777777" w:rsidTr="00836E32">
        <w:trPr>
          <w:trHeight w:val="283"/>
        </w:trPr>
        <w:tc>
          <w:tcPr>
            <w:tcW w:w="709" w:type="dxa"/>
            <w:vAlign w:val="center"/>
          </w:tcPr>
          <w:p w14:paraId="67702F13" w14:textId="77777777" w:rsidR="0092762C" w:rsidRPr="00F60D3F" w:rsidRDefault="00836E32" w:rsidP="00836E32">
            <w:pPr>
              <w:contextualSpacing/>
              <w:jc w:val="center"/>
              <w:rPr>
                <w:szCs w:val="28"/>
              </w:rPr>
            </w:pPr>
            <w:r w:rsidRPr="00F60D3F">
              <w:rPr>
                <w:szCs w:val="28"/>
              </w:rPr>
              <w:t>1.</w:t>
            </w:r>
          </w:p>
        </w:tc>
        <w:tc>
          <w:tcPr>
            <w:tcW w:w="2552" w:type="dxa"/>
            <w:vAlign w:val="center"/>
          </w:tcPr>
          <w:p w14:paraId="55CADD6B" w14:textId="77777777" w:rsidR="0092762C" w:rsidRPr="00F60D3F" w:rsidRDefault="004F5957" w:rsidP="00836E32">
            <w:pPr>
              <w:contextualSpacing/>
              <w:rPr>
                <w:szCs w:val="28"/>
              </w:rPr>
            </w:pPr>
            <w:r w:rsidRPr="00F60D3F">
              <w:rPr>
                <w:szCs w:val="28"/>
              </w:rPr>
              <w:t>Обучающиеся</w:t>
            </w:r>
            <w:r w:rsidR="0092762C" w:rsidRPr="00F60D3F">
              <w:rPr>
                <w:szCs w:val="28"/>
              </w:rPr>
              <w:t xml:space="preserve"> СОШ</w:t>
            </w:r>
          </w:p>
        </w:tc>
        <w:tc>
          <w:tcPr>
            <w:tcW w:w="1842" w:type="dxa"/>
            <w:vAlign w:val="center"/>
          </w:tcPr>
          <w:p w14:paraId="629D32D4" w14:textId="4A669F3F" w:rsidR="0092762C" w:rsidRPr="00F60D3F" w:rsidRDefault="00AC20AF" w:rsidP="003B63D9">
            <w:pPr>
              <w:contextualSpacing/>
              <w:jc w:val="center"/>
              <w:rPr>
                <w:szCs w:val="28"/>
              </w:rPr>
            </w:pPr>
            <w:r>
              <w:rPr>
                <w:szCs w:val="28"/>
              </w:rPr>
              <w:t>0</w:t>
            </w:r>
          </w:p>
        </w:tc>
        <w:tc>
          <w:tcPr>
            <w:tcW w:w="1843" w:type="dxa"/>
            <w:vAlign w:val="center"/>
          </w:tcPr>
          <w:p w14:paraId="43B3CA81" w14:textId="5DF8178B" w:rsidR="0092762C" w:rsidRPr="00F60D3F" w:rsidRDefault="00AC20AF" w:rsidP="003B63D9">
            <w:pPr>
              <w:contextualSpacing/>
              <w:jc w:val="center"/>
              <w:rPr>
                <w:szCs w:val="28"/>
              </w:rPr>
            </w:pPr>
            <w:r>
              <w:rPr>
                <w:szCs w:val="28"/>
              </w:rPr>
              <w:t>2</w:t>
            </w:r>
          </w:p>
        </w:tc>
        <w:tc>
          <w:tcPr>
            <w:tcW w:w="1843" w:type="dxa"/>
            <w:vAlign w:val="center"/>
          </w:tcPr>
          <w:p w14:paraId="636C8862" w14:textId="11AC06F1" w:rsidR="0092762C" w:rsidRPr="00F60D3F" w:rsidRDefault="00AC20AF" w:rsidP="003B63D9">
            <w:pPr>
              <w:contextualSpacing/>
              <w:jc w:val="center"/>
              <w:rPr>
                <w:szCs w:val="28"/>
              </w:rPr>
            </w:pPr>
            <w:r>
              <w:rPr>
                <w:szCs w:val="28"/>
              </w:rPr>
              <w:t>7</w:t>
            </w:r>
          </w:p>
        </w:tc>
        <w:tc>
          <w:tcPr>
            <w:tcW w:w="1842" w:type="dxa"/>
            <w:vAlign w:val="center"/>
          </w:tcPr>
          <w:p w14:paraId="55B9096B" w14:textId="0F92FE0E" w:rsidR="0092762C" w:rsidRPr="00F60D3F" w:rsidRDefault="00AC20AF" w:rsidP="003B63D9">
            <w:pPr>
              <w:contextualSpacing/>
              <w:jc w:val="center"/>
              <w:rPr>
                <w:szCs w:val="28"/>
              </w:rPr>
            </w:pPr>
            <w:r>
              <w:rPr>
                <w:szCs w:val="28"/>
              </w:rPr>
              <w:t>1</w:t>
            </w:r>
          </w:p>
        </w:tc>
        <w:tc>
          <w:tcPr>
            <w:tcW w:w="1843" w:type="dxa"/>
            <w:vAlign w:val="center"/>
          </w:tcPr>
          <w:p w14:paraId="36AB2457" w14:textId="662C93CA" w:rsidR="0092762C" w:rsidRPr="00F60D3F" w:rsidRDefault="00AC20AF" w:rsidP="003B63D9">
            <w:pPr>
              <w:contextualSpacing/>
              <w:jc w:val="center"/>
              <w:rPr>
                <w:szCs w:val="28"/>
              </w:rPr>
            </w:pPr>
            <w:r>
              <w:rPr>
                <w:szCs w:val="28"/>
              </w:rPr>
              <w:t>80</w:t>
            </w:r>
          </w:p>
        </w:tc>
        <w:tc>
          <w:tcPr>
            <w:tcW w:w="1843" w:type="dxa"/>
            <w:vAlign w:val="center"/>
          </w:tcPr>
          <w:p w14:paraId="5E9DE89B" w14:textId="2C4BCCB4" w:rsidR="0092762C" w:rsidRPr="00F60D3F" w:rsidRDefault="00AC20AF" w:rsidP="00836E32">
            <w:pPr>
              <w:contextualSpacing/>
              <w:jc w:val="center"/>
              <w:rPr>
                <w:szCs w:val="28"/>
              </w:rPr>
            </w:pPr>
            <w:r>
              <w:rPr>
                <w:szCs w:val="28"/>
              </w:rPr>
              <w:t>100</w:t>
            </w:r>
          </w:p>
        </w:tc>
      </w:tr>
      <w:tr w:rsidR="00174828" w:rsidRPr="00F60D3F" w14:paraId="6E9E3E57" w14:textId="77777777" w:rsidTr="00836E32">
        <w:trPr>
          <w:trHeight w:val="283"/>
        </w:trPr>
        <w:tc>
          <w:tcPr>
            <w:tcW w:w="709" w:type="dxa"/>
            <w:vAlign w:val="center"/>
          </w:tcPr>
          <w:p w14:paraId="4D231908" w14:textId="77777777" w:rsidR="0092762C" w:rsidRPr="00F60D3F" w:rsidRDefault="00836E32" w:rsidP="00836E32">
            <w:pPr>
              <w:contextualSpacing/>
              <w:jc w:val="center"/>
              <w:rPr>
                <w:szCs w:val="28"/>
              </w:rPr>
            </w:pPr>
            <w:r w:rsidRPr="00F60D3F">
              <w:rPr>
                <w:szCs w:val="28"/>
              </w:rPr>
              <w:t>2.</w:t>
            </w:r>
          </w:p>
        </w:tc>
        <w:tc>
          <w:tcPr>
            <w:tcW w:w="2552" w:type="dxa"/>
            <w:vAlign w:val="center"/>
          </w:tcPr>
          <w:p w14:paraId="568418C1" w14:textId="77777777" w:rsidR="0092762C" w:rsidRPr="00F60D3F" w:rsidRDefault="004F5957" w:rsidP="00836E32">
            <w:pPr>
              <w:contextualSpacing/>
              <w:rPr>
                <w:szCs w:val="28"/>
              </w:rPr>
            </w:pPr>
            <w:r w:rsidRPr="00F60D3F">
              <w:rPr>
                <w:szCs w:val="28"/>
              </w:rPr>
              <w:t>Обучающиеся</w:t>
            </w:r>
            <w:r w:rsidR="0092762C" w:rsidRPr="00F60D3F">
              <w:rPr>
                <w:szCs w:val="28"/>
              </w:rPr>
              <w:t xml:space="preserve"> лицеев</w:t>
            </w:r>
            <w:r w:rsidR="00656569" w:rsidRPr="00F60D3F">
              <w:rPr>
                <w:szCs w:val="28"/>
              </w:rPr>
              <w:t>, гимназий</w:t>
            </w:r>
          </w:p>
        </w:tc>
        <w:tc>
          <w:tcPr>
            <w:tcW w:w="1842" w:type="dxa"/>
            <w:vAlign w:val="center"/>
          </w:tcPr>
          <w:p w14:paraId="24B67D94" w14:textId="77777777" w:rsidR="0092762C" w:rsidRPr="00F60D3F" w:rsidRDefault="0092762C" w:rsidP="003B63D9">
            <w:pPr>
              <w:contextualSpacing/>
              <w:jc w:val="center"/>
              <w:rPr>
                <w:szCs w:val="28"/>
              </w:rPr>
            </w:pPr>
          </w:p>
        </w:tc>
        <w:tc>
          <w:tcPr>
            <w:tcW w:w="1843" w:type="dxa"/>
            <w:vAlign w:val="center"/>
          </w:tcPr>
          <w:p w14:paraId="07FC6BF6" w14:textId="77777777" w:rsidR="0092762C" w:rsidRPr="00F60D3F" w:rsidRDefault="0092762C" w:rsidP="003B63D9">
            <w:pPr>
              <w:contextualSpacing/>
              <w:jc w:val="center"/>
              <w:rPr>
                <w:szCs w:val="28"/>
              </w:rPr>
            </w:pPr>
          </w:p>
        </w:tc>
        <w:tc>
          <w:tcPr>
            <w:tcW w:w="1843" w:type="dxa"/>
            <w:vAlign w:val="center"/>
          </w:tcPr>
          <w:p w14:paraId="79C683FF" w14:textId="77777777" w:rsidR="0092762C" w:rsidRPr="00F60D3F" w:rsidRDefault="0092762C" w:rsidP="003B63D9">
            <w:pPr>
              <w:contextualSpacing/>
              <w:jc w:val="center"/>
              <w:rPr>
                <w:szCs w:val="28"/>
              </w:rPr>
            </w:pPr>
          </w:p>
        </w:tc>
        <w:tc>
          <w:tcPr>
            <w:tcW w:w="1842" w:type="dxa"/>
            <w:vAlign w:val="center"/>
          </w:tcPr>
          <w:p w14:paraId="4FC2C05A" w14:textId="77777777" w:rsidR="0092762C" w:rsidRPr="00F60D3F" w:rsidRDefault="0092762C" w:rsidP="003B63D9">
            <w:pPr>
              <w:contextualSpacing/>
              <w:jc w:val="center"/>
              <w:rPr>
                <w:szCs w:val="28"/>
              </w:rPr>
            </w:pPr>
          </w:p>
        </w:tc>
        <w:tc>
          <w:tcPr>
            <w:tcW w:w="1843" w:type="dxa"/>
            <w:vAlign w:val="center"/>
          </w:tcPr>
          <w:p w14:paraId="7D5A1A21" w14:textId="77777777" w:rsidR="0092762C" w:rsidRPr="00F60D3F" w:rsidRDefault="0092762C" w:rsidP="003B63D9">
            <w:pPr>
              <w:contextualSpacing/>
              <w:jc w:val="center"/>
              <w:rPr>
                <w:szCs w:val="28"/>
              </w:rPr>
            </w:pPr>
          </w:p>
        </w:tc>
        <w:tc>
          <w:tcPr>
            <w:tcW w:w="1843" w:type="dxa"/>
            <w:vAlign w:val="center"/>
          </w:tcPr>
          <w:p w14:paraId="04A9513D" w14:textId="77777777" w:rsidR="0092762C" w:rsidRPr="00F60D3F" w:rsidRDefault="0092762C" w:rsidP="00836E32">
            <w:pPr>
              <w:contextualSpacing/>
              <w:jc w:val="center"/>
              <w:rPr>
                <w:szCs w:val="28"/>
              </w:rPr>
            </w:pPr>
          </w:p>
        </w:tc>
      </w:tr>
      <w:tr w:rsidR="00174828" w:rsidRPr="00F60D3F" w14:paraId="3467E22E" w14:textId="77777777" w:rsidTr="00836E32">
        <w:trPr>
          <w:trHeight w:val="283"/>
        </w:trPr>
        <w:tc>
          <w:tcPr>
            <w:tcW w:w="709" w:type="dxa"/>
            <w:vAlign w:val="center"/>
          </w:tcPr>
          <w:p w14:paraId="47CA7DC0" w14:textId="77777777" w:rsidR="007A74B7" w:rsidRPr="00F60D3F" w:rsidRDefault="0079316A" w:rsidP="00836E32">
            <w:pPr>
              <w:contextualSpacing/>
              <w:jc w:val="center"/>
              <w:rPr>
                <w:szCs w:val="28"/>
              </w:rPr>
            </w:pPr>
            <w:r w:rsidRPr="00F60D3F">
              <w:rPr>
                <w:szCs w:val="28"/>
              </w:rPr>
              <w:t>…</w:t>
            </w:r>
          </w:p>
        </w:tc>
        <w:tc>
          <w:tcPr>
            <w:tcW w:w="2552" w:type="dxa"/>
            <w:vAlign w:val="center"/>
          </w:tcPr>
          <w:p w14:paraId="3E470930" w14:textId="77777777" w:rsidR="00CE7779" w:rsidRPr="00F60D3F" w:rsidRDefault="0079316A" w:rsidP="003B63D9">
            <w:pPr>
              <w:contextualSpacing/>
            </w:pPr>
            <w:r w:rsidRPr="00F60D3F">
              <w:t>...</w:t>
            </w:r>
          </w:p>
        </w:tc>
        <w:tc>
          <w:tcPr>
            <w:tcW w:w="1842" w:type="dxa"/>
            <w:vAlign w:val="center"/>
          </w:tcPr>
          <w:p w14:paraId="4638597E" w14:textId="77777777" w:rsidR="007A74B7" w:rsidRPr="00F60D3F" w:rsidRDefault="007A74B7" w:rsidP="003B63D9">
            <w:pPr>
              <w:contextualSpacing/>
            </w:pPr>
          </w:p>
        </w:tc>
        <w:tc>
          <w:tcPr>
            <w:tcW w:w="1843" w:type="dxa"/>
            <w:vAlign w:val="center"/>
          </w:tcPr>
          <w:p w14:paraId="7ACE158E" w14:textId="77777777" w:rsidR="007A74B7" w:rsidRPr="00F60D3F" w:rsidRDefault="007A74B7" w:rsidP="003B63D9">
            <w:pPr>
              <w:contextualSpacing/>
            </w:pPr>
          </w:p>
        </w:tc>
        <w:tc>
          <w:tcPr>
            <w:tcW w:w="1843" w:type="dxa"/>
            <w:vAlign w:val="center"/>
          </w:tcPr>
          <w:p w14:paraId="4F1DE02C" w14:textId="77777777" w:rsidR="007A74B7" w:rsidRPr="00F60D3F" w:rsidRDefault="007A74B7" w:rsidP="003B63D9">
            <w:pPr>
              <w:contextualSpacing/>
            </w:pPr>
          </w:p>
        </w:tc>
        <w:tc>
          <w:tcPr>
            <w:tcW w:w="1842" w:type="dxa"/>
            <w:vAlign w:val="center"/>
          </w:tcPr>
          <w:p w14:paraId="482DCDED" w14:textId="77777777" w:rsidR="007A74B7" w:rsidRPr="00F60D3F" w:rsidRDefault="007A74B7" w:rsidP="003B63D9">
            <w:pPr>
              <w:contextualSpacing/>
            </w:pPr>
          </w:p>
        </w:tc>
        <w:tc>
          <w:tcPr>
            <w:tcW w:w="1843" w:type="dxa"/>
            <w:vAlign w:val="center"/>
          </w:tcPr>
          <w:p w14:paraId="2041E40D" w14:textId="77777777" w:rsidR="007A74B7" w:rsidRPr="00F60D3F" w:rsidRDefault="007A74B7" w:rsidP="003B63D9">
            <w:pPr>
              <w:contextualSpacing/>
            </w:pPr>
          </w:p>
        </w:tc>
        <w:tc>
          <w:tcPr>
            <w:tcW w:w="1843" w:type="dxa"/>
            <w:vAlign w:val="center"/>
          </w:tcPr>
          <w:p w14:paraId="1AD6903B" w14:textId="77777777" w:rsidR="007A74B7" w:rsidRPr="00F60D3F" w:rsidRDefault="007A74B7" w:rsidP="003B63D9">
            <w:pPr>
              <w:tabs>
                <w:tab w:val="left" w:pos="10320"/>
              </w:tabs>
            </w:pPr>
          </w:p>
        </w:tc>
      </w:tr>
    </w:tbl>
    <w:p w14:paraId="105CC1C6" w14:textId="77777777" w:rsidR="00D116BF" w:rsidRPr="00F60D3F" w:rsidRDefault="00D116BF" w:rsidP="00D116BF">
      <w:pPr>
        <w:pStyle w:val="a3"/>
        <w:spacing w:after="120" w:line="240" w:lineRule="auto"/>
        <w:ind w:left="709"/>
        <w:jc w:val="both"/>
        <w:rPr>
          <w:rFonts w:ascii="Times New Roman" w:eastAsia="Times New Roman" w:hAnsi="Times New Roman"/>
          <w:b/>
          <w:sz w:val="24"/>
          <w:szCs w:val="24"/>
          <w:lang w:eastAsia="ru-RU"/>
        </w:rPr>
      </w:pPr>
    </w:p>
    <w:p w14:paraId="51829235" w14:textId="77777777" w:rsidR="00846D04" w:rsidRPr="00F60D3F" w:rsidRDefault="005060D9" w:rsidP="006607E1">
      <w:pPr>
        <w:pStyle w:val="3"/>
        <w:numPr>
          <w:ilvl w:val="1"/>
          <w:numId w:val="42"/>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наиболее высокие результаты </w:t>
      </w:r>
      <w:r w:rsidR="005B52FC" w:rsidRPr="00F60D3F">
        <w:rPr>
          <w:rFonts w:ascii="Times New Roman" w:hAnsi="Times New Roman"/>
          <w:color w:val="auto"/>
          <w:sz w:val="28"/>
        </w:rPr>
        <w:t>О</w:t>
      </w:r>
      <w:r w:rsidRPr="00F60D3F">
        <w:rPr>
          <w:rFonts w:ascii="Times New Roman" w:hAnsi="Times New Roman"/>
          <w:color w:val="auto"/>
          <w:sz w:val="28"/>
        </w:rPr>
        <w:t>ГЭ по предмету</w:t>
      </w:r>
      <w:r w:rsidR="00F0048C" w:rsidRPr="00F60D3F">
        <w:rPr>
          <w:rFonts w:ascii="Times New Roman" w:hAnsi="Times New Roman"/>
          <w:color w:val="auto"/>
          <w:sz w:val="28"/>
          <w:vertAlign w:val="superscript"/>
        </w:rPr>
        <w:footnoteReference w:id="5"/>
      </w:r>
    </w:p>
    <w:p w14:paraId="192FEDD2" w14:textId="77777777" w:rsidR="00911A9C" w:rsidRPr="00F60D3F" w:rsidRDefault="00911A9C" w:rsidP="002178E5">
      <w:pPr>
        <w:ind w:firstLine="284"/>
        <w:jc w:val="both"/>
        <w:rPr>
          <w:b/>
          <w:i/>
        </w:rPr>
      </w:pPr>
    </w:p>
    <w:p w14:paraId="5EC360B6" w14:textId="77777777" w:rsidR="007A74B7" w:rsidRPr="00F60D3F" w:rsidRDefault="0079316A" w:rsidP="002178E5">
      <w:pPr>
        <w:ind w:firstLine="284"/>
        <w:jc w:val="both"/>
        <w:rPr>
          <w:b/>
          <w:i/>
        </w:rPr>
      </w:pPr>
      <w:r w:rsidRPr="00F60D3F">
        <w:rPr>
          <w:b/>
          <w:i/>
        </w:rPr>
        <w:t>Выбирается от 5 до 15%</w:t>
      </w:r>
      <w:r w:rsidRPr="00F60D3F">
        <w:rPr>
          <w:i/>
        </w:rPr>
        <w:t xml:space="preserve"> от общего числа ОО в субъекте Российской Федерации, в которых: </w:t>
      </w:r>
    </w:p>
    <w:p w14:paraId="086214A4" w14:textId="77777777" w:rsidR="00F921F7" w:rsidRPr="00F60D3F" w:rsidRDefault="0079316A" w:rsidP="00F921F7">
      <w:pPr>
        <w:pStyle w:val="a3"/>
        <w:numPr>
          <w:ilvl w:val="0"/>
          <w:numId w:val="9"/>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 xml:space="preserve">получивших отметки «4» и «5», </w:t>
      </w:r>
      <w:r w:rsidRPr="00F60D3F">
        <w:rPr>
          <w:rFonts w:ascii="Times New Roman" w:eastAsia="Times New Roman" w:hAnsi="Times New Roman"/>
          <w:i/>
          <w:sz w:val="24"/>
          <w:szCs w:val="24"/>
          <w:lang w:eastAsia="ru-RU"/>
        </w:rPr>
        <w:t xml:space="preserve">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субъекта Российской Федерации);</w:t>
      </w:r>
      <w:r w:rsidRPr="00F60D3F">
        <w:rPr>
          <w:rFonts w:ascii="Times New Roman" w:eastAsia="Times New Roman" w:hAnsi="Times New Roman"/>
          <w:b/>
          <w:i/>
          <w:sz w:val="24"/>
          <w:szCs w:val="24"/>
          <w:lang w:eastAsia="ru-RU"/>
        </w:rPr>
        <w:t xml:space="preserve"> </w:t>
      </w:r>
    </w:p>
    <w:p w14:paraId="35BE87FC" w14:textId="77777777" w:rsidR="005060D9" w:rsidRPr="00F60D3F" w:rsidRDefault="0079316A" w:rsidP="00F921F7">
      <w:pPr>
        <w:pStyle w:val="a3"/>
        <w:numPr>
          <w:ilvl w:val="0"/>
          <w:numId w:val="9"/>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w:t>
      </w:r>
      <w:r w:rsidRPr="00F60D3F">
        <w:rPr>
          <w:rFonts w:ascii="Times New Roman" w:eastAsia="Times New Roman" w:hAnsi="Times New Roman"/>
          <w:b/>
          <w:i/>
          <w:sz w:val="24"/>
          <w:szCs w:val="24"/>
          <w:lang w:eastAsia="ru-RU"/>
        </w:rPr>
        <w:t xml:space="preserve"> получивших неудовлетворительную отметку</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субъекта Российской</w:t>
      </w:r>
      <w:r w:rsidR="0058376C" w:rsidRPr="00F60D3F">
        <w:rPr>
          <w:rFonts w:ascii="Times New Roman" w:eastAsia="Times New Roman" w:hAnsi="Times New Roman"/>
          <w:sz w:val="24"/>
          <w:szCs w:val="24"/>
          <w:lang w:eastAsia="ru-RU"/>
        </w:rPr>
        <w:t xml:space="preserve"> Федерации</w:t>
      </w:r>
      <w:r w:rsidR="005060D9" w:rsidRPr="00F60D3F">
        <w:rPr>
          <w:rFonts w:ascii="Times New Roman" w:eastAsia="Times New Roman" w:hAnsi="Times New Roman"/>
          <w:sz w:val="24"/>
          <w:szCs w:val="24"/>
          <w:lang w:eastAsia="ru-RU"/>
        </w:rPr>
        <w:t>)</w:t>
      </w:r>
      <w:r w:rsidR="00F921F7" w:rsidRPr="00F60D3F">
        <w:rPr>
          <w:rFonts w:ascii="Times New Roman" w:eastAsia="Times New Roman" w:hAnsi="Times New Roman"/>
          <w:sz w:val="24"/>
          <w:szCs w:val="24"/>
          <w:lang w:eastAsia="ru-RU"/>
        </w:rPr>
        <w:t>.</w:t>
      </w:r>
    </w:p>
    <w:p w14:paraId="69738F0F"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DC2D67" w:rsidRPr="00F60D3F" w14:paraId="29C9DB00" w14:textId="77777777" w:rsidTr="0009799B">
        <w:trPr>
          <w:cantSplit/>
          <w:tblHeader/>
        </w:trPr>
        <w:tc>
          <w:tcPr>
            <w:tcW w:w="563" w:type="dxa"/>
            <w:vAlign w:val="center"/>
          </w:tcPr>
          <w:p w14:paraId="11441B5A"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vAlign w:val="center"/>
          </w:tcPr>
          <w:p w14:paraId="7CDA0A8F"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354" w:type="dxa"/>
            <w:vAlign w:val="center"/>
          </w:tcPr>
          <w:p w14:paraId="53D3F8FF"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355" w:type="dxa"/>
            <w:vAlign w:val="center"/>
          </w:tcPr>
          <w:p w14:paraId="060441F5" w14:textId="77777777" w:rsidR="000E0643"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w:t>
            </w:r>
            <w:r w:rsidR="00A35F59"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отметки «4» и «5» </w:t>
            </w:r>
          </w:p>
          <w:p w14:paraId="6C62F605"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355" w:type="dxa"/>
            <w:vAlign w:val="center"/>
          </w:tcPr>
          <w:p w14:paraId="2B85097D" w14:textId="77777777" w:rsidR="00BE42D2" w:rsidRPr="00F60D3F" w:rsidRDefault="0079316A"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9799B" w:rsidRPr="00F60D3F">
              <w:rPr>
                <w:rFonts w:ascii="Times New Roman" w:eastAsia="Times New Roman" w:hAnsi="Times New Roman"/>
                <w:szCs w:val="20"/>
                <w:lang w:eastAsia="ru-RU"/>
              </w:rPr>
              <w:t xml:space="preserve"> </w:t>
            </w:r>
            <w:r w:rsidRPr="00F60D3F">
              <w:rPr>
                <w:rFonts w:ascii="Times New Roman" w:eastAsia="Times New Roman" w:hAnsi="Times New Roman"/>
                <w:szCs w:val="20"/>
                <w:lang w:eastAsia="ru-RU"/>
              </w:rPr>
              <w:t xml:space="preserve">«3»,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DC2D67" w:rsidRPr="00F60D3F" w14:paraId="73ECDA0A" w14:textId="77777777" w:rsidTr="0009799B">
        <w:trPr>
          <w:trHeight w:val="20"/>
        </w:trPr>
        <w:tc>
          <w:tcPr>
            <w:tcW w:w="563" w:type="dxa"/>
            <w:vAlign w:val="center"/>
          </w:tcPr>
          <w:p w14:paraId="3FE359A1" w14:textId="77777777" w:rsidR="00BE42D2" w:rsidRPr="00F60D3F" w:rsidRDefault="0079316A" w:rsidP="005301B7">
            <w:pPr>
              <w:pStyle w:val="a3"/>
              <w:spacing w:after="0" w:line="240" w:lineRule="auto"/>
              <w:ind w:left="0"/>
              <w:rPr>
                <w:rFonts w:ascii="Times New Roman" w:eastAsia="Times New Roman" w:hAnsi="Times New Roman"/>
                <w:szCs w:val="20"/>
                <w:lang w:eastAsia="ru-RU"/>
              </w:rPr>
            </w:pPr>
            <w:r w:rsidRPr="00F60D3F">
              <w:rPr>
                <w:rFonts w:ascii="Times New Roman" w:eastAsia="Times New Roman" w:hAnsi="Times New Roman"/>
                <w:szCs w:val="20"/>
                <w:lang w:eastAsia="ru-RU"/>
              </w:rPr>
              <w:t>1.</w:t>
            </w:r>
          </w:p>
        </w:tc>
        <w:tc>
          <w:tcPr>
            <w:tcW w:w="3548" w:type="dxa"/>
            <w:vAlign w:val="center"/>
          </w:tcPr>
          <w:p w14:paraId="0FF24C09" w14:textId="77777777" w:rsidR="00BE42D2" w:rsidRPr="00F60D3F" w:rsidRDefault="00BE42D2" w:rsidP="005301B7">
            <w:pPr>
              <w:pStyle w:val="a3"/>
              <w:spacing w:after="0" w:line="240" w:lineRule="auto"/>
              <w:ind w:left="0"/>
              <w:rPr>
                <w:rFonts w:ascii="Times New Roman" w:eastAsia="Times New Roman" w:hAnsi="Times New Roman"/>
                <w:szCs w:val="20"/>
                <w:lang w:eastAsia="ru-RU"/>
              </w:rPr>
            </w:pPr>
          </w:p>
        </w:tc>
        <w:tc>
          <w:tcPr>
            <w:tcW w:w="3354" w:type="dxa"/>
            <w:vAlign w:val="center"/>
          </w:tcPr>
          <w:p w14:paraId="5D5BA0E0" w14:textId="77777777" w:rsidR="00BE42D2" w:rsidRPr="00F60D3F" w:rsidRDefault="00BE42D2" w:rsidP="005301B7">
            <w:pPr>
              <w:pStyle w:val="a3"/>
              <w:spacing w:after="0" w:line="240" w:lineRule="auto"/>
              <w:ind w:left="0"/>
              <w:rPr>
                <w:rFonts w:ascii="Times New Roman" w:eastAsia="Times New Roman" w:hAnsi="Times New Roman"/>
                <w:szCs w:val="20"/>
                <w:lang w:eastAsia="ru-RU"/>
              </w:rPr>
            </w:pPr>
          </w:p>
        </w:tc>
        <w:tc>
          <w:tcPr>
            <w:tcW w:w="3355" w:type="dxa"/>
            <w:vAlign w:val="center"/>
          </w:tcPr>
          <w:p w14:paraId="1F37A6A4" w14:textId="77777777" w:rsidR="00BE42D2" w:rsidRPr="00F60D3F" w:rsidRDefault="00BE42D2" w:rsidP="005301B7">
            <w:pPr>
              <w:pStyle w:val="a3"/>
              <w:spacing w:after="0" w:line="240" w:lineRule="auto"/>
              <w:ind w:left="0"/>
              <w:rPr>
                <w:rFonts w:ascii="Times New Roman" w:eastAsia="Times New Roman" w:hAnsi="Times New Roman"/>
                <w:szCs w:val="20"/>
                <w:lang w:eastAsia="ru-RU"/>
              </w:rPr>
            </w:pPr>
          </w:p>
        </w:tc>
        <w:tc>
          <w:tcPr>
            <w:tcW w:w="3355" w:type="dxa"/>
            <w:vAlign w:val="center"/>
          </w:tcPr>
          <w:p w14:paraId="35009F52" w14:textId="77777777" w:rsidR="00BE42D2" w:rsidRPr="00F60D3F" w:rsidRDefault="00BE42D2" w:rsidP="005301B7">
            <w:pPr>
              <w:pStyle w:val="a3"/>
              <w:spacing w:after="0" w:line="240" w:lineRule="auto"/>
              <w:ind w:left="0"/>
              <w:rPr>
                <w:rFonts w:ascii="Times New Roman" w:eastAsia="Times New Roman" w:hAnsi="Times New Roman"/>
                <w:szCs w:val="20"/>
                <w:lang w:eastAsia="ru-RU"/>
              </w:rPr>
            </w:pPr>
          </w:p>
        </w:tc>
      </w:tr>
      <w:tr w:rsidR="00DC2D67" w:rsidRPr="00F60D3F" w14:paraId="5EA0F2C2" w14:textId="77777777" w:rsidTr="0009799B">
        <w:trPr>
          <w:trHeight w:val="20"/>
        </w:trPr>
        <w:tc>
          <w:tcPr>
            <w:tcW w:w="563" w:type="dxa"/>
            <w:vAlign w:val="center"/>
          </w:tcPr>
          <w:p w14:paraId="607595E3" w14:textId="77777777" w:rsidR="00EB7C8C" w:rsidRPr="00F60D3F" w:rsidRDefault="0079316A" w:rsidP="005301B7">
            <w:pPr>
              <w:pStyle w:val="a3"/>
              <w:spacing w:after="0" w:line="240" w:lineRule="auto"/>
              <w:ind w:left="34"/>
              <w:rPr>
                <w:rFonts w:ascii="Times New Roman" w:hAnsi="Times New Roman"/>
                <w:szCs w:val="20"/>
              </w:rPr>
            </w:pPr>
            <w:r w:rsidRPr="00F60D3F">
              <w:rPr>
                <w:rFonts w:ascii="Times New Roman" w:hAnsi="Times New Roman"/>
                <w:szCs w:val="20"/>
              </w:rPr>
              <w:t>…</w:t>
            </w:r>
          </w:p>
        </w:tc>
        <w:tc>
          <w:tcPr>
            <w:tcW w:w="3548" w:type="dxa"/>
            <w:vAlign w:val="center"/>
          </w:tcPr>
          <w:p w14:paraId="1A0400CE" w14:textId="77777777" w:rsidR="00EB7C8C" w:rsidRPr="00F60D3F" w:rsidRDefault="0079316A" w:rsidP="005301B7">
            <w:pPr>
              <w:pStyle w:val="a3"/>
              <w:spacing w:after="0" w:line="240" w:lineRule="auto"/>
              <w:ind w:left="0"/>
              <w:rPr>
                <w:rFonts w:ascii="Times New Roman" w:hAnsi="Times New Roman"/>
                <w:szCs w:val="20"/>
              </w:rPr>
            </w:pPr>
            <w:r w:rsidRPr="00F60D3F">
              <w:rPr>
                <w:rFonts w:ascii="Times New Roman" w:hAnsi="Times New Roman"/>
                <w:szCs w:val="20"/>
              </w:rPr>
              <w:t>...</w:t>
            </w:r>
          </w:p>
        </w:tc>
        <w:tc>
          <w:tcPr>
            <w:tcW w:w="3354" w:type="dxa"/>
            <w:vAlign w:val="center"/>
          </w:tcPr>
          <w:p w14:paraId="269FA26C" w14:textId="77777777" w:rsidR="00EB7C8C" w:rsidRPr="00F60D3F" w:rsidRDefault="00EB7C8C" w:rsidP="005301B7">
            <w:pPr>
              <w:pStyle w:val="a3"/>
              <w:spacing w:after="0" w:line="240" w:lineRule="auto"/>
              <w:ind w:left="0"/>
              <w:rPr>
                <w:rFonts w:ascii="Times New Roman" w:eastAsia="Times New Roman" w:hAnsi="Times New Roman"/>
                <w:szCs w:val="20"/>
                <w:lang w:eastAsia="ru-RU"/>
              </w:rPr>
            </w:pPr>
          </w:p>
        </w:tc>
        <w:tc>
          <w:tcPr>
            <w:tcW w:w="3355" w:type="dxa"/>
            <w:vAlign w:val="center"/>
          </w:tcPr>
          <w:p w14:paraId="5526DCEE" w14:textId="77777777" w:rsidR="00EB7C8C" w:rsidRPr="00F60D3F" w:rsidRDefault="00EB7C8C" w:rsidP="005301B7">
            <w:pPr>
              <w:pStyle w:val="a3"/>
              <w:spacing w:after="0" w:line="240" w:lineRule="auto"/>
              <w:ind w:left="0"/>
              <w:rPr>
                <w:rFonts w:ascii="Times New Roman" w:eastAsia="Times New Roman" w:hAnsi="Times New Roman"/>
                <w:szCs w:val="20"/>
                <w:lang w:eastAsia="ru-RU"/>
              </w:rPr>
            </w:pPr>
          </w:p>
        </w:tc>
        <w:tc>
          <w:tcPr>
            <w:tcW w:w="3355" w:type="dxa"/>
            <w:vAlign w:val="center"/>
          </w:tcPr>
          <w:p w14:paraId="4EF66C2E" w14:textId="77777777" w:rsidR="00EB7C8C" w:rsidRPr="00F60D3F" w:rsidRDefault="00EB7C8C" w:rsidP="005301B7">
            <w:pPr>
              <w:pStyle w:val="a3"/>
              <w:spacing w:after="0" w:line="240" w:lineRule="auto"/>
              <w:ind w:left="0"/>
              <w:rPr>
                <w:rFonts w:ascii="Times New Roman" w:eastAsia="Times New Roman" w:hAnsi="Times New Roman"/>
                <w:szCs w:val="20"/>
                <w:lang w:eastAsia="ru-RU"/>
              </w:rPr>
            </w:pPr>
          </w:p>
        </w:tc>
      </w:tr>
    </w:tbl>
    <w:p w14:paraId="5F8DD258" w14:textId="77777777" w:rsidR="00F60D3F" w:rsidRPr="00F60D3F" w:rsidRDefault="00F60D3F" w:rsidP="00F60D3F">
      <w:pPr>
        <w:pStyle w:val="3"/>
        <w:tabs>
          <w:tab w:val="left" w:pos="142"/>
        </w:tabs>
        <w:ind w:left="426"/>
        <w:jc w:val="both"/>
        <w:rPr>
          <w:rFonts w:ascii="Times New Roman" w:hAnsi="Times New Roman"/>
          <w:color w:val="auto"/>
          <w:sz w:val="28"/>
        </w:rPr>
      </w:pPr>
      <w:bookmarkStart w:id="4" w:name="_Toc395183674"/>
      <w:bookmarkStart w:id="5" w:name="_Toc423954908"/>
      <w:bookmarkStart w:id="6" w:name="_Toc424490594"/>
    </w:p>
    <w:p w14:paraId="5ECB59F3" w14:textId="77777777" w:rsidR="00846D04" w:rsidRPr="00F60D3F" w:rsidRDefault="005060D9" w:rsidP="006607E1">
      <w:pPr>
        <w:pStyle w:val="3"/>
        <w:numPr>
          <w:ilvl w:val="1"/>
          <w:numId w:val="42"/>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w:t>
      </w:r>
      <w:r w:rsidR="00D62F6F" w:rsidRPr="00F60D3F">
        <w:rPr>
          <w:rFonts w:ascii="Times New Roman" w:hAnsi="Times New Roman"/>
          <w:color w:val="auto"/>
          <w:sz w:val="28"/>
        </w:rPr>
        <w:t xml:space="preserve">самые </w:t>
      </w:r>
      <w:r w:rsidRPr="00F60D3F">
        <w:rPr>
          <w:rFonts w:ascii="Times New Roman" w:hAnsi="Times New Roman"/>
          <w:color w:val="auto"/>
          <w:sz w:val="28"/>
        </w:rPr>
        <w:t>низкие результаты</w:t>
      </w:r>
      <w:r w:rsidR="00F921F7" w:rsidRPr="00F60D3F">
        <w:rPr>
          <w:rFonts w:ascii="Times New Roman" w:hAnsi="Times New Roman"/>
          <w:color w:val="auto"/>
          <w:sz w:val="28"/>
        </w:rPr>
        <w:t xml:space="preserve"> О</w:t>
      </w:r>
      <w:r w:rsidRPr="00F60D3F">
        <w:rPr>
          <w:rFonts w:ascii="Times New Roman" w:hAnsi="Times New Roman"/>
          <w:color w:val="auto"/>
          <w:sz w:val="28"/>
        </w:rPr>
        <w:t>ГЭ по предмету</w:t>
      </w:r>
      <w:r w:rsidR="0009799B" w:rsidRPr="00F60D3F">
        <w:rPr>
          <w:rFonts w:ascii="Times New Roman" w:hAnsi="Times New Roman"/>
          <w:color w:val="auto"/>
          <w:sz w:val="28"/>
          <w:vertAlign w:val="superscript"/>
        </w:rPr>
        <w:t>5</w:t>
      </w:r>
    </w:p>
    <w:p w14:paraId="3A46B344" w14:textId="77777777" w:rsidR="00911A9C" w:rsidRPr="00F60D3F"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14:paraId="45581870" w14:textId="77777777" w:rsidR="007A74B7" w:rsidRPr="00F60D3F" w:rsidRDefault="0079316A" w:rsidP="002178E5">
      <w:pPr>
        <w:pStyle w:val="a3"/>
        <w:spacing w:after="0" w:line="240" w:lineRule="auto"/>
        <w:ind w:left="0" w:firstLine="284"/>
        <w:jc w:val="both"/>
        <w:rPr>
          <w:rFonts w:ascii="Times New Roman" w:eastAsia="Times New Roman" w:hAnsi="Times New Roman"/>
          <w:i/>
          <w:sz w:val="24"/>
          <w:szCs w:val="24"/>
          <w:lang w:eastAsia="ru-RU"/>
        </w:rPr>
      </w:pPr>
      <w:r w:rsidRPr="00F60D3F">
        <w:rPr>
          <w:rFonts w:ascii="Times New Roman" w:eastAsia="Times New Roman" w:hAnsi="Times New Roman"/>
          <w:b/>
          <w:i/>
          <w:sz w:val="24"/>
          <w:szCs w:val="24"/>
          <w:lang w:eastAsia="ru-RU"/>
        </w:rPr>
        <w:t xml:space="preserve">Выбирается от 5 до 15% </w:t>
      </w:r>
      <w:r w:rsidRPr="00F60D3F">
        <w:rPr>
          <w:rFonts w:ascii="Times New Roman" w:eastAsia="Times New Roman" w:hAnsi="Times New Roman"/>
          <w:i/>
          <w:sz w:val="24"/>
          <w:szCs w:val="24"/>
          <w:lang w:eastAsia="ru-RU"/>
        </w:rPr>
        <w:t xml:space="preserve">от общего числа ОО в субъекте Российской Федерации, в которых: </w:t>
      </w:r>
    </w:p>
    <w:p w14:paraId="5FAE4745" w14:textId="77777777" w:rsidR="005060D9" w:rsidRPr="00F60D3F" w:rsidRDefault="0079316A" w:rsidP="00D116BF">
      <w:pPr>
        <w:pStyle w:val="a3"/>
        <w:numPr>
          <w:ilvl w:val="0"/>
          <w:numId w:val="9"/>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отметку «2»</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субъекта Российской Федерации);</w:t>
      </w:r>
    </w:p>
    <w:p w14:paraId="3BF0FFF4" w14:textId="77777777" w:rsidR="005060D9" w:rsidRPr="00F60D3F" w:rsidRDefault="0079316A" w:rsidP="00D116BF">
      <w:pPr>
        <w:pStyle w:val="a3"/>
        <w:numPr>
          <w:ilvl w:val="0"/>
          <w:numId w:val="9"/>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отметки «4» и «5»</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субъекта Российской Федерации).</w:t>
      </w:r>
    </w:p>
    <w:p w14:paraId="2797FDF9"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DC2D67" w:rsidRPr="00F60D3F" w14:paraId="47B1BA9E" w14:textId="77777777" w:rsidTr="0009799B">
        <w:trPr>
          <w:cantSplit/>
          <w:tblHeader/>
        </w:trPr>
        <w:tc>
          <w:tcPr>
            <w:tcW w:w="563" w:type="dxa"/>
            <w:vAlign w:val="center"/>
          </w:tcPr>
          <w:p w14:paraId="0CF6F421"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vAlign w:val="center"/>
          </w:tcPr>
          <w:p w14:paraId="79005214"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402" w:type="dxa"/>
            <w:vAlign w:val="center"/>
          </w:tcPr>
          <w:p w14:paraId="1C59BD08"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260" w:type="dxa"/>
            <w:vAlign w:val="center"/>
          </w:tcPr>
          <w:p w14:paraId="39B5A7CF" w14:textId="77777777" w:rsidR="000E0643" w:rsidRPr="00F60D3F" w:rsidRDefault="000E0643" w:rsidP="0032315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73378"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 «4» и «5» </w:t>
            </w:r>
          </w:p>
          <w:p w14:paraId="08F38A1E" w14:textId="77777777" w:rsidR="000E0643" w:rsidRPr="00F60D3F" w:rsidRDefault="000E0643" w:rsidP="00D831A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402" w:type="dxa"/>
            <w:vAlign w:val="center"/>
          </w:tcPr>
          <w:p w14:paraId="0206532E" w14:textId="77777777" w:rsidR="000E0643" w:rsidRPr="00F60D3F" w:rsidRDefault="000E0643"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DC2D67" w:rsidRPr="00F60D3F" w14:paraId="4A6630CB" w14:textId="77777777" w:rsidTr="0009799B">
        <w:trPr>
          <w:trHeight w:val="20"/>
        </w:trPr>
        <w:tc>
          <w:tcPr>
            <w:tcW w:w="563" w:type="dxa"/>
            <w:vAlign w:val="center"/>
          </w:tcPr>
          <w:p w14:paraId="08510E01" w14:textId="77777777" w:rsidR="00BE42D2" w:rsidRPr="00F60D3F" w:rsidRDefault="0079316A" w:rsidP="003B63D9">
            <w:pPr>
              <w:pStyle w:val="a3"/>
              <w:spacing w:after="0" w:line="240" w:lineRule="auto"/>
              <w:ind w:left="0"/>
              <w:rPr>
                <w:rFonts w:ascii="Times New Roman" w:eastAsia="Times New Roman" w:hAnsi="Times New Roman"/>
                <w:sz w:val="24"/>
                <w:szCs w:val="20"/>
                <w:lang w:eastAsia="ru-RU"/>
              </w:rPr>
            </w:pPr>
            <w:r w:rsidRPr="00F60D3F">
              <w:rPr>
                <w:rFonts w:ascii="Times New Roman" w:eastAsia="Times New Roman" w:hAnsi="Times New Roman"/>
                <w:sz w:val="24"/>
                <w:szCs w:val="20"/>
                <w:lang w:eastAsia="ru-RU"/>
              </w:rPr>
              <w:t>1.</w:t>
            </w:r>
          </w:p>
        </w:tc>
        <w:tc>
          <w:tcPr>
            <w:tcW w:w="3548" w:type="dxa"/>
            <w:vAlign w:val="center"/>
          </w:tcPr>
          <w:p w14:paraId="2892F53C" w14:textId="77777777" w:rsidR="00BE42D2" w:rsidRPr="00F60D3F" w:rsidRDefault="00BE42D2" w:rsidP="003B63D9">
            <w:pPr>
              <w:pStyle w:val="a3"/>
              <w:spacing w:after="0" w:line="240" w:lineRule="auto"/>
              <w:ind w:left="0"/>
              <w:rPr>
                <w:rFonts w:ascii="Times New Roman" w:eastAsia="Times New Roman" w:hAnsi="Times New Roman"/>
                <w:sz w:val="24"/>
                <w:szCs w:val="20"/>
                <w:lang w:eastAsia="ru-RU"/>
              </w:rPr>
            </w:pPr>
          </w:p>
        </w:tc>
        <w:tc>
          <w:tcPr>
            <w:tcW w:w="3402" w:type="dxa"/>
            <w:vAlign w:val="center"/>
          </w:tcPr>
          <w:p w14:paraId="28D6D378" w14:textId="77777777" w:rsidR="00BE42D2" w:rsidRPr="00F60D3F" w:rsidRDefault="00BE42D2" w:rsidP="003B63D9">
            <w:pPr>
              <w:pStyle w:val="a3"/>
              <w:spacing w:after="0" w:line="240" w:lineRule="auto"/>
              <w:ind w:left="0"/>
              <w:rPr>
                <w:rFonts w:ascii="Times New Roman" w:eastAsia="Times New Roman" w:hAnsi="Times New Roman"/>
                <w:sz w:val="24"/>
                <w:szCs w:val="20"/>
                <w:lang w:eastAsia="ru-RU"/>
              </w:rPr>
            </w:pPr>
          </w:p>
        </w:tc>
        <w:tc>
          <w:tcPr>
            <w:tcW w:w="3260" w:type="dxa"/>
            <w:vAlign w:val="center"/>
          </w:tcPr>
          <w:p w14:paraId="547B5FCF" w14:textId="77777777" w:rsidR="00BE42D2" w:rsidRPr="00F60D3F" w:rsidRDefault="00BE42D2" w:rsidP="003B63D9">
            <w:pPr>
              <w:pStyle w:val="a3"/>
              <w:spacing w:after="0" w:line="240" w:lineRule="auto"/>
              <w:ind w:left="0"/>
              <w:rPr>
                <w:rFonts w:ascii="Times New Roman" w:eastAsia="Times New Roman" w:hAnsi="Times New Roman"/>
                <w:sz w:val="24"/>
                <w:szCs w:val="20"/>
                <w:lang w:eastAsia="ru-RU"/>
              </w:rPr>
            </w:pPr>
          </w:p>
        </w:tc>
        <w:tc>
          <w:tcPr>
            <w:tcW w:w="3402" w:type="dxa"/>
            <w:vAlign w:val="center"/>
          </w:tcPr>
          <w:p w14:paraId="1C177167" w14:textId="77777777" w:rsidR="00BE42D2" w:rsidRPr="00F60D3F" w:rsidRDefault="00BE42D2" w:rsidP="003B63D9">
            <w:pPr>
              <w:pStyle w:val="a3"/>
              <w:spacing w:after="0" w:line="240" w:lineRule="auto"/>
              <w:ind w:left="0"/>
              <w:rPr>
                <w:rFonts w:ascii="Times New Roman" w:eastAsia="Times New Roman" w:hAnsi="Times New Roman"/>
                <w:sz w:val="24"/>
                <w:szCs w:val="20"/>
                <w:lang w:eastAsia="ru-RU"/>
              </w:rPr>
            </w:pPr>
          </w:p>
        </w:tc>
      </w:tr>
      <w:tr w:rsidR="00DC2D67" w:rsidRPr="00F60D3F" w14:paraId="19ACA756" w14:textId="77777777" w:rsidTr="0009799B">
        <w:trPr>
          <w:trHeight w:val="20"/>
        </w:trPr>
        <w:tc>
          <w:tcPr>
            <w:tcW w:w="563" w:type="dxa"/>
            <w:vAlign w:val="center"/>
          </w:tcPr>
          <w:p w14:paraId="4D6AB450" w14:textId="77777777" w:rsidR="00EB7C8C" w:rsidRPr="00F60D3F" w:rsidRDefault="0079316A" w:rsidP="003B63D9">
            <w:pPr>
              <w:pStyle w:val="a3"/>
              <w:spacing w:after="0" w:line="240" w:lineRule="auto"/>
              <w:ind w:left="34"/>
              <w:rPr>
                <w:rFonts w:ascii="Times New Roman" w:hAnsi="Times New Roman"/>
                <w:sz w:val="24"/>
                <w:szCs w:val="20"/>
              </w:rPr>
            </w:pPr>
            <w:r w:rsidRPr="00F60D3F">
              <w:rPr>
                <w:rFonts w:ascii="Times New Roman" w:hAnsi="Times New Roman"/>
                <w:sz w:val="24"/>
                <w:szCs w:val="20"/>
              </w:rPr>
              <w:t>…</w:t>
            </w:r>
          </w:p>
        </w:tc>
        <w:tc>
          <w:tcPr>
            <w:tcW w:w="3548" w:type="dxa"/>
            <w:vAlign w:val="center"/>
          </w:tcPr>
          <w:p w14:paraId="11942F5E" w14:textId="77777777" w:rsidR="00EB7C8C" w:rsidRPr="00F60D3F" w:rsidRDefault="0079316A" w:rsidP="003B63D9">
            <w:pPr>
              <w:pStyle w:val="a3"/>
              <w:spacing w:after="0" w:line="240" w:lineRule="auto"/>
              <w:ind w:left="0"/>
              <w:rPr>
                <w:rFonts w:ascii="Times New Roman" w:hAnsi="Times New Roman"/>
                <w:sz w:val="24"/>
                <w:szCs w:val="20"/>
              </w:rPr>
            </w:pPr>
            <w:r w:rsidRPr="00F60D3F">
              <w:rPr>
                <w:rFonts w:ascii="Times New Roman" w:hAnsi="Times New Roman"/>
                <w:sz w:val="24"/>
                <w:szCs w:val="20"/>
              </w:rPr>
              <w:t>...</w:t>
            </w:r>
          </w:p>
        </w:tc>
        <w:tc>
          <w:tcPr>
            <w:tcW w:w="3402" w:type="dxa"/>
            <w:vAlign w:val="center"/>
          </w:tcPr>
          <w:p w14:paraId="7CE9D581" w14:textId="77777777" w:rsidR="00EB7C8C" w:rsidRPr="00F60D3F" w:rsidRDefault="00EB7C8C" w:rsidP="003B63D9">
            <w:pPr>
              <w:pStyle w:val="a3"/>
              <w:spacing w:after="0" w:line="240" w:lineRule="auto"/>
              <w:ind w:left="0"/>
              <w:rPr>
                <w:rFonts w:ascii="Times New Roman" w:eastAsia="Times New Roman" w:hAnsi="Times New Roman"/>
                <w:sz w:val="24"/>
                <w:szCs w:val="20"/>
                <w:lang w:eastAsia="ru-RU"/>
              </w:rPr>
            </w:pPr>
          </w:p>
        </w:tc>
        <w:tc>
          <w:tcPr>
            <w:tcW w:w="3260" w:type="dxa"/>
            <w:vAlign w:val="center"/>
          </w:tcPr>
          <w:p w14:paraId="31B0A416" w14:textId="77777777" w:rsidR="00EB7C8C" w:rsidRPr="00F60D3F" w:rsidRDefault="00EB7C8C" w:rsidP="003B63D9">
            <w:pPr>
              <w:pStyle w:val="a3"/>
              <w:spacing w:after="0" w:line="240" w:lineRule="auto"/>
              <w:ind w:left="0"/>
              <w:rPr>
                <w:rFonts w:ascii="Times New Roman" w:eastAsia="Times New Roman" w:hAnsi="Times New Roman"/>
                <w:sz w:val="24"/>
                <w:szCs w:val="20"/>
                <w:lang w:eastAsia="ru-RU"/>
              </w:rPr>
            </w:pPr>
          </w:p>
        </w:tc>
        <w:tc>
          <w:tcPr>
            <w:tcW w:w="3402" w:type="dxa"/>
            <w:vAlign w:val="center"/>
          </w:tcPr>
          <w:p w14:paraId="60939AF6" w14:textId="77777777" w:rsidR="00EB7C8C" w:rsidRPr="00F60D3F" w:rsidRDefault="00EB7C8C" w:rsidP="003B63D9">
            <w:pPr>
              <w:pStyle w:val="a3"/>
              <w:spacing w:after="0" w:line="240" w:lineRule="auto"/>
              <w:ind w:left="0"/>
              <w:rPr>
                <w:rFonts w:ascii="Times New Roman" w:eastAsia="Times New Roman" w:hAnsi="Times New Roman"/>
                <w:sz w:val="24"/>
                <w:szCs w:val="20"/>
                <w:lang w:eastAsia="ru-RU"/>
              </w:rPr>
            </w:pPr>
          </w:p>
        </w:tc>
      </w:tr>
      <w:bookmarkEnd w:id="4"/>
      <w:bookmarkEnd w:id="5"/>
      <w:bookmarkEnd w:id="6"/>
    </w:tbl>
    <w:p w14:paraId="0F9C4B2A" w14:textId="77777777" w:rsidR="00094A1E" w:rsidRPr="00F60D3F" w:rsidRDefault="00094A1E" w:rsidP="00F97F6F">
      <w:pPr>
        <w:jc w:val="both"/>
        <w:rPr>
          <w:b/>
        </w:rPr>
      </w:pPr>
    </w:p>
    <w:p w14:paraId="79FC3138" w14:textId="77777777" w:rsidR="00F60D3F" w:rsidRPr="00F60D3F" w:rsidRDefault="00F60D3F" w:rsidP="00F97F6F">
      <w:pPr>
        <w:jc w:val="both"/>
        <w:rPr>
          <w:b/>
        </w:rPr>
      </w:pPr>
    </w:p>
    <w:p w14:paraId="5AF91C91" w14:textId="158594C2" w:rsidR="00911A9C" w:rsidRPr="00F60D3F" w:rsidRDefault="00C8675D" w:rsidP="006607E1">
      <w:pPr>
        <w:pStyle w:val="3"/>
        <w:numPr>
          <w:ilvl w:val="1"/>
          <w:numId w:val="42"/>
        </w:numPr>
        <w:tabs>
          <w:tab w:val="left" w:pos="142"/>
        </w:tabs>
        <w:ind w:left="426"/>
        <w:jc w:val="both"/>
        <w:rPr>
          <w:rFonts w:ascii="Times New Roman" w:hAnsi="Times New Roman"/>
          <w:color w:val="auto"/>
          <w:sz w:val="28"/>
        </w:rPr>
      </w:pPr>
      <w:proofErr w:type="gramStart"/>
      <w:r>
        <w:rPr>
          <w:rFonts w:ascii="Times New Roman" w:hAnsi="Times New Roman"/>
          <w:color w:val="auto"/>
          <w:sz w:val="28"/>
        </w:rPr>
        <w:t>.</w:t>
      </w:r>
      <w:r w:rsidR="005060D9" w:rsidRPr="00F60D3F">
        <w:rPr>
          <w:rFonts w:ascii="Times New Roman" w:hAnsi="Times New Roman"/>
          <w:color w:val="auto"/>
          <w:sz w:val="28"/>
        </w:rPr>
        <w:t>ВЫВОД</w:t>
      </w:r>
      <w:r w:rsidR="00653487" w:rsidRPr="00F60D3F">
        <w:rPr>
          <w:rFonts w:ascii="Times New Roman" w:hAnsi="Times New Roman"/>
          <w:color w:val="auto"/>
          <w:sz w:val="28"/>
        </w:rPr>
        <w:t>Ы</w:t>
      </w:r>
      <w:proofErr w:type="gramEnd"/>
      <w:r w:rsidR="00F921F7" w:rsidRPr="00F60D3F">
        <w:rPr>
          <w:rFonts w:ascii="Times New Roman" w:hAnsi="Times New Roman"/>
          <w:color w:val="auto"/>
          <w:sz w:val="28"/>
        </w:rPr>
        <w:t xml:space="preserve"> </w:t>
      </w:r>
      <w:r w:rsidR="00146CF9" w:rsidRPr="00F60D3F">
        <w:rPr>
          <w:rFonts w:ascii="Times New Roman" w:hAnsi="Times New Roman"/>
          <w:color w:val="auto"/>
          <w:sz w:val="28"/>
        </w:rPr>
        <w:t xml:space="preserve">о </w:t>
      </w:r>
      <w:r w:rsidR="00653487" w:rsidRPr="00F60D3F">
        <w:rPr>
          <w:rFonts w:ascii="Times New Roman" w:hAnsi="Times New Roman"/>
          <w:color w:val="auto"/>
          <w:sz w:val="28"/>
        </w:rPr>
        <w:t>характере</w:t>
      </w:r>
      <w:r w:rsidR="005060D9" w:rsidRPr="00F60D3F">
        <w:rPr>
          <w:rFonts w:ascii="Times New Roman" w:hAnsi="Times New Roman"/>
          <w:color w:val="auto"/>
          <w:sz w:val="28"/>
        </w:rPr>
        <w:t xml:space="preserve"> результатов </w:t>
      </w:r>
      <w:r w:rsidR="00F921F7" w:rsidRPr="00F60D3F">
        <w:rPr>
          <w:rFonts w:ascii="Times New Roman" w:hAnsi="Times New Roman"/>
          <w:color w:val="auto"/>
          <w:sz w:val="28"/>
        </w:rPr>
        <w:t>О</w:t>
      </w:r>
      <w:r w:rsidR="005060D9" w:rsidRPr="00F60D3F">
        <w:rPr>
          <w:rFonts w:ascii="Times New Roman" w:hAnsi="Times New Roman"/>
          <w:color w:val="auto"/>
          <w:sz w:val="28"/>
        </w:rPr>
        <w:t>ГЭ по</w:t>
      </w:r>
      <w:r w:rsidR="00F921F7" w:rsidRPr="00F60D3F">
        <w:rPr>
          <w:rFonts w:ascii="Times New Roman" w:hAnsi="Times New Roman"/>
          <w:color w:val="auto"/>
          <w:sz w:val="28"/>
        </w:rPr>
        <w:t xml:space="preserve"> </w:t>
      </w:r>
      <w:r w:rsidR="005060D9" w:rsidRPr="00F60D3F">
        <w:rPr>
          <w:rFonts w:ascii="Times New Roman" w:hAnsi="Times New Roman"/>
          <w:color w:val="auto"/>
          <w:sz w:val="28"/>
        </w:rPr>
        <w:t>предмету</w:t>
      </w:r>
      <w:r w:rsidR="00BE42D2"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00DC5DDB" w:rsidRPr="00F60D3F">
        <w:rPr>
          <w:rFonts w:ascii="Times New Roman" w:hAnsi="Times New Roman"/>
          <w:color w:val="auto"/>
          <w:sz w:val="28"/>
        </w:rPr>
        <w:t xml:space="preserve"> </w:t>
      </w:r>
      <w:r w:rsidR="00BE42D2" w:rsidRPr="00F60D3F">
        <w:rPr>
          <w:rFonts w:ascii="Times New Roman" w:hAnsi="Times New Roman"/>
          <w:color w:val="auto"/>
          <w:sz w:val="28"/>
        </w:rPr>
        <w:t>году</w:t>
      </w:r>
      <w:r w:rsidR="00653487" w:rsidRPr="00F60D3F">
        <w:rPr>
          <w:rFonts w:ascii="Times New Roman" w:hAnsi="Times New Roman"/>
          <w:color w:val="auto"/>
          <w:sz w:val="28"/>
        </w:rPr>
        <w:t xml:space="preserve"> и в динамике</w:t>
      </w:r>
    </w:p>
    <w:p w14:paraId="724A90B3" w14:textId="53C917AB" w:rsidR="009D66BD" w:rsidRPr="009D66BD" w:rsidRDefault="00AC20AF" w:rsidP="009D66BD">
      <w:pPr>
        <w:jc w:val="both"/>
        <w:rPr>
          <w:bCs/>
        </w:rPr>
      </w:pPr>
      <w:r w:rsidRPr="00AC20AF">
        <w:t xml:space="preserve">Государственную итоговую аттестацию по истории в форме ОГЭ сдавали 10 обучающихся, это на 5 человек меньше, чем в прошлом году.  Историю выбирают мотивированные ученики, которые планируют в дальнейшем углубленно изучать этот предмет в колледжах или планируют сдавать ЕГЭ по этому предмету. Поэтому доля участников в 2026 г. составила 3, 8%.  Как и предыдущие годы, все выпускники справились с заданиями и преодолели минимальный порог. </w:t>
      </w:r>
      <w:r w:rsidR="009D66BD" w:rsidRPr="009D66BD">
        <w:rPr>
          <w:bCs/>
        </w:rPr>
        <w:t xml:space="preserve">Отмечается </w:t>
      </w:r>
      <w:proofErr w:type="gramStart"/>
      <w:r w:rsidR="009D66BD" w:rsidRPr="009D66BD">
        <w:rPr>
          <w:bCs/>
        </w:rPr>
        <w:t>положительная  динамика</w:t>
      </w:r>
      <w:proofErr w:type="gramEnd"/>
      <w:r w:rsidR="009D66BD" w:rsidRPr="009D66BD">
        <w:rPr>
          <w:bCs/>
        </w:rPr>
        <w:t xml:space="preserve"> в качестве подготовки обучающихся. Доля выпускников, выполнивших задания «4» и «5», повысилась с 47   % в 2024 г. и 79, 9 % в 2025 г до 80%. Это показывает на стабильность результатов в течение двух лет, хотя </w:t>
      </w:r>
      <w:proofErr w:type="gramStart"/>
      <w:r w:rsidR="009D66BD" w:rsidRPr="009D66BD">
        <w:rPr>
          <w:bCs/>
        </w:rPr>
        <w:t>учеников</w:t>
      </w:r>
      <w:proofErr w:type="gramEnd"/>
      <w:r w:rsidR="009D66BD" w:rsidRPr="009D66BD">
        <w:rPr>
          <w:bCs/>
        </w:rPr>
        <w:t xml:space="preserve"> </w:t>
      </w:r>
      <w:proofErr w:type="gramStart"/>
      <w:r w:rsidR="009D66BD" w:rsidRPr="009D66BD">
        <w:rPr>
          <w:bCs/>
        </w:rPr>
        <w:t>получивших  «</w:t>
      </w:r>
      <w:proofErr w:type="gramEnd"/>
      <w:r w:rsidR="009D66BD" w:rsidRPr="009D66BD">
        <w:rPr>
          <w:bCs/>
        </w:rPr>
        <w:t xml:space="preserve">5» в этом году меньше. Доля </w:t>
      </w:r>
      <w:proofErr w:type="gramStart"/>
      <w:r w:rsidR="009D66BD" w:rsidRPr="009D66BD">
        <w:rPr>
          <w:bCs/>
        </w:rPr>
        <w:t>выпускников</w:t>
      </w:r>
      <w:proofErr w:type="gramEnd"/>
      <w:r w:rsidR="009D66BD" w:rsidRPr="009D66BD">
        <w:rPr>
          <w:bCs/>
        </w:rPr>
        <w:t xml:space="preserve"> получивших «3» составляет 20%, что соответствует 2025г. и лучше 2024г. </w:t>
      </w:r>
      <w:proofErr w:type="gramStart"/>
      <w:r w:rsidR="009D66BD" w:rsidRPr="009D66BD">
        <w:rPr>
          <w:bCs/>
        </w:rPr>
        <w:t>на  23</w:t>
      </w:r>
      <w:proofErr w:type="gramEnd"/>
      <w:r w:rsidR="009D66BD" w:rsidRPr="009D66BD">
        <w:rPr>
          <w:bCs/>
        </w:rPr>
        <w:t>%.</w:t>
      </w:r>
      <w:r w:rsidR="009D66BD">
        <w:rPr>
          <w:bCs/>
        </w:rPr>
        <w:t xml:space="preserve"> Три года нет </w:t>
      </w:r>
      <w:proofErr w:type="gramStart"/>
      <w:r w:rsidR="009D66BD">
        <w:rPr>
          <w:bCs/>
        </w:rPr>
        <w:t>учеников</w:t>
      </w:r>
      <w:proofErr w:type="gramEnd"/>
      <w:r w:rsidR="009D66BD">
        <w:rPr>
          <w:bCs/>
        </w:rPr>
        <w:t xml:space="preserve"> не прошедших минимальный порог.</w:t>
      </w:r>
    </w:p>
    <w:p w14:paraId="04F34474" w14:textId="77777777" w:rsidR="00D75ECF" w:rsidRPr="00F60D3F" w:rsidRDefault="00D75ECF" w:rsidP="009D66BD">
      <w:pPr>
        <w:spacing w:line="360" w:lineRule="auto"/>
        <w:jc w:val="both"/>
        <w:rPr>
          <w:b/>
        </w:rPr>
      </w:pPr>
    </w:p>
    <w:p w14:paraId="0395D6E2" w14:textId="77777777" w:rsidR="00D75ECF" w:rsidRPr="00F60D3F" w:rsidRDefault="00F60D3F" w:rsidP="009D66BD">
      <w:pPr>
        <w:pStyle w:val="2"/>
        <w:numPr>
          <w:ilvl w:val="1"/>
          <w:numId w:val="0"/>
        </w:numPr>
        <w:jc w:val="both"/>
        <w:rPr>
          <w:rFonts w:ascii="Times New Roman" w:hAnsi="Times New Roman"/>
          <w:b/>
          <w:bCs/>
          <w:color w:val="auto"/>
          <w:sz w:val="28"/>
          <w:szCs w:val="28"/>
          <w:lang w:val="ru-RU"/>
        </w:rPr>
      </w:pPr>
      <w:r w:rsidRPr="00F60D3F">
        <w:rPr>
          <w:rFonts w:ascii="Times New Roman" w:hAnsi="Times New Roman"/>
          <w:b/>
          <w:bCs/>
          <w:color w:val="auto"/>
          <w:sz w:val="28"/>
          <w:szCs w:val="28"/>
        </w:rPr>
        <w:br w:type="page"/>
      </w:r>
      <w:r w:rsidR="00D75ECF" w:rsidRPr="00F60D3F">
        <w:rPr>
          <w:rFonts w:ascii="Times New Roman" w:hAnsi="Times New Roman"/>
          <w:b/>
          <w:bCs/>
          <w:color w:val="auto"/>
          <w:sz w:val="28"/>
          <w:szCs w:val="28"/>
        </w:rPr>
        <w:lastRenderedPageBreak/>
        <w:t xml:space="preserve">Раздел 3. </w:t>
      </w:r>
      <w:r w:rsidR="00D75ECF" w:rsidRPr="00F60D3F">
        <w:rPr>
          <w:rFonts w:ascii="Times New Roman" w:hAnsi="Times New Roman"/>
          <w:b/>
          <w:bCs/>
          <w:color w:val="auto"/>
          <w:sz w:val="28"/>
          <w:szCs w:val="28"/>
          <w:lang w:val="ru-RU"/>
        </w:rPr>
        <w:t xml:space="preserve">МЕТОДИЧЕСКИЙ </w:t>
      </w:r>
      <w:r w:rsidR="00D75ECF" w:rsidRPr="00F60D3F">
        <w:rPr>
          <w:rFonts w:ascii="Times New Roman" w:hAnsi="Times New Roman"/>
          <w:b/>
          <w:bCs/>
          <w:color w:val="auto"/>
          <w:sz w:val="28"/>
          <w:szCs w:val="28"/>
        </w:rPr>
        <w:t xml:space="preserve">АНАЛИЗ РЕЗУЛЬТАТОВ ВЫПОЛНЕНИЯ </w:t>
      </w:r>
      <w:r w:rsidR="00D75ECF" w:rsidRPr="00F60D3F">
        <w:rPr>
          <w:rFonts w:ascii="Times New Roman" w:hAnsi="Times New Roman"/>
          <w:b/>
          <w:bCs/>
          <w:color w:val="auto"/>
          <w:sz w:val="28"/>
          <w:szCs w:val="28"/>
          <w:lang w:val="ru-RU"/>
        </w:rPr>
        <w:t>ЗАДАНИЙ КИМ</w:t>
      </w:r>
      <w:r w:rsidR="00D75ECF" w:rsidRPr="00F60D3F">
        <w:rPr>
          <w:rFonts w:ascii="Times New Roman" w:hAnsi="Times New Roman"/>
          <w:b/>
          <w:bCs/>
          <w:color w:val="auto"/>
          <w:sz w:val="28"/>
          <w:szCs w:val="28"/>
          <w:lang w:val="ru-RU"/>
        </w:rPr>
        <w:br/>
        <w:t xml:space="preserve"> И РЕКОМЕНДАЦИИ ДЛЯ РЕГИОНАЛЬНОЙ СИСТЕМЫ ОБРАЗОВАНИЯ</w:t>
      </w:r>
    </w:p>
    <w:p w14:paraId="17C69C25" w14:textId="77777777" w:rsidR="009D66BD" w:rsidRPr="009D66BD" w:rsidRDefault="009D66BD" w:rsidP="009D66BD">
      <w:pPr>
        <w:keepNext/>
        <w:keepLines/>
        <w:spacing w:before="200"/>
        <w:jc w:val="both"/>
        <w:outlineLvl w:val="2"/>
        <w:rPr>
          <w:rFonts w:eastAsia="SimSun"/>
          <w:vanish/>
        </w:rPr>
      </w:pPr>
      <w:r w:rsidRPr="009D66BD">
        <w:rPr>
          <w:rFonts w:eastAsia="SimSun"/>
          <w:vanish/>
        </w:rPr>
        <w:t>Модель КИМ ОГЭ по истории в 2026 году охватывает содержание предмета «История» с древнейших времён до 1914 г. Экзаменационная работа состоит из двух частей, включающих в себя 24 задания. Часть 1 содержит 17 заданий с кратким ответом, которые различаются формой и уровнем сложности.</w:t>
      </w:r>
    </w:p>
    <w:p w14:paraId="3960FD80" w14:textId="77777777" w:rsidR="009D66BD" w:rsidRPr="009D66BD" w:rsidRDefault="009D66BD" w:rsidP="009D66BD">
      <w:pPr>
        <w:keepNext/>
        <w:keepLines/>
        <w:spacing w:before="200"/>
        <w:jc w:val="both"/>
        <w:outlineLvl w:val="2"/>
        <w:rPr>
          <w:rFonts w:eastAsia="SimSun"/>
          <w:vanish/>
        </w:rPr>
      </w:pPr>
      <w:r w:rsidRPr="009D66BD">
        <w:rPr>
          <w:rFonts w:eastAsia="SimSun"/>
          <w:vanish/>
        </w:rPr>
        <w:t>Первая часть КИМ позволяет проверить : знание основных событий, явлений, процессов; основных дат; фактов истории культуры; умение работать с историческими источниками; умение работать с исторической картой, исторической иллюстрацией.</w:t>
      </w:r>
    </w:p>
    <w:p w14:paraId="58E9F678" w14:textId="77777777" w:rsidR="009D66BD" w:rsidRPr="009D66BD" w:rsidRDefault="009D66BD" w:rsidP="009D66BD">
      <w:pPr>
        <w:keepNext/>
        <w:keepLines/>
        <w:spacing w:before="200"/>
        <w:jc w:val="both"/>
        <w:outlineLvl w:val="2"/>
        <w:rPr>
          <w:rFonts w:eastAsia="SimSun"/>
          <w:vanish/>
        </w:rPr>
      </w:pPr>
      <w:r w:rsidRPr="009D66BD">
        <w:rPr>
          <w:rFonts w:eastAsia="SimSun"/>
          <w:vanish/>
        </w:rPr>
        <w:t>Задания КИМ сформулированы таким образом, чтобы были проверены такие формируемые при изучении истории умения и способы действий, как: систематизировать, группировать исторические явления и события по заданному признаку; объяснять смысл изученных исторических понятий и терминов; использовать источники информации разных типов (текстовый источник, таблица, историческая карта, иллюстрация) для решения учебных задач;  сравнение свидетельств разных источников.</w:t>
      </w:r>
    </w:p>
    <w:p w14:paraId="22A14F62" w14:textId="77777777" w:rsidR="009D66BD" w:rsidRPr="009D66BD" w:rsidRDefault="009D66BD" w:rsidP="009D66BD">
      <w:pPr>
        <w:keepNext/>
        <w:keepLines/>
        <w:spacing w:before="200"/>
        <w:jc w:val="both"/>
        <w:outlineLvl w:val="2"/>
        <w:rPr>
          <w:rFonts w:eastAsia="SimSun"/>
          <w:vanish/>
        </w:rPr>
      </w:pPr>
      <w:r w:rsidRPr="009D66BD">
        <w:rPr>
          <w:rFonts w:eastAsia="SimSun"/>
          <w:vanish/>
        </w:rPr>
        <w:t>Вторая часть КИМ содержит 7 заданий с развёрнутым ответом, выявляющие и оценивающие освоение участниками экзамена различных комплексов умений посредством привлечения широкого круга исторических источников, проблемных исторических материалов. В каждую из двух частей экзаменационной работы включены задания разного уровня сложности: базового, повышенного и высокого.</w:t>
      </w:r>
    </w:p>
    <w:p w14:paraId="216F2AC2" w14:textId="77777777" w:rsidR="009D66BD" w:rsidRPr="009D66BD" w:rsidRDefault="009D66BD" w:rsidP="009D66BD">
      <w:pPr>
        <w:keepNext/>
        <w:keepLines/>
        <w:spacing w:before="200"/>
        <w:jc w:val="both"/>
        <w:outlineLvl w:val="2"/>
        <w:rPr>
          <w:rFonts w:eastAsia="SimSun"/>
          <w:vanish/>
        </w:rPr>
      </w:pPr>
      <w:r w:rsidRPr="009D66BD">
        <w:rPr>
          <w:rFonts w:eastAsia="SimSun"/>
          <w:vanish/>
        </w:rPr>
        <w:t>В КИМ представлены задания, ориентированные на  проверку знаний по истории России с включением элементов всеобщей истории ( темы по истории международных отношений и внешней политики России, отдельные вопросы истории культуры и др.), а также задания на проверку знаний по всеобщей истории (15-17). Задания 15–17 предусматривают анализ исторического источника. Необходимо использовать данные исторических и современных источников при ответе на вопросы, решении различных учебных задач.</w:t>
      </w:r>
    </w:p>
    <w:p w14:paraId="40C82B3E" w14:textId="77777777" w:rsidR="009D66BD" w:rsidRPr="009D66BD" w:rsidRDefault="009D66BD" w:rsidP="009D66BD">
      <w:pPr>
        <w:keepNext/>
        <w:keepLines/>
        <w:spacing w:before="200"/>
        <w:jc w:val="both"/>
        <w:outlineLvl w:val="2"/>
        <w:rPr>
          <w:rFonts w:eastAsia="SimSun"/>
          <w:vanish/>
        </w:rPr>
      </w:pPr>
      <w:r w:rsidRPr="009D66BD">
        <w:rPr>
          <w:rFonts w:eastAsia="SimSun"/>
          <w:vanish/>
        </w:rPr>
        <w:t xml:space="preserve">При выполнении заданий 18–21 предусматриваются разные виды работы с историческим материалом: установление причинно-следственных связей (18), анализ исторического текста, поиск и исправление в нём ошибок (19), сравнение исторических событий и явлений (20), анализ исторической ситуации, связанной  с деятельностью исторической личности (21).  </w:t>
      </w:r>
    </w:p>
    <w:p w14:paraId="26614D2E" w14:textId="5A2FD066" w:rsidR="00D75ECF" w:rsidRPr="009D66BD" w:rsidRDefault="009D66BD" w:rsidP="009D66BD">
      <w:pPr>
        <w:keepNext/>
        <w:keepLines/>
        <w:spacing w:before="200"/>
        <w:jc w:val="both"/>
        <w:outlineLvl w:val="2"/>
        <w:rPr>
          <w:rFonts w:eastAsia="SimSun"/>
          <w:vanish/>
        </w:rPr>
      </w:pPr>
      <w:r w:rsidRPr="009D66BD">
        <w:rPr>
          <w:rFonts w:eastAsia="SimSun"/>
          <w:vanish/>
        </w:rPr>
        <w:t>Для успешного выполнения этих заданий, как правило, было достаточно дать точные и краткие ответы на поставленные вопросы, а в некоторых случаях помимо данных источников требовалось использовать определенные знания из курса истории России.</w:t>
      </w:r>
    </w:p>
    <w:p w14:paraId="7DDAB693" w14:textId="77777777" w:rsidR="00D75ECF" w:rsidRPr="00F60D3F" w:rsidRDefault="00D75ECF" w:rsidP="00D75ECF">
      <w:pPr>
        <w:spacing w:line="360" w:lineRule="auto"/>
        <w:jc w:val="both"/>
      </w:pPr>
    </w:p>
    <w:p w14:paraId="4A9B0F93" w14:textId="39922598" w:rsidR="00D75ECF" w:rsidRPr="00F60D3F" w:rsidRDefault="00D75ECF" w:rsidP="006607E1">
      <w:pPr>
        <w:pStyle w:val="3"/>
        <w:numPr>
          <w:ilvl w:val="1"/>
          <w:numId w:val="43"/>
        </w:numPr>
        <w:tabs>
          <w:tab w:val="left" w:pos="142"/>
        </w:tabs>
        <w:rPr>
          <w:rFonts w:ascii="Times New Roman" w:hAnsi="Times New Roman"/>
          <w:color w:val="auto"/>
        </w:rPr>
      </w:pPr>
      <w:r w:rsidRPr="00F60D3F">
        <w:rPr>
          <w:rFonts w:ascii="Times New Roman" w:hAnsi="Times New Roman"/>
          <w:color w:val="auto"/>
        </w:rPr>
        <w:t xml:space="preserve"> Статистический анализ выполнения заданий КИМ</w:t>
      </w:r>
    </w:p>
    <w:p w14:paraId="39B16314" w14:textId="77777777" w:rsidR="00D75ECF" w:rsidRPr="00F60D3F" w:rsidRDefault="00D75ECF" w:rsidP="00D75ECF">
      <w:pPr>
        <w:ind w:left="-426" w:firstLine="852"/>
        <w:contextualSpacing/>
        <w:jc w:val="both"/>
        <w:rPr>
          <w:b/>
          <w:i/>
          <w:iCs/>
        </w:rPr>
      </w:pPr>
    </w:p>
    <w:p w14:paraId="6532C696" w14:textId="77777777" w:rsidR="00D75ECF" w:rsidRPr="00F60D3F" w:rsidRDefault="00D75ECF" w:rsidP="00D75ECF">
      <w:pPr>
        <w:ind w:firstLine="426"/>
        <w:contextualSpacing/>
        <w:jc w:val="both"/>
        <w:rPr>
          <w:b/>
          <w:i/>
          <w:iCs/>
        </w:rPr>
      </w:pPr>
      <w:r w:rsidRPr="00F60D3F">
        <w:rPr>
          <w:b/>
          <w:i/>
          <w:iCs/>
        </w:rPr>
        <w:t>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w:t>
      </w:r>
    </w:p>
    <w:p w14:paraId="67F95DE7" w14:textId="77777777" w:rsidR="00D75ECF" w:rsidRPr="00F60D3F" w:rsidRDefault="00D75ECF" w:rsidP="00D75ECF">
      <w:pPr>
        <w:ind w:firstLine="567"/>
        <w:jc w:val="both"/>
        <w:rPr>
          <w:i/>
        </w:rPr>
      </w:pPr>
      <w:r w:rsidRPr="00F60D3F">
        <w:rPr>
          <w:i/>
        </w:rPr>
        <w:t>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умениям, навыкам, видам познавательной деятельности; по тематическим разделам).</w:t>
      </w:r>
    </w:p>
    <w:p w14:paraId="649458F5" w14:textId="77777777" w:rsidR="00D75ECF" w:rsidRPr="00F60D3F" w:rsidRDefault="00D75ECF" w:rsidP="00D75ECF">
      <w:pPr>
        <w:ind w:firstLine="567"/>
        <w:jc w:val="both"/>
        <w:rPr>
          <w:i/>
          <w:iCs/>
        </w:rPr>
      </w:pPr>
      <w:r w:rsidRPr="00F60D3F">
        <w:rPr>
          <w:i/>
          <w:iCs/>
        </w:rPr>
        <w:t>Анализ может проводиться в контексте основных направлений / приоритетов развития региональной системы общего образования.</w:t>
      </w:r>
    </w:p>
    <w:p w14:paraId="2A259A61" w14:textId="77777777" w:rsidR="00D75ECF" w:rsidRPr="00F60D3F" w:rsidRDefault="00D75ECF" w:rsidP="00D75ECF">
      <w:pPr>
        <w:ind w:firstLine="426"/>
        <w:contextualSpacing/>
        <w:jc w:val="both"/>
        <w:rPr>
          <w:i/>
        </w:rPr>
      </w:pPr>
      <w:r w:rsidRPr="00F60D3F">
        <w:rPr>
          <w:i/>
        </w:rPr>
        <w:t>Анализ проводится не только на основе среднего процента выполнения, но и на основе процентов выполнения заданий группами участников ОГЭ с разным уровнем подготовки (группа обучающихся, получивших неудовлетворительную отметку, получивших отметки «3», «4», «5»).</w:t>
      </w:r>
    </w:p>
    <w:p w14:paraId="7FA039E0" w14:textId="77777777" w:rsidR="00D75ECF" w:rsidRPr="00F60D3F" w:rsidRDefault="00D75ECF" w:rsidP="00D75ECF">
      <w:pPr>
        <w:ind w:firstLine="426"/>
        <w:jc w:val="both"/>
        <w:rPr>
          <w:i/>
        </w:rPr>
      </w:pPr>
      <w:r w:rsidRPr="00F60D3F">
        <w:rPr>
          <w:i/>
        </w:rPr>
        <w:t xml:space="preserve">Рекомендуется рассматривать задания, проверяющие один и тот же элемент содержания / умение, навык, вид познавательной деятельности, в совокупности с учетом их уровня сложности. </w:t>
      </w:r>
    </w:p>
    <w:p w14:paraId="40D940E2" w14:textId="77777777" w:rsidR="00D75ECF" w:rsidRPr="00F60D3F" w:rsidRDefault="00D75ECF" w:rsidP="00D75ECF">
      <w:pPr>
        <w:ind w:firstLine="426"/>
        <w:jc w:val="both"/>
        <w:rPr>
          <w:i/>
        </w:rPr>
      </w:pPr>
      <w:proofErr w:type="gramStart"/>
      <w:r w:rsidRPr="00F60D3F">
        <w:rPr>
          <w:i/>
        </w:rPr>
        <w:t>При статистическом анализе выполнения заданий,</w:t>
      </w:r>
      <w:proofErr w:type="gramEnd"/>
      <w:r w:rsidRPr="00F60D3F">
        <w:rPr>
          <w:i/>
        </w:rPr>
        <w:t xml:space="preserve"> система оценивания которых предполагает оценивание по нескольким критериям, следует считать единицами анализа отдельные критерии.</w:t>
      </w:r>
    </w:p>
    <w:p w14:paraId="699AF757" w14:textId="77777777" w:rsidR="00D75ECF" w:rsidRPr="00F60D3F" w:rsidRDefault="00D75ECF" w:rsidP="00D75ECF">
      <w:pPr>
        <w:ind w:firstLine="426"/>
        <w:jc w:val="both"/>
        <w:rPr>
          <w:i/>
          <w:iCs/>
        </w:rPr>
      </w:pPr>
    </w:p>
    <w:p w14:paraId="790FAB41" w14:textId="77777777" w:rsidR="006702D6" w:rsidRPr="00F60D3F" w:rsidRDefault="006702D6" w:rsidP="00D75ECF">
      <w:pPr>
        <w:ind w:firstLine="426"/>
        <w:jc w:val="both"/>
        <w:rPr>
          <w:i/>
          <w:iCs/>
        </w:rPr>
      </w:pPr>
    </w:p>
    <w:p w14:paraId="6929D6F8" w14:textId="77777777" w:rsidR="00D75ECF" w:rsidRPr="00F60D3F" w:rsidRDefault="00D75ECF" w:rsidP="00D75ECF">
      <w:pPr>
        <w:ind w:firstLine="567"/>
        <w:jc w:val="both"/>
        <w:rPr>
          <w:i/>
          <w:iCs/>
        </w:rPr>
      </w:pPr>
      <w:r w:rsidRPr="00F60D3F">
        <w:rPr>
          <w:i/>
        </w:rPr>
        <w:br w:type="page"/>
      </w:r>
    </w:p>
    <w:p w14:paraId="0528D9C4" w14:textId="72BAE2C2" w:rsidR="00D75ECF" w:rsidRPr="00F60D3F" w:rsidRDefault="00D75ECF" w:rsidP="006607E1">
      <w:pPr>
        <w:pStyle w:val="3"/>
        <w:numPr>
          <w:ilvl w:val="2"/>
          <w:numId w:val="43"/>
        </w:numPr>
        <w:rPr>
          <w:rFonts w:ascii="Times New Roman" w:hAnsi="Times New Roman"/>
          <w:bCs w:val="0"/>
          <w:color w:val="auto"/>
        </w:rPr>
      </w:pPr>
      <w:r w:rsidRPr="00F60D3F">
        <w:rPr>
          <w:rFonts w:ascii="Times New Roman" w:hAnsi="Times New Roman"/>
          <w:bCs w:val="0"/>
          <w:color w:val="auto"/>
        </w:rPr>
        <w:lastRenderedPageBreak/>
        <w:t>Основные статистические характеристики выполнения заданий КИМ в 2026 году</w:t>
      </w:r>
    </w:p>
    <w:p w14:paraId="0B36D660" w14:textId="77777777" w:rsidR="00D75ECF" w:rsidRPr="00F60D3F" w:rsidRDefault="00D75ECF" w:rsidP="00D75ECF">
      <w:pPr>
        <w:ind w:left="567"/>
        <w:contextualSpacing/>
        <w:jc w:val="both"/>
        <w:rPr>
          <w:iCs/>
          <w:sz w:val="28"/>
          <w:szCs w:val="28"/>
        </w:rPr>
      </w:pPr>
    </w:p>
    <w:p w14:paraId="51CACDC2" w14:textId="77777777" w:rsidR="006702D6" w:rsidRPr="00F60D3F" w:rsidRDefault="006702D6" w:rsidP="006702D6">
      <w:pPr>
        <w:ind w:left="142" w:firstLine="709"/>
        <w:contextualSpacing/>
        <w:jc w:val="both"/>
        <w:rPr>
          <w:iCs/>
          <w:sz w:val="28"/>
          <w:szCs w:val="28"/>
        </w:rPr>
      </w:pPr>
      <w:r w:rsidRPr="00F60D3F">
        <w:rPr>
          <w:iCs/>
          <w:sz w:val="28"/>
          <w:szCs w:val="28"/>
        </w:rPr>
        <w:t xml:space="preserve">Основные статистические характеристики выполнения заданий в целом представлены в Таб. </w:t>
      </w:r>
      <w:proofErr w:type="gramStart"/>
      <w:r w:rsidRPr="00F60D3F">
        <w:rPr>
          <w:iCs/>
          <w:sz w:val="28"/>
          <w:szCs w:val="28"/>
        </w:rPr>
        <w:t>2-9</w:t>
      </w:r>
      <w:proofErr w:type="gramEnd"/>
      <w:r w:rsidRPr="00F60D3F">
        <w:rPr>
          <w:iCs/>
          <w:sz w:val="28"/>
          <w:szCs w:val="28"/>
        </w:rPr>
        <w:t xml:space="preserve">.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w:t>
      </w:r>
      <w:proofErr w:type="gramStart"/>
      <w:r w:rsidRPr="00F60D3F">
        <w:rPr>
          <w:iCs/>
          <w:sz w:val="28"/>
          <w:szCs w:val="28"/>
        </w:rPr>
        <w:t>2-10</w:t>
      </w:r>
      <w:proofErr w:type="gramEnd"/>
      <w:r w:rsidRPr="00F60D3F">
        <w:rPr>
          <w:iCs/>
          <w:sz w:val="28"/>
          <w:szCs w:val="28"/>
        </w:rPr>
        <w:t>.</w:t>
      </w:r>
    </w:p>
    <w:p w14:paraId="6C445DBF" w14:textId="0C50EF17" w:rsidR="006702D6" w:rsidRDefault="006702D6" w:rsidP="006702D6">
      <w:pPr>
        <w:pStyle w:val="af7"/>
        <w:keepNext/>
        <w:jc w:val="right"/>
        <w:rPr>
          <w:bCs/>
          <w:iCs w:val="0"/>
          <w:color w:val="auto"/>
        </w:rPr>
      </w:pPr>
      <w:r w:rsidRPr="00F60D3F">
        <w:rPr>
          <w:bCs/>
          <w:iCs w:val="0"/>
          <w:color w:val="auto"/>
        </w:rPr>
        <w:t>Таблица 2</w:t>
      </w:r>
      <w:r w:rsidRPr="00F60D3F">
        <w:rPr>
          <w:bCs/>
          <w:iCs w:val="0"/>
          <w:color w:val="auto"/>
        </w:rPr>
        <w:noBreakHyphen/>
        <w:t>9</w:t>
      </w:r>
    </w:p>
    <w:p w14:paraId="491A5146" w14:textId="77777777" w:rsidR="009D66BD" w:rsidRDefault="009D66BD" w:rsidP="009D66BD">
      <w:pPr>
        <w:rPr>
          <w:bCs/>
        </w:rPr>
      </w:pPr>
    </w:p>
    <w:tbl>
      <w:tblPr>
        <w:tblW w:w="4940" w:type="pct"/>
        <w:tblInd w:w="79" w:type="dxa"/>
        <w:tblLayout w:type="fixed"/>
        <w:tblLook w:val="0000" w:firstRow="0" w:lastRow="0" w:firstColumn="0" w:lastColumn="0" w:noHBand="0" w:noVBand="0"/>
      </w:tblPr>
      <w:tblGrid>
        <w:gridCol w:w="903"/>
        <w:gridCol w:w="4536"/>
        <w:gridCol w:w="1803"/>
        <w:gridCol w:w="1974"/>
        <w:gridCol w:w="1208"/>
        <w:gridCol w:w="1204"/>
        <w:gridCol w:w="1205"/>
        <w:gridCol w:w="1263"/>
      </w:tblGrid>
      <w:tr w:rsidR="009D66BD" w14:paraId="48E4346D" w14:textId="77777777" w:rsidTr="00257FE6">
        <w:trPr>
          <w:cantSplit/>
          <w:trHeight w:val="649"/>
          <w:tblHeader/>
        </w:trPr>
        <w:tc>
          <w:tcPr>
            <w:tcW w:w="904" w:type="dxa"/>
            <w:vMerge w:val="restart"/>
            <w:tcBorders>
              <w:top w:val="single" w:sz="8" w:space="0" w:color="000000"/>
              <w:left w:val="single" w:sz="8" w:space="0" w:color="000000"/>
              <w:right w:val="single" w:sz="8" w:space="0" w:color="000000"/>
            </w:tcBorders>
            <w:vAlign w:val="center"/>
          </w:tcPr>
          <w:p w14:paraId="11ACD3A2" w14:textId="77777777" w:rsidR="009D66BD" w:rsidRDefault="009D66BD" w:rsidP="00E64693">
            <w:pPr>
              <w:widowControl w:val="0"/>
              <w:jc w:val="center"/>
            </w:pPr>
            <w:r>
              <w:rPr>
                <w:bCs/>
                <w:sz w:val="20"/>
              </w:rPr>
              <w:t>Номер</w:t>
            </w:r>
          </w:p>
          <w:p w14:paraId="2E3FA23A" w14:textId="77777777" w:rsidR="009D66BD" w:rsidRDefault="009D66BD" w:rsidP="00E64693">
            <w:pPr>
              <w:widowControl w:val="0"/>
              <w:jc w:val="center"/>
            </w:pPr>
            <w:r>
              <w:rPr>
                <w:bCs/>
                <w:sz w:val="20"/>
              </w:rPr>
              <w:t xml:space="preserve">задания </w:t>
            </w:r>
            <w:r>
              <w:rPr>
                <w:bCs/>
                <w:sz w:val="20"/>
              </w:rPr>
              <w:br/>
              <w:t>в КИМ</w:t>
            </w:r>
          </w:p>
        </w:tc>
        <w:tc>
          <w:tcPr>
            <w:tcW w:w="4536" w:type="dxa"/>
            <w:vMerge w:val="restart"/>
            <w:tcBorders>
              <w:top w:val="single" w:sz="8" w:space="0" w:color="000000"/>
              <w:left w:val="single" w:sz="8" w:space="0" w:color="000000"/>
              <w:right w:val="single" w:sz="8" w:space="0" w:color="000000"/>
            </w:tcBorders>
            <w:vAlign w:val="center"/>
          </w:tcPr>
          <w:p w14:paraId="5A3F63A2" w14:textId="77777777" w:rsidR="009D66BD" w:rsidRDefault="009D66BD" w:rsidP="00E64693">
            <w:pPr>
              <w:widowControl w:val="0"/>
              <w:jc w:val="center"/>
            </w:pPr>
            <w:r>
              <w:rPr>
                <w:bCs/>
                <w:sz w:val="20"/>
              </w:rPr>
              <w:t>Проверяемые элементы</w:t>
            </w:r>
          </w:p>
          <w:p w14:paraId="4CDE3284" w14:textId="77777777" w:rsidR="009D66BD" w:rsidRDefault="009D66BD" w:rsidP="00E64693">
            <w:pPr>
              <w:widowControl w:val="0"/>
              <w:jc w:val="center"/>
            </w:pPr>
            <w:r>
              <w:rPr>
                <w:bCs/>
                <w:sz w:val="20"/>
              </w:rPr>
              <w:t>содержания /</w:t>
            </w:r>
          </w:p>
          <w:p w14:paraId="0344C4AE" w14:textId="77777777" w:rsidR="009D66BD" w:rsidRDefault="009D66BD" w:rsidP="00E64693">
            <w:pPr>
              <w:widowControl w:val="0"/>
              <w:jc w:val="center"/>
            </w:pPr>
            <w:r>
              <w:rPr>
                <w:bCs/>
                <w:sz w:val="20"/>
              </w:rPr>
              <w:t xml:space="preserve"> умения</w:t>
            </w:r>
          </w:p>
        </w:tc>
        <w:tc>
          <w:tcPr>
            <w:tcW w:w="1803" w:type="dxa"/>
            <w:vMerge w:val="restart"/>
            <w:tcBorders>
              <w:top w:val="single" w:sz="8" w:space="0" w:color="000000"/>
              <w:left w:val="single" w:sz="8" w:space="0" w:color="000000"/>
              <w:right w:val="single" w:sz="8" w:space="0" w:color="000000"/>
            </w:tcBorders>
            <w:vAlign w:val="center"/>
          </w:tcPr>
          <w:p w14:paraId="0039E8B5" w14:textId="77777777" w:rsidR="009D66BD" w:rsidRDefault="009D66BD" w:rsidP="00E64693">
            <w:pPr>
              <w:widowControl w:val="0"/>
              <w:jc w:val="center"/>
            </w:pPr>
            <w:r>
              <w:rPr>
                <w:bCs/>
                <w:sz w:val="20"/>
              </w:rPr>
              <w:t>Уровень сложности задания</w:t>
            </w:r>
          </w:p>
          <w:p w14:paraId="48A122A6" w14:textId="77777777" w:rsidR="009D66BD" w:rsidRDefault="009D66BD" w:rsidP="00E64693">
            <w:pPr>
              <w:widowControl w:val="0"/>
              <w:jc w:val="center"/>
              <w:rPr>
                <w:sz w:val="20"/>
              </w:rPr>
            </w:pPr>
          </w:p>
        </w:tc>
        <w:tc>
          <w:tcPr>
            <w:tcW w:w="1974" w:type="dxa"/>
            <w:vMerge w:val="restart"/>
            <w:tcBorders>
              <w:top w:val="single" w:sz="8" w:space="0" w:color="000000"/>
              <w:left w:val="single" w:sz="8" w:space="0" w:color="000000"/>
              <w:right w:val="single" w:sz="4" w:space="0" w:color="000000"/>
            </w:tcBorders>
            <w:vAlign w:val="center"/>
          </w:tcPr>
          <w:p w14:paraId="68BB224C" w14:textId="77777777" w:rsidR="009D66BD" w:rsidRDefault="009D66BD" w:rsidP="00E64693">
            <w:pPr>
              <w:widowControl w:val="0"/>
              <w:jc w:val="center"/>
            </w:pPr>
            <w:r>
              <w:rPr>
                <w:bCs/>
                <w:sz w:val="20"/>
              </w:rPr>
              <w:t>Средний процент</w:t>
            </w:r>
          </w:p>
          <w:p w14:paraId="6E1FB20C" w14:textId="77777777" w:rsidR="009D66BD" w:rsidRDefault="009D66BD" w:rsidP="00E64693">
            <w:pPr>
              <w:widowControl w:val="0"/>
              <w:jc w:val="center"/>
              <w:rPr>
                <w:sz w:val="20"/>
              </w:rPr>
            </w:pPr>
            <w:r>
              <w:rPr>
                <w:bCs/>
                <w:sz w:val="20"/>
              </w:rPr>
              <w:t>выполнения</w:t>
            </w:r>
            <w:r>
              <w:rPr>
                <w:rStyle w:val="a6"/>
                <w:bCs/>
              </w:rPr>
              <w:footnoteReference w:id="6"/>
            </w:r>
          </w:p>
        </w:tc>
        <w:tc>
          <w:tcPr>
            <w:tcW w:w="4880" w:type="dxa"/>
            <w:gridSpan w:val="4"/>
            <w:tcBorders>
              <w:top w:val="single" w:sz="8" w:space="0" w:color="000000"/>
              <w:left w:val="single" w:sz="4" w:space="0" w:color="000000"/>
              <w:bottom w:val="single" w:sz="8" w:space="0" w:color="000000"/>
              <w:right w:val="single" w:sz="8" w:space="0" w:color="000000"/>
            </w:tcBorders>
            <w:vAlign w:val="center"/>
          </w:tcPr>
          <w:p w14:paraId="50FE5A8A" w14:textId="64E97968" w:rsidR="009D66BD" w:rsidRDefault="00257FE6" w:rsidP="00E64693">
            <w:pPr>
              <w:widowControl w:val="0"/>
              <w:jc w:val="center"/>
            </w:pPr>
            <w:r w:rsidRPr="00F60D3F">
              <w:rPr>
                <w:sz w:val="22"/>
                <w:szCs w:val="20"/>
              </w:rPr>
              <w:t>Процент выполнения</w:t>
            </w:r>
            <w:r w:rsidRPr="00F60D3F">
              <w:rPr>
                <w:sz w:val="22"/>
                <w:szCs w:val="20"/>
                <w:vertAlign w:val="superscript"/>
              </w:rPr>
              <w:t>6</w:t>
            </w:r>
            <w:r w:rsidRPr="00F60D3F">
              <w:rPr>
                <w:sz w:val="22"/>
                <w:szCs w:val="20"/>
              </w:rPr>
              <w:t xml:space="preserve"> задания в субъекте Российской Федерации в группах участников экзамена,  </w:t>
            </w:r>
            <w:r w:rsidRPr="00F60D3F">
              <w:rPr>
                <w:sz w:val="22"/>
                <w:szCs w:val="20"/>
              </w:rPr>
              <w:br/>
              <w:t>получивших отметку</w:t>
            </w:r>
          </w:p>
        </w:tc>
      </w:tr>
      <w:tr w:rsidR="009D66BD" w14:paraId="4EF92062" w14:textId="77777777" w:rsidTr="00257FE6">
        <w:trPr>
          <w:cantSplit/>
          <w:trHeight w:val="481"/>
          <w:tblHeader/>
        </w:trPr>
        <w:tc>
          <w:tcPr>
            <w:tcW w:w="904" w:type="dxa"/>
            <w:vMerge/>
            <w:tcBorders>
              <w:top w:val="single" w:sz="8" w:space="0" w:color="000000"/>
              <w:left w:val="single" w:sz="8" w:space="0" w:color="000000"/>
              <w:right w:val="single" w:sz="8" w:space="0" w:color="000000"/>
            </w:tcBorders>
            <w:vAlign w:val="center"/>
          </w:tcPr>
          <w:p w14:paraId="75BC20B2" w14:textId="77777777" w:rsidR="009D66BD" w:rsidRDefault="009D66BD" w:rsidP="00E64693">
            <w:pPr>
              <w:widowControl w:val="0"/>
              <w:snapToGrid w:val="0"/>
              <w:jc w:val="center"/>
              <w:rPr>
                <w:bCs/>
                <w:sz w:val="20"/>
              </w:rPr>
            </w:pPr>
          </w:p>
        </w:tc>
        <w:tc>
          <w:tcPr>
            <w:tcW w:w="4536" w:type="dxa"/>
            <w:vMerge/>
            <w:tcBorders>
              <w:top w:val="single" w:sz="8" w:space="0" w:color="000000"/>
              <w:left w:val="single" w:sz="8" w:space="0" w:color="000000"/>
              <w:right w:val="single" w:sz="8" w:space="0" w:color="000000"/>
            </w:tcBorders>
            <w:vAlign w:val="center"/>
          </w:tcPr>
          <w:p w14:paraId="4D3F4A78" w14:textId="77777777" w:rsidR="009D66BD" w:rsidRDefault="009D66BD" w:rsidP="00E64693">
            <w:pPr>
              <w:widowControl w:val="0"/>
              <w:snapToGrid w:val="0"/>
              <w:jc w:val="center"/>
              <w:rPr>
                <w:bCs/>
                <w:sz w:val="20"/>
              </w:rPr>
            </w:pPr>
          </w:p>
        </w:tc>
        <w:tc>
          <w:tcPr>
            <w:tcW w:w="1803" w:type="dxa"/>
            <w:vMerge/>
            <w:tcBorders>
              <w:top w:val="single" w:sz="8" w:space="0" w:color="000000"/>
              <w:left w:val="single" w:sz="8" w:space="0" w:color="000000"/>
              <w:right w:val="single" w:sz="8" w:space="0" w:color="000000"/>
            </w:tcBorders>
            <w:vAlign w:val="center"/>
          </w:tcPr>
          <w:p w14:paraId="1018B689" w14:textId="77777777" w:rsidR="009D66BD" w:rsidRDefault="009D66BD" w:rsidP="00E64693">
            <w:pPr>
              <w:widowControl w:val="0"/>
              <w:snapToGrid w:val="0"/>
              <w:jc w:val="center"/>
              <w:rPr>
                <w:bCs/>
                <w:sz w:val="20"/>
              </w:rPr>
            </w:pPr>
          </w:p>
        </w:tc>
        <w:tc>
          <w:tcPr>
            <w:tcW w:w="1974" w:type="dxa"/>
            <w:vMerge/>
            <w:tcBorders>
              <w:top w:val="single" w:sz="8" w:space="0" w:color="000000"/>
              <w:left w:val="single" w:sz="8" w:space="0" w:color="000000"/>
              <w:right w:val="single" w:sz="4" w:space="0" w:color="000000"/>
            </w:tcBorders>
            <w:vAlign w:val="center"/>
          </w:tcPr>
          <w:p w14:paraId="1F1F708D" w14:textId="77777777" w:rsidR="009D66BD" w:rsidRDefault="009D66BD" w:rsidP="00E64693">
            <w:pPr>
              <w:widowControl w:val="0"/>
              <w:snapToGrid w:val="0"/>
              <w:jc w:val="center"/>
              <w:rPr>
                <w:bCs/>
                <w:sz w:val="20"/>
              </w:rPr>
            </w:pPr>
          </w:p>
        </w:tc>
        <w:tc>
          <w:tcPr>
            <w:tcW w:w="1208" w:type="dxa"/>
            <w:tcBorders>
              <w:top w:val="single" w:sz="8" w:space="0" w:color="000000"/>
              <w:left w:val="single" w:sz="4" w:space="0" w:color="000000"/>
              <w:bottom w:val="single" w:sz="8" w:space="0" w:color="000000"/>
              <w:right w:val="single" w:sz="8" w:space="0" w:color="000000"/>
            </w:tcBorders>
            <w:vAlign w:val="center"/>
          </w:tcPr>
          <w:p w14:paraId="142D8F57" w14:textId="77777777" w:rsidR="009D66BD" w:rsidRDefault="009D66BD" w:rsidP="00E64693">
            <w:pPr>
              <w:widowControl w:val="0"/>
              <w:jc w:val="center"/>
            </w:pPr>
            <w:r>
              <w:rPr>
                <w:bCs/>
                <w:sz w:val="20"/>
              </w:rPr>
              <w:t>«2»</w:t>
            </w:r>
          </w:p>
        </w:tc>
        <w:tc>
          <w:tcPr>
            <w:tcW w:w="1204" w:type="dxa"/>
            <w:tcBorders>
              <w:top w:val="single" w:sz="8" w:space="0" w:color="000000"/>
              <w:left w:val="single" w:sz="8" w:space="0" w:color="000000"/>
              <w:bottom w:val="single" w:sz="8" w:space="0" w:color="000000"/>
              <w:right w:val="single" w:sz="8" w:space="0" w:color="000000"/>
            </w:tcBorders>
            <w:vAlign w:val="center"/>
          </w:tcPr>
          <w:p w14:paraId="32E0C656" w14:textId="77777777" w:rsidR="009D66BD" w:rsidRDefault="009D66BD" w:rsidP="00E64693">
            <w:pPr>
              <w:widowControl w:val="0"/>
              <w:jc w:val="center"/>
            </w:pPr>
            <w:r>
              <w:rPr>
                <w:bCs/>
                <w:sz w:val="20"/>
              </w:rPr>
              <w:t>«3»</w:t>
            </w:r>
          </w:p>
        </w:tc>
        <w:tc>
          <w:tcPr>
            <w:tcW w:w="1205" w:type="dxa"/>
            <w:tcBorders>
              <w:top w:val="single" w:sz="8" w:space="0" w:color="000000"/>
              <w:left w:val="single" w:sz="8" w:space="0" w:color="000000"/>
              <w:bottom w:val="single" w:sz="8" w:space="0" w:color="000000"/>
              <w:right w:val="single" w:sz="4" w:space="0" w:color="000000"/>
            </w:tcBorders>
            <w:vAlign w:val="center"/>
          </w:tcPr>
          <w:p w14:paraId="7425A0E3" w14:textId="77777777" w:rsidR="009D66BD" w:rsidRDefault="009D66BD" w:rsidP="00E64693">
            <w:pPr>
              <w:widowControl w:val="0"/>
              <w:jc w:val="center"/>
            </w:pPr>
            <w:r>
              <w:rPr>
                <w:bCs/>
                <w:sz w:val="20"/>
              </w:rPr>
              <w:t>«4»</w:t>
            </w:r>
          </w:p>
        </w:tc>
        <w:tc>
          <w:tcPr>
            <w:tcW w:w="1263" w:type="dxa"/>
            <w:tcBorders>
              <w:top w:val="single" w:sz="8" w:space="0" w:color="000000"/>
              <w:left w:val="single" w:sz="4" w:space="0" w:color="000000"/>
              <w:bottom w:val="single" w:sz="8" w:space="0" w:color="000000"/>
              <w:right w:val="single" w:sz="8" w:space="0" w:color="000000"/>
            </w:tcBorders>
            <w:vAlign w:val="center"/>
          </w:tcPr>
          <w:p w14:paraId="629A27E3" w14:textId="77777777" w:rsidR="009D66BD" w:rsidRDefault="009D66BD" w:rsidP="00E64693">
            <w:pPr>
              <w:widowControl w:val="0"/>
              <w:jc w:val="center"/>
            </w:pPr>
            <w:r>
              <w:rPr>
                <w:bCs/>
                <w:sz w:val="20"/>
              </w:rPr>
              <w:t>«5»</w:t>
            </w:r>
          </w:p>
        </w:tc>
      </w:tr>
      <w:tr w:rsidR="009D66BD" w:rsidRPr="00513476" w14:paraId="16B43BB9"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465C1F2D" w14:textId="77777777" w:rsidR="009D66BD" w:rsidRDefault="009D66BD" w:rsidP="00E64693">
            <w:pPr>
              <w:widowControl w:val="0"/>
              <w:jc w:val="both"/>
            </w:pPr>
            <w:r>
              <w:rPr>
                <w:sz w:val="20"/>
              </w:rPr>
              <w:t xml:space="preserve">      1</w:t>
            </w:r>
          </w:p>
        </w:tc>
        <w:tc>
          <w:tcPr>
            <w:tcW w:w="4536" w:type="dxa"/>
            <w:tcBorders>
              <w:top w:val="single" w:sz="8" w:space="0" w:color="000000"/>
              <w:left w:val="single" w:sz="8" w:space="0" w:color="000000"/>
              <w:bottom w:val="single" w:sz="8" w:space="0" w:color="000000"/>
              <w:right w:val="single" w:sz="8" w:space="0" w:color="000000"/>
            </w:tcBorders>
            <w:vAlign w:val="center"/>
          </w:tcPr>
          <w:p w14:paraId="5724D770" w14:textId="77777777" w:rsidR="009D66BD" w:rsidRDefault="009D66BD" w:rsidP="00E64693">
            <w:pPr>
              <w:widowControl w:val="0"/>
              <w:ind w:firstLine="67"/>
              <w:jc w:val="center"/>
            </w:pPr>
            <w:r>
              <w:rPr>
                <w:sz w:val="22"/>
              </w:rPr>
              <w:t>1.1–1.4; 2.1–2.2</w:t>
            </w:r>
          </w:p>
          <w:p w14:paraId="3B69D894" w14:textId="77777777" w:rsidR="009D66BD" w:rsidRDefault="009D66BD" w:rsidP="00E64693">
            <w:pPr>
              <w:widowControl w:val="0"/>
              <w:ind w:firstLine="67"/>
            </w:pPr>
            <w:r>
              <w:rPr>
                <w:sz w:val="18"/>
                <w:szCs w:val="18"/>
              </w:rPr>
              <w:t>Знание основных дат, этапов и ключевых событий истории России и мира с древности до 1914г., выдающихся деятелей отечественной и всеобщей истории.</w:t>
            </w:r>
          </w:p>
        </w:tc>
        <w:tc>
          <w:tcPr>
            <w:tcW w:w="1803" w:type="dxa"/>
            <w:tcBorders>
              <w:top w:val="single" w:sz="8" w:space="0" w:color="000000"/>
              <w:left w:val="single" w:sz="8" w:space="0" w:color="000000"/>
              <w:bottom w:val="single" w:sz="8" w:space="0" w:color="000000"/>
              <w:right w:val="single" w:sz="8" w:space="0" w:color="000000"/>
            </w:tcBorders>
            <w:vAlign w:val="center"/>
          </w:tcPr>
          <w:p w14:paraId="66A66707"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18CB5967" w14:textId="399FB3D1" w:rsidR="009D66BD" w:rsidRPr="003B161C" w:rsidRDefault="00FB3332" w:rsidP="00E64693">
            <w:pPr>
              <w:widowControl w:val="0"/>
              <w:ind w:firstLine="67"/>
              <w:jc w:val="center"/>
            </w:pPr>
            <w:r>
              <w:rPr>
                <w:sz w:val="20"/>
              </w:rPr>
              <w:t>90</w:t>
            </w:r>
          </w:p>
        </w:tc>
        <w:tc>
          <w:tcPr>
            <w:tcW w:w="1208" w:type="dxa"/>
            <w:tcBorders>
              <w:top w:val="single" w:sz="8" w:space="0" w:color="000000"/>
              <w:left w:val="single" w:sz="8" w:space="0" w:color="000000"/>
              <w:bottom w:val="single" w:sz="8" w:space="0" w:color="000000"/>
              <w:right w:val="single" w:sz="8" w:space="0" w:color="000000"/>
            </w:tcBorders>
            <w:vAlign w:val="center"/>
          </w:tcPr>
          <w:p w14:paraId="4C31806F" w14:textId="77777777" w:rsidR="009D66BD" w:rsidRPr="003B161C" w:rsidRDefault="009D66BD" w:rsidP="00257FE6">
            <w:pPr>
              <w:widowControl w:val="0"/>
              <w:jc w:val="center"/>
            </w:pPr>
            <w:r w:rsidRPr="003B161C">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22190F1F" w14:textId="1C4BB5C7" w:rsidR="009D66BD" w:rsidRPr="003B161C" w:rsidRDefault="00500D8F" w:rsidP="00E64693">
            <w:pPr>
              <w:widowControl w:val="0"/>
              <w:jc w:val="center"/>
            </w:pPr>
            <w:r>
              <w:rPr>
                <w:sz w:val="20"/>
                <w:lang w:eastAsia="zh-CN"/>
              </w:rPr>
              <w:t>75</w:t>
            </w:r>
          </w:p>
        </w:tc>
        <w:tc>
          <w:tcPr>
            <w:tcW w:w="1205" w:type="dxa"/>
            <w:tcBorders>
              <w:top w:val="single" w:sz="8" w:space="0" w:color="000000"/>
              <w:left w:val="single" w:sz="8" w:space="0" w:color="000000"/>
              <w:bottom w:val="single" w:sz="8" w:space="0" w:color="000000"/>
              <w:right w:val="single" w:sz="4" w:space="0" w:color="000000"/>
            </w:tcBorders>
            <w:vAlign w:val="center"/>
          </w:tcPr>
          <w:p w14:paraId="3665E836" w14:textId="1FA034B1" w:rsidR="009D66BD" w:rsidRPr="003B161C" w:rsidRDefault="00500D8F" w:rsidP="00E64693">
            <w:pPr>
              <w:widowControl w:val="0"/>
              <w:jc w:val="center"/>
            </w:pPr>
            <w:r>
              <w:rPr>
                <w:sz w:val="20"/>
                <w:lang w:eastAsia="zh-CN"/>
              </w:rPr>
              <w:t>92,4</w:t>
            </w:r>
          </w:p>
        </w:tc>
        <w:tc>
          <w:tcPr>
            <w:tcW w:w="1263" w:type="dxa"/>
            <w:tcBorders>
              <w:top w:val="single" w:sz="8" w:space="0" w:color="000000"/>
              <w:left w:val="single" w:sz="4" w:space="0" w:color="000000"/>
              <w:bottom w:val="single" w:sz="8" w:space="0" w:color="000000"/>
              <w:right w:val="single" w:sz="8" w:space="0" w:color="000000"/>
            </w:tcBorders>
            <w:vAlign w:val="center"/>
          </w:tcPr>
          <w:p w14:paraId="7E8A322F" w14:textId="77777777" w:rsidR="009D66BD" w:rsidRPr="00257FE6" w:rsidRDefault="009D66BD" w:rsidP="00E64693">
            <w:pPr>
              <w:widowControl w:val="0"/>
              <w:jc w:val="center"/>
            </w:pPr>
            <w:r w:rsidRPr="00257FE6">
              <w:rPr>
                <w:sz w:val="20"/>
                <w:lang w:eastAsia="zh-CN"/>
              </w:rPr>
              <w:t>100</w:t>
            </w:r>
          </w:p>
        </w:tc>
      </w:tr>
      <w:tr w:rsidR="009D66BD" w:rsidRPr="00513476" w14:paraId="6D633CF5"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1B63EB6C" w14:textId="77777777" w:rsidR="009D66BD" w:rsidRDefault="009D66BD" w:rsidP="00E64693">
            <w:pPr>
              <w:widowControl w:val="0"/>
              <w:jc w:val="both"/>
            </w:pPr>
            <w:r>
              <w:rPr>
                <w:sz w:val="20"/>
              </w:rPr>
              <w:t xml:space="preserve">      2</w:t>
            </w:r>
          </w:p>
        </w:tc>
        <w:tc>
          <w:tcPr>
            <w:tcW w:w="4536" w:type="dxa"/>
            <w:tcBorders>
              <w:top w:val="single" w:sz="8" w:space="0" w:color="000000"/>
              <w:left w:val="single" w:sz="8" w:space="0" w:color="000000"/>
              <w:bottom w:val="single" w:sz="8" w:space="0" w:color="000000"/>
              <w:right w:val="single" w:sz="8" w:space="0" w:color="000000"/>
            </w:tcBorders>
            <w:vAlign w:val="center"/>
          </w:tcPr>
          <w:p w14:paraId="634B3F16" w14:textId="77777777" w:rsidR="009D66BD" w:rsidRDefault="009D66BD" w:rsidP="00E64693">
            <w:pPr>
              <w:widowControl w:val="0"/>
              <w:ind w:firstLine="67"/>
              <w:jc w:val="center"/>
            </w:pPr>
            <w:r>
              <w:rPr>
                <w:sz w:val="22"/>
              </w:rPr>
              <w:t>1.1–1.4; 2.1–2.2</w:t>
            </w:r>
          </w:p>
          <w:p w14:paraId="58C01950" w14:textId="77777777" w:rsidR="009D66BD" w:rsidRDefault="009D66BD" w:rsidP="00E64693">
            <w:pPr>
              <w:widowControl w:val="0"/>
              <w:ind w:firstLine="67"/>
            </w:pPr>
            <w:bookmarkStart w:id="7" w:name="_Hlk235109672"/>
            <w:r>
              <w:rPr>
                <w:sz w:val="18"/>
                <w:szCs w:val="18"/>
              </w:rPr>
              <w:t>Определение последовательности и длительности важнейших событий отечественной и всеобщей истории</w:t>
            </w:r>
            <w:bookmarkEnd w:id="7"/>
            <w:r>
              <w:rPr>
                <w:sz w:val="18"/>
                <w:szCs w:val="18"/>
              </w:rPr>
              <w:t>.</w:t>
            </w:r>
          </w:p>
        </w:tc>
        <w:tc>
          <w:tcPr>
            <w:tcW w:w="1803" w:type="dxa"/>
            <w:tcBorders>
              <w:top w:val="single" w:sz="8" w:space="0" w:color="000000"/>
              <w:left w:val="single" w:sz="8" w:space="0" w:color="000000"/>
              <w:bottom w:val="single" w:sz="8" w:space="0" w:color="000000"/>
              <w:right w:val="single" w:sz="8" w:space="0" w:color="000000"/>
            </w:tcBorders>
            <w:vAlign w:val="center"/>
          </w:tcPr>
          <w:p w14:paraId="5C980899" w14:textId="77777777" w:rsidR="009D66BD" w:rsidRDefault="009D66BD" w:rsidP="00E64693">
            <w:pPr>
              <w:widowControl w:val="0"/>
              <w:ind w:hanging="112"/>
              <w:jc w:val="center"/>
            </w:pPr>
            <w:r>
              <w:rPr>
                <w:sz w:val="20"/>
              </w:rPr>
              <w:t>Повышенный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4F8EBD0F" w14:textId="332EBDBE" w:rsidR="009D66BD" w:rsidRPr="00BD4407" w:rsidRDefault="00BD4407" w:rsidP="00E64693">
            <w:pPr>
              <w:widowControl w:val="0"/>
              <w:ind w:firstLine="67"/>
              <w:jc w:val="center"/>
            </w:pPr>
            <w:r w:rsidRPr="00BD4407">
              <w:rPr>
                <w:sz w:val="20"/>
                <w:lang w:eastAsia="zh-CN"/>
              </w:rPr>
              <w:t>70</w:t>
            </w:r>
          </w:p>
        </w:tc>
        <w:tc>
          <w:tcPr>
            <w:tcW w:w="1208" w:type="dxa"/>
            <w:tcBorders>
              <w:top w:val="single" w:sz="8" w:space="0" w:color="000000"/>
              <w:left w:val="single" w:sz="8" w:space="0" w:color="000000"/>
              <w:bottom w:val="single" w:sz="8" w:space="0" w:color="000000"/>
              <w:right w:val="single" w:sz="8" w:space="0" w:color="000000"/>
            </w:tcBorders>
            <w:vAlign w:val="center"/>
          </w:tcPr>
          <w:p w14:paraId="31F7BC5F" w14:textId="77777777" w:rsidR="009D66BD" w:rsidRPr="00257FE6" w:rsidRDefault="009D66BD" w:rsidP="00257FE6">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08024CC6" w14:textId="62EA83FC" w:rsidR="009D66BD" w:rsidRPr="005D72D4" w:rsidRDefault="003B161C" w:rsidP="00E64693">
            <w:pPr>
              <w:widowControl w:val="0"/>
              <w:jc w:val="center"/>
            </w:pPr>
            <w:r w:rsidRPr="005D72D4">
              <w:rPr>
                <w:sz w:val="20"/>
              </w:rPr>
              <w:t>50</w:t>
            </w:r>
          </w:p>
        </w:tc>
        <w:tc>
          <w:tcPr>
            <w:tcW w:w="1205" w:type="dxa"/>
            <w:tcBorders>
              <w:top w:val="single" w:sz="8" w:space="0" w:color="000000"/>
              <w:left w:val="single" w:sz="8" w:space="0" w:color="000000"/>
              <w:bottom w:val="single" w:sz="8" w:space="0" w:color="000000"/>
              <w:right w:val="single" w:sz="4" w:space="0" w:color="000000"/>
            </w:tcBorders>
            <w:vAlign w:val="center"/>
          </w:tcPr>
          <w:p w14:paraId="5B480D9D" w14:textId="20A1F744" w:rsidR="009D66BD" w:rsidRPr="005D7C10" w:rsidRDefault="003B161C" w:rsidP="00E64693">
            <w:pPr>
              <w:widowControl w:val="0"/>
              <w:jc w:val="center"/>
            </w:pPr>
            <w:r w:rsidRPr="005D7C10">
              <w:rPr>
                <w:sz w:val="20"/>
              </w:rPr>
              <w:t>71</w:t>
            </w:r>
            <w:r w:rsidR="005D7C10" w:rsidRPr="005D7C10">
              <w:rPr>
                <w:sz w:val="20"/>
              </w:rPr>
              <w:t>,4</w:t>
            </w:r>
          </w:p>
        </w:tc>
        <w:tc>
          <w:tcPr>
            <w:tcW w:w="1263" w:type="dxa"/>
            <w:tcBorders>
              <w:top w:val="single" w:sz="8" w:space="0" w:color="000000"/>
              <w:left w:val="single" w:sz="4" w:space="0" w:color="000000"/>
              <w:bottom w:val="single" w:sz="8" w:space="0" w:color="000000"/>
              <w:right w:val="single" w:sz="8" w:space="0" w:color="000000"/>
            </w:tcBorders>
            <w:vAlign w:val="center"/>
          </w:tcPr>
          <w:p w14:paraId="763F1706" w14:textId="77777777" w:rsidR="009D66BD" w:rsidRPr="00257FE6" w:rsidRDefault="009D66BD" w:rsidP="00E64693">
            <w:pPr>
              <w:widowControl w:val="0"/>
              <w:jc w:val="center"/>
            </w:pPr>
            <w:r w:rsidRPr="00257FE6">
              <w:rPr>
                <w:sz w:val="20"/>
                <w:lang w:eastAsia="zh-CN"/>
              </w:rPr>
              <w:t>100</w:t>
            </w:r>
          </w:p>
        </w:tc>
      </w:tr>
      <w:tr w:rsidR="009D66BD" w:rsidRPr="00513476" w14:paraId="3786BB46"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132685E8" w14:textId="77777777" w:rsidR="009D66BD" w:rsidRDefault="009D66BD" w:rsidP="00E64693">
            <w:pPr>
              <w:widowControl w:val="0"/>
              <w:jc w:val="both"/>
            </w:pPr>
            <w:r>
              <w:rPr>
                <w:sz w:val="20"/>
              </w:rPr>
              <w:t xml:space="preserve">      3</w:t>
            </w:r>
          </w:p>
        </w:tc>
        <w:tc>
          <w:tcPr>
            <w:tcW w:w="4536" w:type="dxa"/>
            <w:tcBorders>
              <w:top w:val="single" w:sz="8" w:space="0" w:color="000000"/>
              <w:left w:val="single" w:sz="8" w:space="0" w:color="000000"/>
              <w:bottom w:val="single" w:sz="8" w:space="0" w:color="000000"/>
              <w:right w:val="single" w:sz="8" w:space="0" w:color="000000"/>
            </w:tcBorders>
            <w:vAlign w:val="center"/>
          </w:tcPr>
          <w:p w14:paraId="47EBD558" w14:textId="77777777" w:rsidR="009D66BD" w:rsidRDefault="009D66BD" w:rsidP="00E64693">
            <w:pPr>
              <w:widowControl w:val="0"/>
              <w:ind w:firstLine="67"/>
              <w:jc w:val="center"/>
            </w:pPr>
            <w:r>
              <w:rPr>
                <w:sz w:val="22"/>
              </w:rPr>
              <w:t>1.1–1.4; 2.1–2.2</w:t>
            </w:r>
          </w:p>
          <w:p w14:paraId="3D64766C" w14:textId="77777777" w:rsidR="009D66BD" w:rsidRDefault="009D66BD" w:rsidP="00E64693">
            <w:pPr>
              <w:widowControl w:val="0"/>
              <w:ind w:firstLine="67"/>
            </w:pPr>
            <w:r>
              <w:rPr>
                <w:sz w:val="18"/>
                <w:szCs w:val="18"/>
              </w:rPr>
              <w:t>Объяснение смысла изученных исторических понятий и терминов</w:t>
            </w:r>
          </w:p>
          <w:p w14:paraId="521FE4D3" w14:textId="77777777" w:rsidR="009D66BD" w:rsidRDefault="009D66BD" w:rsidP="00E64693">
            <w:pPr>
              <w:widowControl w:val="0"/>
              <w:ind w:firstLine="67"/>
              <w:jc w:val="center"/>
            </w:pPr>
          </w:p>
        </w:tc>
        <w:tc>
          <w:tcPr>
            <w:tcW w:w="1803" w:type="dxa"/>
            <w:tcBorders>
              <w:top w:val="single" w:sz="8" w:space="0" w:color="000000"/>
              <w:left w:val="single" w:sz="8" w:space="0" w:color="000000"/>
              <w:bottom w:val="single" w:sz="8" w:space="0" w:color="000000"/>
              <w:right w:val="single" w:sz="8" w:space="0" w:color="000000"/>
            </w:tcBorders>
            <w:vAlign w:val="center"/>
          </w:tcPr>
          <w:p w14:paraId="2C9A5975"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38669913" w14:textId="7A43124D" w:rsidR="009D66BD" w:rsidRPr="00BD4407" w:rsidRDefault="00BD4407" w:rsidP="00E64693">
            <w:pPr>
              <w:widowControl w:val="0"/>
              <w:ind w:firstLine="67"/>
              <w:jc w:val="center"/>
            </w:pPr>
            <w:r w:rsidRPr="00BD4407">
              <w:rPr>
                <w:sz w:val="20"/>
                <w:lang w:eastAsia="zh-CN"/>
              </w:rPr>
              <w:t>70</w:t>
            </w:r>
          </w:p>
        </w:tc>
        <w:tc>
          <w:tcPr>
            <w:tcW w:w="1208" w:type="dxa"/>
            <w:tcBorders>
              <w:top w:val="single" w:sz="8" w:space="0" w:color="000000"/>
              <w:left w:val="single" w:sz="8" w:space="0" w:color="000000"/>
              <w:bottom w:val="single" w:sz="8" w:space="0" w:color="000000"/>
              <w:right w:val="single" w:sz="8" w:space="0" w:color="000000"/>
            </w:tcBorders>
            <w:vAlign w:val="center"/>
          </w:tcPr>
          <w:p w14:paraId="530B30E3" w14:textId="77777777" w:rsidR="009D66BD" w:rsidRPr="00257FE6" w:rsidRDefault="009D66BD" w:rsidP="00257FE6">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6F5F5D23" w14:textId="0E5055D7" w:rsidR="009D66BD" w:rsidRPr="005D72D4" w:rsidRDefault="003B161C" w:rsidP="00E64693">
            <w:pPr>
              <w:widowControl w:val="0"/>
              <w:jc w:val="center"/>
            </w:pPr>
            <w:r w:rsidRPr="005D72D4">
              <w:rPr>
                <w:sz w:val="20"/>
                <w:lang w:eastAsia="zh-CN"/>
              </w:rPr>
              <w:t>0</w:t>
            </w:r>
          </w:p>
        </w:tc>
        <w:tc>
          <w:tcPr>
            <w:tcW w:w="1205" w:type="dxa"/>
            <w:tcBorders>
              <w:top w:val="single" w:sz="8" w:space="0" w:color="000000"/>
              <w:left w:val="single" w:sz="8" w:space="0" w:color="000000"/>
              <w:bottom w:val="single" w:sz="8" w:space="0" w:color="000000"/>
              <w:right w:val="single" w:sz="4" w:space="0" w:color="000000"/>
            </w:tcBorders>
            <w:vAlign w:val="center"/>
          </w:tcPr>
          <w:p w14:paraId="3884FE67" w14:textId="2CC40AAF" w:rsidR="009D66BD" w:rsidRPr="005D7C10" w:rsidRDefault="003B161C" w:rsidP="00E64693">
            <w:pPr>
              <w:widowControl w:val="0"/>
              <w:jc w:val="center"/>
            </w:pPr>
            <w:r w:rsidRPr="005D7C10">
              <w:rPr>
                <w:sz w:val="20"/>
                <w:lang w:eastAsia="zh-CN"/>
              </w:rPr>
              <w:t>85</w:t>
            </w:r>
            <w:r w:rsidR="005D7C10" w:rsidRPr="005D7C10">
              <w:rPr>
                <w:sz w:val="20"/>
                <w:lang w:eastAsia="zh-CN"/>
              </w:rPr>
              <w:t>,7</w:t>
            </w:r>
          </w:p>
        </w:tc>
        <w:tc>
          <w:tcPr>
            <w:tcW w:w="1263" w:type="dxa"/>
            <w:tcBorders>
              <w:top w:val="single" w:sz="8" w:space="0" w:color="000000"/>
              <w:left w:val="single" w:sz="4" w:space="0" w:color="000000"/>
              <w:bottom w:val="single" w:sz="8" w:space="0" w:color="000000"/>
              <w:right w:val="single" w:sz="8" w:space="0" w:color="000000"/>
            </w:tcBorders>
            <w:vAlign w:val="center"/>
          </w:tcPr>
          <w:p w14:paraId="61208477" w14:textId="77777777" w:rsidR="009D66BD" w:rsidRPr="00257FE6" w:rsidRDefault="009D66BD" w:rsidP="00E64693">
            <w:pPr>
              <w:widowControl w:val="0"/>
              <w:jc w:val="center"/>
            </w:pPr>
            <w:r w:rsidRPr="00257FE6">
              <w:rPr>
                <w:sz w:val="20"/>
                <w:lang w:eastAsia="zh-CN"/>
              </w:rPr>
              <w:t>100</w:t>
            </w:r>
          </w:p>
        </w:tc>
      </w:tr>
      <w:tr w:rsidR="009D66BD" w:rsidRPr="00513476" w14:paraId="1134505C"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46CB3170" w14:textId="77777777" w:rsidR="009D66BD" w:rsidRDefault="009D66BD" w:rsidP="00E64693">
            <w:pPr>
              <w:widowControl w:val="0"/>
              <w:jc w:val="both"/>
            </w:pPr>
            <w:r>
              <w:rPr>
                <w:sz w:val="20"/>
              </w:rPr>
              <w:t xml:space="preserve">      4</w:t>
            </w:r>
          </w:p>
        </w:tc>
        <w:tc>
          <w:tcPr>
            <w:tcW w:w="4536" w:type="dxa"/>
            <w:tcBorders>
              <w:top w:val="single" w:sz="8" w:space="0" w:color="000000"/>
              <w:left w:val="single" w:sz="8" w:space="0" w:color="000000"/>
              <w:bottom w:val="single" w:sz="8" w:space="0" w:color="000000"/>
              <w:right w:val="single" w:sz="8" w:space="0" w:color="000000"/>
            </w:tcBorders>
            <w:vAlign w:val="center"/>
          </w:tcPr>
          <w:p w14:paraId="7C347AB0" w14:textId="77777777" w:rsidR="009D66BD" w:rsidRDefault="009D66BD" w:rsidP="00E64693">
            <w:pPr>
              <w:widowControl w:val="0"/>
              <w:ind w:firstLine="67"/>
              <w:jc w:val="center"/>
            </w:pPr>
            <w:r>
              <w:rPr>
                <w:sz w:val="22"/>
              </w:rPr>
              <w:t>1.1–1.4; 2.1–2.2</w:t>
            </w:r>
          </w:p>
          <w:p w14:paraId="0453AC73" w14:textId="77777777" w:rsidR="009D66BD" w:rsidRDefault="009D66BD" w:rsidP="00E64693">
            <w:pPr>
              <w:widowControl w:val="0"/>
              <w:ind w:firstLine="67"/>
            </w:pPr>
            <w:r>
              <w:rPr>
                <w:sz w:val="18"/>
                <w:szCs w:val="18"/>
              </w:rPr>
              <w:t>Знание основных дат, этапов и ключевых событий истории России и мира с древности до 1914г., выдающихся деятелей отечественной и всеобщей истории (множественный выбор)</w:t>
            </w:r>
          </w:p>
        </w:tc>
        <w:tc>
          <w:tcPr>
            <w:tcW w:w="1803" w:type="dxa"/>
            <w:tcBorders>
              <w:top w:val="single" w:sz="8" w:space="0" w:color="000000"/>
              <w:left w:val="single" w:sz="8" w:space="0" w:color="000000"/>
              <w:bottom w:val="single" w:sz="8" w:space="0" w:color="000000"/>
              <w:right w:val="single" w:sz="8" w:space="0" w:color="000000"/>
            </w:tcBorders>
            <w:vAlign w:val="center"/>
          </w:tcPr>
          <w:p w14:paraId="190B6AA8"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66076F51" w14:textId="75B567C0" w:rsidR="009D66BD" w:rsidRPr="00513476" w:rsidRDefault="00FB3EDA" w:rsidP="00E64693">
            <w:pPr>
              <w:widowControl w:val="0"/>
              <w:ind w:firstLine="67"/>
              <w:jc w:val="center"/>
              <w:rPr>
                <w:color w:val="FF0000"/>
              </w:rPr>
            </w:pPr>
            <w:r>
              <w:rPr>
                <w:sz w:val="20"/>
                <w:lang w:eastAsia="zh-CN"/>
              </w:rPr>
              <w:t>7</w:t>
            </w:r>
            <w:r w:rsidR="003B161C" w:rsidRPr="00BD4407">
              <w:rPr>
                <w:sz w:val="20"/>
                <w:lang w:eastAsia="zh-CN"/>
              </w:rPr>
              <w:t>0</w:t>
            </w:r>
          </w:p>
        </w:tc>
        <w:tc>
          <w:tcPr>
            <w:tcW w:w="1208" w:type="dxa"/>
            <w:tcBorders>
              <w:top w:val="single" w:sz="8" w:space="0" w:color="000000"/>
              <w:left w:val="single" w:sz="8" w:space="0" w:color="000000"/>
              <w:bottom w:val="single" w:sz="8" w:space="0" w:color="000000"/>
              <w:right w:val="single" w:sz="8" w:space="0" w:color="000000"/>
            </w:tcBorders>
            <w:vAlign w:val="center"/>
          </w:tcPr>
          <w:p w14:paraId="464670C9"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17619A40" w14:textId="03CE0F13" w:rsidR="009D66BD" w:rsidRPr="003B161C" w:rsidRDefault="005D72D4" w:rsidP="00E64693">
            <w:pPr>
              <w:widowControl w:val="0"/>
              <w:jc w:val="center"/>
            </w:pPr>
            <w:r>
              <w:rPr>
                <w:sz w:val="20"/>
                <w:lang w:eastAsia="zh-CN"/>
              </w:rPr>
              <w:t>5</w:t>
            </w:r>
            <w:r w:rsidR="003B161C" w:rsidRPr="003B161C">
              <w:rPr>
                <w:sz w:val="20"/>
                <w:lang w:eastAsia="zh-CN"/>
              </w:rPr>
              <w:t>0</w:t>
            </w:r>
          </w:p>
        </w:tc>
        <w:tc>
          <w:tcPr>
            <w:tcW w:w="1205" w:type="dxa"/>
            <w:tcBorders>
              <w:top w:val="single" w:sz="8" w:space="0" w:color="000000"/>
              <w:left w:val="single" w:sz="8" w:space="0" w:color="000000"/>
              <w:bottom w:val="single" w:sz="8" w:space="0" w:color="000000"/>
              <w:right w:val="single" w:sz="4" w:space="0" w:color="000000"/>
            </w:tcBorders>
            <w:vAlign w:val="center"/>
          </w:tcPr>
          <w:p w14:paraId="16674AD1" w14:textId="468433D9" w:rsidR="009D66BD" w:rsidRPr="005D7C10" w:rsidRDefault="005D7C10" w:rsidP="00E64693">
            <w:pPr>
              <w:widowControl w:val="0"/>
              <w:jc w:val="center"/>
            </w:pPr>
            <w:r w:rsidRPr="005D7C10">
              <w:rPr>
                <w:sz w:val="20"/>
                <w:lang w:eastAsia="zh-CN"/>
              </w:rPr>
              <w:t>85,7</w:t>
            </w:r>
          </w:p>
        </w:tc>
        <w:tc>
          <w:tcPr>
            <w:tcW w:w="1263" w:type="dxa"/>
            <w:tcBorders>
              <w:top w:val="single" w:sz="8" w:space="0" w:color="000000"/>
              <w:left w:val="single" w:sz="4" w:space="0" w:color="000000"/>
              <w:bottom w:val="single" w:sz="8" w:space="0" w:color="000000"/>
              <w:right w:val="single" w:sz="8" w:space="0" w:color="000000"/>
            </w:tcBorders>
            <w:vAlign w:val="center"/>
          </w:tcPr>
          <w:p w14:paraId="13ADE4EF" w14:textId="006040E4" w:rsidR="009D66BD" w:rsidRPr="00257FE6" w:rsidRDefault="00257FE6" w:rsidP="00E64693">
            <w:pPr>
              <w:widowControl w:val="0"/>
              <w:jc w:val="center"/>
            </w:pPr>
            <w:r w:rsidRPr="00257FE6">
              <w:rPr>
                <w:sz w:val="20"/>
                <w:lang w:eastAsia="zh-CN"/>
              </w:rPr>
              <w:t>100</w:t>
            </w:r>
          </w:p>
        </w:tc>
      </w:tr>
      <w:tr w:rsidR="009D66BD" w:rsidRPr="00513476" w14:paraId="38E051ED"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1EFBA15B" w14:textId="77777777" w:rsidR="009D66BD" w:rsidRDefault="009D66BD" w:rsidP="00E64693">
            <w:pPr>
              <w:widowControl w:val="0"/>
            </w:pPr>
            <w:r>
              <w:rPr>
                <w:sz w:val="20"/>
              </w:rPr>
              <w:t xml:space="preserve">      5</w:t>
            </w:r>
          </w:p>
        </w:tc>
        <w:tc>
          <w:tcPr>
            <w:tcW w:w="4536" w:type="dxa"/>
            <w:tcBorders>
              <w:top w:val="single" w:sz="8" w:space="0" w:color="000000"/>
              <w:left w:val="single" w:sz="8" w:space="0" w:color="000000"/>
              <w:bottom w:val="single" w:sz="8" w:space="0" w:color="000000"/>
              <w:right w:val="single" w:sz="8" w:space="0" w:color="000000"/>
            </w:tcBorders>
            <w:vAlign w:val="center"/>
          </w:tcPr>
          <w:p w14:paraId="3669E1EC" w14:textId="77777777" w:rsidR="009D66BD" w:rsidRDefault="009D66BD" w:rsidP="00E64693">
            <w:pPr>
              <w:widowControl w:val="0"/>
              <w:ind w:firstLine="67"/>
              <w:jc w:val="center"/>
            </w:pPr>
            <w:r>
              <w:rPr>
                <w:sz w:val="22"/>
              </w:rPr>
              <w:t>1.1–1.4; 2.1–2.2</w:t>
            </w:r>
          </w:p>
          <w:p w14:paraId="170CE79D" w14:textId="77777777" w:rsidR="009D66BD" w:rsidRDefault="009D66BD" w:rsidP="00E64693">
            <w:pPr>
              <w:widowControl w:val="0"/>
              <w:ind w:firstLine="67"/>
            </w:pPr>
            <w:bookmarkStart w:id="8" w:name="_Hlk235104137"/>
            <w:r>
              <w:rPr>
                <w:sz w:val="18"/>
                <w:szCs w:val="18"/>
              </w:rPr>
              <w:t xml:space="preserve">Объяснение смысла изученных исторических понятий </w:t>
            </w:r>
            <w:r>
              <w:rPr>
                <w:sz w:val="18"/>
                <w:szCs w:val="18"/>
              </w:rPr>
              <w:lastRenderedPageBreak/>
              <w:t>и терминов</w:t>
            </w:r>
          </w:p>
          <w:bookmarkEnd w:id="8"/>
          <w:p w14:paraId="651E3372" w14:textId="77777777" w:rsidR="009D66BD" w:rsidRDefault="009D66BD" w:rsidP="00E64693">
            <w:pPr>
              <w:widowControl w:val="0"/>
              <w:ind w:firstLine="67"/>
              <w:rPr>
                <w:sz w:val="18"/>
                <w:szCs w:val="18"/>
              </w:rPr>
            </w:pPr>
          </w:p>
        </w:tc>
        <w:tc>
          <w:tcPr>
            <w:tcW w:w="1803" w:type="dxa"/>
            <w:tcBorders>
              <w:top w:val="single" w:sz="8" w:space="0" w:color="000000"/>
              <w:left w:val="single" w:sz="8" w:space="0" w:color="000000"/>
              <w:bottom w:val="single" w:sz="8" w:space="0" w:color="000000"/>
              <w:right w:val="single" w:sz="8" w:space="0" w:color="000000"/>
            </w:tcBorders>
            <w:vAlign w:val="center"/>
          </w:tcPr>
          <w:p w14:paraId="52A88C35" w14:textId="77777777" w:rsidR="009D66BD" w:rsidRDefault="009D66BD" w:rsidP="00E64693">
            <w:pPr>
              <w:widowControl w:val="0"/>
              <w:ind w:hanging="112"/>
              <w:jc w:val="center"/>
            </w:pPr>
            <w:r>
              <w:rPr>
                <w:sz w:val="20"/>
              </w:rPr>
              <w:lastRenderedPageBreak/>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2717A765" w14:textId="5ACD7826" w:rsidR="009D66BD" w:rsidRPr="00513476" w:rsidRDefault="00FB3EDA" w:rsidP="00E64693">
            <w:pPr>
              <w:widowControl w:val="0"/>
              <w:ind w:firstLine="67"/>
              <w:jc w:val="center"/>
              <w:rPr>
                <w:color w:val="FF0000"/>
              </w:rPr>
            </w:pPr>
            <w:r>
              <w:rPr>
                <w:sz w:val="20"/>
                <w:lang w:eastAsia="zh-CN"/>
              </w:rPr>
              <w:t>9</w:t>
            </w:r>
            <w:r w:rsidR="00BD4407" w:rsidRPr="00BD4407">
              <w:rPr>
                <w:sz w:val="20"/>
                <w:lang w:eastAsia="zh-CN"/>
              </w:rPr>
              <w:t>0</w:t>
            </w:r>
          </w:p>
        </w:tc>
        <w:tc>
          <w:tcPr>
            <w:tcW w:w="1208" w:type="dxa"/>
            <w:tcBorders>
              <w:top w:val="single" w:sz="8" w:space="0" w:color="000000"/>
              <w:left w:val="single" w:sz="8" w:space="0" w:color="000000"/>
              <w:bottom w:val="single" w:sz="8" w:space="0" w:color="000000"/>
              <w:right w:val="single" w:sz="8" w:space="0" w:color="000000"/>
            </w:tcBorders>
            <w:vAlign w:val="center"/>
          </w:tcPr>
          <w:p w14:paraId="517D94DF"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59C51E47" w14:textId="1C169732" w:rsidR="009D66BD" w:rsidRPr="0016492A" w:rsidRDefault="003B161C" w:rsidP="00E64693">
            <w:pPr>
              <w:widowControl w:val="0"/>
              <w:jc w:val="center"/>
              <w:rPr>
                <w:color w:val="00B050"/>
              </w:rPr>
            </w:pPr>
            <w:r w:rsidRPr="005D72D4">
              <w:rPr>
                <w:sz w:val="20"/>
                <w:lang w:eastAsia="zh-CN"/>
              </w:rPr>
              <w:t>100</w:t>
            </w:r>
          </w:p>
        </w:tc>
        <w:tc>
          <w:tcPr>
            <w:tcW w:w="1205" w:type="dxa"/>
            <w:tcBorders>
              <w:top w:val="single" w:sz="8" w:space="0" w:color="000000"/>
              <w:left w:val="single" w:sz="8" w:space="0" w:color="000000"/>
              <w:bottom w:val="single" w:sz="8" w:space="0" w:color="000000"/>
              <w:right w:val="single" w:sz="4" w:space="0" w:color="000000"/>
            </w:tcBorders>
            <w:vAlign w:val="center"/>
          </w:tcPr>
          <w:p w14:paraId="7A277FE0" w14:textId="3865478C" w:rsidR="009D66BD" w:rsidRPr="005D7C10" w:rsidRDefault="003B161C" w:rsidP="00E64693">
            <w:pPr>
              <w:widowControl w:val="0"/>
              <w:jc w:val="center"/>
            </w:pPr>
            <w:r w:rsidRPr="005D7C10">
              <w:rPr>
                <w:sz w:val="20"/>
                <w:lang w:eastAsia="zh-CN"/>
              </w:rPr>
              <w:t>85,</w:t>
            </w:r>
            <w:r w:rsidR="005D7C10" w:rsidRPr="005D7C10">
              <w:rPr>
                <w:sz w:val="20"/>
                <w:lang w:eastAsia="zh-CN"/>
              </w:rPr>
              <w:t>7</w:t>
            </w:r>
          </w:p>
        </w:tc>
        <w:tc>
          <w:tcPr>
            <w:tcW w:w="1263" w:type="dxa"/>
            <w:tcBorders>
              <w:top w:val="single" w:sz="8" w:space="0" w:color="000000"/>
              <w:left w:val="single" w:sz="4" w:space="0" w:color="000000"/>
              <w:bottom w:val="single" w:sz="8" w:space="0" w:color="000000"/>
              <w:right w:val="single" w:sz="8" w:space="0" w:color="000000"/>
            </w:tcBorders>
            <w:vAlign w:val="center"/>
          </w:tcPr>
          <w:p w14:paraId="5861BEC4" w14:textId="77777777" w:rsidR="009D66BD" w:rsidRPr="00257FE6" w:rsidRDefault="009D66BD" w:rsidP="00E64693">
            <w:pPr>
              <w:widowControl w:val="0"/>
              <w:jc w:val="center"/>
            </w:pPr>
            <w:r w:rsidRPr="00257FE6">
              <w:rPr>
                <w:sz w:val="20"/>
                <w:lang w:eastAsia="zh-CN"/>
              </w:rPr>
              <w:t>100</w:t>
            </w:r>
          </w:p>
        </w:tc>
      </w:tr>
      <w:tr w:rsidR="009D66BD" w:rsidRPr="00513476" w14:paraId="6E8834E5"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10B3BA15" w14:textId="77777777" w:rsidR="009D66BD" w:rsidRDefault="009D66BD" w:rsidP="00E64693">
            <w:pPr>
              <w:widowControl w:val="0"/>
            </w:pPr>
            <w:r>
              <w:rPr>
                <w:sz w:val="20"/>
              </w:rPr>
              <w:t xml:space="preserve">      6</w:t>
            </w:r>
          </w:p>
        </w:tc>
        <w:tc>
          <w:tcPr>
            <w:tcW w:w="4536" w:type="dxa"/>
            <w:tcBorders>
              <w:top w:val="single" w:sz="8" w:space="0" w:color="000000"/>
              <w:left w:val="single" w:sz="8" w:space="0" w:color="000000"/>
              <w:bottom w:val="single" w:sz="8" w:space="0" w:color="000000"/>
              <w:right w:val="single" w:sz="8" w:space="0" w:color="000000"/>
            </w:tcBorders>
            <w:vAlign w:val="center"/>
          </w:tcPr>
          <w:p w14:paraId="59F667F5" w14:textId="77777777" w:rsidR="009D66BD" w:rsidRDefault="009D66BD" w:rsidP="00E64693">
            <w:pPr>
              <w:widowControl w:val="0"/>
              <w:ind w:firstLine="67"/>
              <w:jc w:val="center"/>
            </w:pPr>
            <w:r>
              <w:rPr>
                <w:sz w:val="22"/>
              </w:rPr>
              <w:t>1.1–1.4; 2.1–2.2</w:t>
            </w:r>
          </w:p>
          <w:p w14:paraId="5CFF01E9" w14:textId="77777777" w:rsidR="009D66BD" w:rsidRDefault="009D66BD" w:rsidP="00E64693">
            <w:pPr>
              <w:widowControl w:val="0"/>
              <w:ind w:firstLine="67"/>
            </w:pPr>
            <w:r>
              <w:rPr>
                <w:sz w:val="18"/>
                <w:szCs w:val="18"/>
              </w:rPr>
              <w:t>Умение группировать исторические явления и события по заданному признаку</w:t>
            </w:r>
          </w:p>
        </w:tc>
        <w:tc>
          <w:tcPr>
            <w:tcW w:w="1803" w:type="dxa"/>
            <w:tcBorders>
              <w:top w:val="single" w:sz="8" w:space="0" w:color="000000"/>
              <w:left w:val="single" w:sz="8" w:space="0" w:color="000000"/>
              <w:bottom w:val="single" w:sz="8" w:space="0" w:color="000000"/>
              <w:right w:val="single" w:sz="8" w:space="0" w:color="000000"/>
            </w:tcBorders>
            <w:vAlign w:val="center"/>
          </w:tcPr>
          <w:p w14:paraId="3DF934AA"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1C66429D" w14:textId="3985BF0D" w:rsidR="009D66BD" w:rsidRPr="003B161C" w:rsidRDefault="00FB3EDA" w:rsidP="00E64693">
            <w:pPr>
              <w:widowControl w:val="0"/>
              <w:ind w:firstLine="67"/>
              <w:jc w:val="center"/>
            </w:pPr>
            <w:r>
              <w:rPr>
                <w:sz w:val="20"/>
                <w:lang w:eastAsia="zh-CN"/>
              </w:rPr>
              <w:t>7</w:t>
            </w:r>
            <w:r w:rsidR="00BD4407">
              <w:rPr>
                <w:sz w:val="20"/>
                <w:lang w:eastAsia="zh-CN"/>
              </w:rPr>
              <w:t>0</w:t>
            </w:r>
          </w:p>
        </w:tc>
        <w:tc>
          <w:tcPr>
            <w:tcW w:w="1208" w:type="dxa"/>
            <w:tcBorders>
              <w:top w:val="single" w:sz="8" w:space="0" w:color="000000"/>
              <w:left w:val="single" w:sz="8" w:space="0" w:color="000000"/>
              <w:bottom w:val="single" w:sz="8" w:space="0" w:color="000000"/>
              <w:right w:val="single" w:sz="8" w:space="0" w:color="000000"/>
            </w:tcBorders>
            <w:vAlign w:val="center"/>
          </w:tcPr>
          <w:p w14:paraId="1A16473F" w14:textId="77777777" w:rsidR="009D66BD" w:rsidRPr="003B161C" w:rsidRDefault="009D66BD" w:rsidP="00E64693">
            <w:pPr>
              <w:widowControl w:val="0"/>
              <w:jc w:val="center"/>
            </w:pPr>
            <w:r w:rsidRPr="003B161C">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63B7F6EE" w14:textId="75C7F2E6" w:rsidR="009D66BD" w:rsidRPr="003B161C" w:rsidRDefault="005D72D4" w:rsidP="00E64693">
            <w:pPr>
              <w:widowControl w:val="0"/>
              <w:jc w:val="center"/>
            </w:pPr>
            <w:r>
              <w:rPr>
                <w:sz w:val="20"/>
                <w:lang w:eastAsia="zh-CN"/>
              </w:rPr>
              <w:t>5</w:t>
            </w:r>
            <w:r w:rsidR="003B161C" w:rsidRPr="003B161C">
              <w:rPr>
                <w:sz w:val="20"/>
                <w:lang w:eastAsia="zh-CN"/>
              </w:rPr>
              <w:t>0</w:t>
            </w:r>
          </w:p>
        </w:tc>
        <w:tc>
          <w:tcPr>
            <w:tcW w:w="1205" w:type="dxa"/>
            <w:tcBorders>
              <w:top w:val="single" w:sz="8" w:space="0" w:color="000000"/>
              <w:left w:val="single" w:sz="8" w:space="0" w:color="000000"/>
              <w:bottom w:val="single" w:sz="8" w:space="0" w:color="000000"/>
              <w:right w:val="single" w:sz="4" w:space="0" w:color="000000"/>
            </w:tcBorders>
            <w:vAlign w:val="center"/>
          </w:tcPr>
          <w:p w14:paraId="2388E766" w14:textId="4A3F5F8A" w:rsidR="009D66BD" w:rsidRPr="003B161C" w:rsidRDefault="00263244" w:rsidP="00E64693">
            <w:pPr>
              <w:widowControl w:val="0"/>
              <w:jc w:val="center"/>
            </w:pPr>
            <w:r>
              <w:rPr>
                <w:sz w:val="20"/>
                <w:lang w:eastAsia="zh-CN"/>
              </w:rPr>
              <w:t>71</w:t>
            </w:r>
          </w:p>
        </w:tc>
        <w:tc>
          <w:tcPr>
            <w:tcW w:w="1263" w:type="dxa"/>
            <w:tcBorders>
              <w:top w:val="single" w:sz="8" w:space="0" w:color="000000"/>
              <w:left w:val="single" w:sz="4" w:space="0" w:color="000000"/>
              <w:bottom w:val="single" w:sz="8" w:space="0" w:color="000000"/>
              <w:right w:val="single" w:sz="8" w:space="0" w:color="000000"/>
            </w:tcBorders>
            <w:vAlign w:val="center"/>
          </w:tcPr>
          <w:p w14:paraId="5621ECD9" w14:textId="24132AA0" w:rsidR="009D66BD" w:rsidRPr="003B161C" w:rsidRDefault="00257FE6" w:rsidP="00E64693">
            <w:pPr>
              <w:widowControl w:val="0"/>
              <w:jc w:val="center"/>
            </w:pPr>
            <w:r w:rsidRPr="003B161C">
              <w:rPr>
                <w:sz w:val="20"/>
                <w:lang w:eastAsia="zh-CN"/>
              </w:rPr>
              <w:t>100</w:t>
            </w:r>
          </w:p>
        </w:tc>
      </w:tr>
      <w:tr w:rsidR="009D66BD" w:rsidRPr="00513476" w14:paraId="17CE93B3"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7A621CE4" w14:textId="77777777" w:rsidR="009D66BD" w:rsidRDefault="009D66BD" w:rsidP="00E64693">
            <w:pPr>
              <w:widowControl w:val="0"/>
            </w:pPr>
            <w:r>
              <w:rPr>
                <w:sz w:val="20"/>
              </w:rPr>
              <w:t xml:space="preserve">      7</w:t>
            </w:r>
          </w:p>
        </w:tc>
        <w:tc>
          <w:tcPr>
            <w:tcW w:w="4536" w:type="dxa"/>
            <w:tcBorders>
              <w:top w:val="single" w:sz="8" w:space="0" w:color="000000"/>
              <w:left w:val="single" w:sz="8" w:space="0" w:color="000000"/>
              <w:bottom w:val="single" w:sz="8" w:space="0" w:color="000000"/>
              <w:right w:val="single" w:sz="8" w:space="0" w:color="000000"/>
            </w:tcBorders>
            <w:vAlign w:val="center"/>
          </w:tcPr>
          <w:p w14:paraId="20FB3FA8" w14:textId="77777777" w:rsidR="009D66BD" w:rsidRDefault="009D66BD" w:rsidP="00E64693">
            <w:pPr>
              <w:widowControl w:val="0"/>
              <w:ind w:firstLine="67"/>
              <w:jc w:val="center"/>
            </w:pPr>
            <w:r>
              <w:rPr>
                <w:sz w:val="22"/>
              </w:rPr>
              <w:t>2.1–2; 2.2</w:t>
            </w:r>
          </w:p>
          <w:p w14:paraId="61C5C800" w14:textId="77777777" w:rsidR="009D66BD" w:rsidRDefault="009D66BD" w:rsidP="00E64693">
            <w:pPr>
              <w:widowControl w:val="0"/>
              <w:ind w:firstLine="67"/>
            </w:pPr>
            <w:r>
              <w:rPr>
                <w:sz w:val="18"/>
                <w:szCs w:val="18"/>
              </w:rPr>
              <w:t xml:space="preserve">Использование данных различных исторических и современных </w:t>
            </w:r>
            <w:proofErr w:type="gramStart"/>
            <w:r>
              <w:rPr>
                <w:sz w:val="18"/>
                <w:szCs w:val="18"/>
              </w:rPr>
              <w:t>источников( текста</w:t>
            </w:r>
            <w:proofErr w:type="gramEnd"/>
            <w:r>
              <w:rPr>
                <w:sz w:val="18"/>
                <w:szCs w:val="18"/>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1803" w:type="dxa"/>
            <w:tcBorders>
              <w:top w:val="single" w:sz="8" w:space="0" w:color="000000"/>
              <w:left w:val="single" w:sz="8" w:space="0" w:color="000000"/>
              <w:bottom w:val="single" w:sz="8" w:space="0" w:color="000000"/>
              <w:right w:val="single" w:sz="8" w:space="0" w:color="000000"/>
            </w:tcBorders>
            <w:vAlign w:val="center"/>
          </w:tcPr>
          <w:p w14:paraId="7B969C23"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5BF0D962" w14:textId="7CFEFDD5" w:rsidR="009D66BD" w:rsidRPr="00FB3EDA" w:rsidRDefault="009D66BD" w:rsidP="00E64693">
            <w:pPr>
              <w:widowControl w:val="0"/>
              <w:ind w:firstLine="67"/>
              <w:jc w:val="center"/>
            </w:pPr>
            <w:r w:rsidRPr="00FB3EDA">
              <w:rPr>
                <w:sz w:val="20"/>
                <w:lang w:eastAsia="zh-CN"/>
              </w:rPr>
              <w:t>9</w:t>
            </w:r>
            <w:r w:rsidR="00FB3EDA" w:rsidRPr="00FB3EDA">
              <w:rPr>
                <w:sz w:val="20"/>
                <w:lang w:eastAsia="zh-CN"/>
              </w:rPr>
              <w:t>0</w:t>
            </w:r>
          </w:p>
        </w:tc>
        <w:tc>
          <w:tcPr>
            <w:tcW w:w="1208" w:type="dxa"/>
            <w:tcBorders>
              <w:top w:val="single" w:sz="8" w:space="0" w:color="000000"/>
              <w:left w:val="single" w:sz="8" w:space="0" w:color="000000"/>
              <w:bottom w:val="single" w:sz="8" w:space="0" w:color="000000"/>
              <w:right w:val="single" w:sz="8" w:space="0" w:color="000000"/>
            </w:tcBorders>
            <w:vAlign w:val="center"/>
          </w:tcPr>
          <w:p w14:paraId="41D06961"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736793D7" w14:textId="67315884" w:rsidR="009D66BD" w:rsidRPr="005D72D4" w:rsidRDefault="005D72D4" w:rsidP="00E64693">
            <w:pPr>
              <w:widowControl w:val="0"/>
              <w:jc w:val="center"/>
            </w:pPr>
            <w:r w:rsidRPr="005D72D4">
              <w:rPr>
                <w:sz w:val="20"/>
                <w:lang w:eastAsia="zh-CN"/>
              </w:rPr>
              <w:t>75</w:t>
            </w:r>
          </w:p>
        </w:tc>
        <w:tc>
          <w:tcPr>
            <w:tcW w:w="1205" w:type="dxa"/>
            <w:tcBorders>
              <w:top w:val="single" w:sz="8" w:space="0" w:color="000000"/>
              <w:left w:val="single" w:sz="8" w:space="0" w:color="000000"/>
              <w:bottom w:val="single" w:sz="8" w:space="0" w:color="000000"/>
              <w:right w:val="single" w:sz="4" w:space="0" w:color="000000"/>
            </w:tcBorders>
            <w:vAlign w:val="center"/>
          </w:tcPr>
          <w:p w14:paraId="679F84A2" w14:textId="0E065743" w:rsidR="009D66BD" w:rsidRPr="00263244" w:rsidRDefault="00263244" w:rsidP="00E64693">
            <w:pPr>
              <w:widowControl w:val="0"/>
              <w:jc w:val="center"/>
            </w:pPr>
            <w:r w:rsidRPr="00263244">
              <w:rPr>
                <w:sz w:val="20"/>
              </w:rPr>
              <w:t>92,8</w:t>
            </w:r>
          </w:p>
        </w:tc>
        <w:tc>
          <w:tcPr>
            <w:tcW w:w="1263" w:type="dxa"/>
            <w:tcBorders>
              <w:top w:val="single" w:sz="8" w:space="0" w:color="000000"/>
              <w:left w:val="single" w:sz="4" w:space="0" w:color="000000"/>
              <w:bottom w:val="single" w:sz="8" w:space="0" w:color="000000"/>
              <w:right w:val="single" w:sz="8" w:space="0" w:color="000000"/>
            </w:tcBorders>
            <w:vAlign w:val="center"/>
          </w:tcPr>
          <w:p w14:paraId="6DB0197C" w14:textId="77777777" w:rsidR="009D66BD" w:rsidRPr="00257FE6" w:rsidRDefault="009D66BD" w:rsidP="00E64693">
            <w:pPr>
              <w:widowControl w:val="0"/>
              <w:jc w:val="center"/>
            </w:pPr>
            <w:r w:rsidRPr="00257FE6">
              <w:rPr>
                <w:sz w:val="20"/>
              </w:rPr>
              <w:t>100</w:t>
            </w:r>
          </w:p>
        </w:tc>
      </w:tr>
      <w:tr w:rsidR="009D66BD" w:rsidRPr="00513476" w14:paraId="68792B08"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6B04F1FF" w14:textId="77777777" w:rsidR="009D66BD" w:rsidRDefault="009D66BD" w:rsidP="00E64693">
            <w:pPr>
              <w:widowControl w:val="0"/>
            </w:pPr>
            <w:r>
              <w:rPr>
                <w:sz w:val="20"/>
              </w:rPr>
              <w:t xml:space="preserve">      8</w:t>
            </w:r>
          </w:p>
        </w:tc>
        <w:tc>
          <w:tcPr>
            <w:tcW w:w="4536" w:type="dxa"/>
            <w:tcBorders>
              <w:top w:val="single" w:sz="8" w:space="0" w:color="000000"/>
              <w:left w:val="single" w:sz="8" w:space="0" w:color="000000"/>
              <w:bottom w:val="single" w:sz="8" w:space="0" w:color="000000"/>
              <w:right w:val="single" w:sz="8" w:space="0" w:color="000000"/>
            </w:tcBorders>
            <w:vAlign w:val="center"/>
          </w:tcPr>
          <w:p w14:paraId="37C4B7C7" w14:textId="77777777" w:rsidR="009D66BD" w:rsidRDefault="009D66BD" w:rsidP="00E64693">
            <w:pPr>
              <w:widowControl w:val="0"/>
              <w:ind w:firstLine="67"/>
              <w:jc w:val="center"/>
            </w:pPr>
            <w:r>
              <w:rPr>
                <w:sz w:val="22"/>
              </w:rPr>
              <w:t>1.1–1.4; 2.1–2.2</w:t>
            </w:r>
          </w:p>
          <w:p w14:paraId="10CB15C0" w14:textId="77777777" w:rsidR="009D66BD" w:rsidRDefault="009D66BD" w:rsidP="00E64693">
            <w:pPr>
              <w:widowControl w:val="0"/>
              <w:ind w:firstLine="67"/>
              <w:jc w:val="center"/>
            </w:pPr>
            <w:r>
              <w:rPr>
                <w:sz w:val="18"/>
                <w:szCs w:val="18"/>
              </w:rPr>
              <w:t>Работа с исторической картой</w:t>
            </w:r>
          </w:p>
        </w:tc>
        <w:tc>
          <w:tcPr>
            <w:tcW w:w="1803" w:type="dxa"/>
            <w:tcBorders>
              <w:top w:val="single" w:sz="8" w:space="0" w:color="000000"/>
              <w:left w:val="single" w:sz="8" w:space="0" w:color="000000"/>
              <w:bottom w:val="single" w:sz="8" w:space="0" w:color="000000"/>
              <w:right w:val="single" w:sz="8" w:space="0" w:color="000000"/>
            </w:tcBorders>
            <w:vAlign w:val="center"/>
          </w:tcPr>
          <w:p w14:paraId="5A0E3307"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6DC869EF" w14:textId="4B4341AC" w:rsidR="009D66BD" w:rsidRPr="00FB3EDA" w:rsidRDefault="00FB3EDA" w:rsidP="00E64693">
            <w:pPr>
              <w:widowControl w:val="0"/>
              <w:ind w:firstLine="67"/>
              <w:jc w:val="center"/>
            </w:pPr>
            <w:r w:rsidRPr="00FB3EDA">
              <w:rPr>
                <w:sz w:val="20"/>
                <w:lang w:eastAsia="zh-CN"/>
              </w:rPr>
              <w:t>7</w:t>
            </w:r>
            <w:r w:rsidR="009D66BD" w:rsidRPr="00FB3EDA">
              <w:rPr>
                <w:sz w:val="20"/>
                <w:lang w:eastAsia="zh-CN"/>
              </w:rPr>
              <w:t>0</w:t>
            </w:r>
          </w:p>
        </w:tc>
        <w:tc>
          <w:tcPr>
            <w:tcW w:w="1208" w:type="dxa"/>
            <w:tcBorders>
              <w:top w:val="single" w:sz="8" w:space="0" w:color="000000"/>
              <w:left w:val="single" w:sz="8" w:space="0" w:color="000000"/>
              <w:bottom w:val="single" w:sz="8" w:space="0" w:color="000000"/>
              <w:right w:val="single" w:sz="8" w:space="0" w:color="000000"/>
            </w:tcBorders>
            <w:vAlign w:val="center"/>
          </w:tcPr>
          <w:p w14:paraId="3C94E039"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366AC1D9" w14:textId="76B4D20B" w:rsidR="009D66BD" w:rsidRPr="005D72D4" w:rsidRDefault="003B161C" w:rsidP="00E64693">
            <w:pPr>
              <w:widowControl w:val="0"/>
              <w:jc w:val="center"/>
            </w:pPr>
            <w:r w:rsidRPr="005D72D4">
              <w:rPr>
                <w:sz w:val="20"/>
                <w:lang w:eastAsia="zh-CN"/>
              </w:rPr>
              <w:t>0</w:t>
            </w:r>
          </w:p>
        </w:tc>
        <w:tc>
          <w:tcPr>
            <w:tcW w:w="1205" w:type="dxa"/>
            <w:tcBorders>
              <w:top w:val="single" w:sz="8" w:space="0" w:color="000000"/>
              <w:left w:val="single" w:sz="8" w:space="0" w:color="000000"/>
              <w:bottom w:val="single" w:sz="8" w:space="0" w:color="000000"/>
              <w:right w:val="single" w:sz="4" w:space="0" w:color="000000"/>
            </w:tcBorders>
            <w:vAlign w:val="center"/>
          </w:tcPr>
          <w:p w14:paraId="389B8530" w14:textId="54174347" w:rsidR="009D66BD" w:rsidRPr="00263244" w:rsidRDefault="00263244" w:rsidP="00E64693">
            <w:pPr>
              <w:widowControl w:val="0"/>
              <w:jc w:val="center"/>
            </w:pPr>
            <w:r w:rsidRPr="00263244">
              <w:rPr>
                <w:sz w:val="20"/>
                <w:lang w:eastAsia="zh-CN"/>
              </w:rPr>
              <w:t>85</w:t>
            </w:r>
          </w:p>
        </w:tc>
        <w:tc>
          <w:tcPr>
            <w:tcW w:w="1263" w:type="dxa"/>
            <w:tcBorders>
              <w:top w:val="single" w:sz="8" w:space="0" w:color="000000"/>
              <w:left w:val="single" w:sz="4" w:space="0" w:color="000000"/>
              <w:bottom w:val="single" w:sz="8" w:space="0" w:color="000000"/>
              <w:right w:val="single" w:sz="8" w:space="0" w:color="000000"/>
            </w:tcBorders>
            <w:vAlign w:val="center"/>
          </w:tcPr>
          <w:p w14:paraId="415156BB" w14:textId="77777777" w:rsidR="009D66BD" w:rsidRPr="00257FE6" w:rsidRDefault="009D66BD" w:rsidP="00E64693">
            <w:pPr>
              <w:widowControl w:val="0"/>
              <w:jc w:val="center"/>
            </w:pPr>
            <w:r w:rsidRPr="00257FE6">
              <w:rPr>
                <w:sz w:val="20"/>
              </w:rPr>
              <w:t>100</w:t>
            </w:r>
          </w:p>
        </w:tc>
      </w:tr>
      <w:tr w:rsidR="009D66BD" w:rsidRPr="00513476" w14:paraId="7FA3FD35"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0B74CFB7" w14:textId="77777777" w:rsidR="009D66BD" w:rsidRDefault="009D66BD" w:rsidP="00E64693">
            <w:pPr>
              <w:widowControl w:val="0"/>
            </w:pPr>
            <w:r>
              <w:rPr>
                <w:sz w:val="20"/>
              </w:rPr>
              <w:t xml:space="preserve">      9</w:t>
            </w:r>
          </w:p>
        </w:tc>
        <w:tc>
          <w:tcPr>
            <w:tcW w:w="4536" w:type="dxa"/>
            <w:tcBorders>
              <w:top w:val="single" w:sz="8" w:space="0" w:color="000000"/>
              <w:left w:val="single" w:sz="8" w:space="0" w:color="000000"/>
              <w:bottom w:val="single" w:sz="8" w:space="0" w:color="000000"/>
              <w:right w:val="single" w:sz="8" w:space="0" w:color="000000"/>
            </w:tcBorders>
            <w:vAlign w:val="center"/>
          </w:tcPr>
          <w:p w14:paraId="1B5151FC" w14:textId="77777777" w:rsidR="009D66BD" w:rsidRDefault="009D66BD" w:rsidP="00E64693">
            <w:pPr>
              <w:widowControl w:val="0"/>
              <w:ind w:firstLine="67"/>
              <w:jc w:val="center"/>
            </w:pPr>
            <w:r>
              <w:rPr>
                <w:sz w:val="22"/>
              </w:rPr>
              <w:t>1.1–1.4; 2.1–2.2</w:t>
            </w:r>
          </w:p>
          <w:p w14:paraId="19C2F45C" w14:textId="77777777" w:rsidR="009D66BD" w:rsidRDefault="009D66BD" w:rsidP="00E64693">
            <w:pPr>
              <w:widowControl w:val="0"/>
              <w:ind w:firstLine="67"/>
              <w:jc w:val="center"/>
            </w:pPr>
            <w:r>
              <w:rPr>
                <w:sz w:val="18"/>
                <w:szCs w:val="18"/>
              </w:rPr>
              <w:t>Работа с исторической картой</w:t>
            </w:r>
          </w:p>
        </w:tc>
        <w:tc>
          <w:tcPr>
            <w:tcW w:w="1803" w:type="dxa"/>
            <w:tcBorders>
              <w:top w:val="single" w:sz="8" w:space="0" w:color="000000"/>
              <w:left w:val="single" w:sz="8" w:space="0" w:color="000000"/>
              <w:bottom w:val="single" w:sz="8" w:space="0" w:color="000000"/>
              <w:right w:val="single" w:sz="8" w:space="0" w:color="000000"/>
            </w:tcBorders>
            <w:vAlign w:val="center"/>
          </w:tcPr>
          <w:p w14:paraId="67252FA8" w14:textId="77777777" w:rsidR="009D66BD" w:rsidRDefault="009D66BD" w:rsidP="00E64693">
            <w:pPr>
              <w:widowControl w:val="0"/>
              <w:ind w:hanging="112"/>
              <w:jc w:val="center"/>
            </w:pPr>
            <w:r>
              <w:rPr>
                <w:sz w:val="20"/>
              </w:rPr>
              <w:t>Повышенный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18A22FC1" w14:textId="77777777" w:rsidR="009D66BD" w:rsidRPr="00FB3EDA" w:rsidRDefault="009D66BD" w:rsidP="00E64693">
            <w:pPr>
              <w:widowControl w:val="0"/>
              <w:ind w:firstLine="67"/>
              <w:jc w:val="center"/>
            </w:pPr>
            <w:r w:rsidRPr="00FB3EDA">
              <w:rPr>
                <w:sz w:val="20"/>
                <w:lang w:eastAsia="zh-CN"/>
              </w:rPr>
              <w:t>60</w:t>
            </w:r>
          </w:p>
        </w:tc>
        <w:tc>
          <w:tcPr>
            <w:tcW w:w="1208" w:type="dxa"/>
            <w:tcBorders>
              <w:top w:val="single" w:sz="8" w:space="0" w:color="000000"/>
              <w:left w:val="single" w:sz="8" w:space="0" w:color="000000"/>
              <w:bottom w:val="single" w:sz="8" w:space="0" w:color="000000"/>
              <w:right w:val="single" w:sz="8" w:space="0" w:color="000000"/>
            </w:tcBorders>
            <w:vAlign w:val="center"/>
          </w:tcPr>
          <w:p w14:paraId="210EABEC"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4AE64809" w14:textId="77777777" w:rsidR="009D66BD" w:rsidRPr="005D72D4" w:rsidRDefault="009D66BD" w:rsidP="00E64693">
            <w:pPr>
              <w:widowControl w:val="0"/>
              <w:jc w:val="center"/>
            </w:pPr>
            <w:r w:rsidRPr="005D72D4">
              <w:rPr>
                <w:sz w:val="20"/>
                <w:lang w:eastAsia="zh-CN"/>
              </w:rPr>
              <w:t>0</w:t>
            </w:r>
          </w:p>
        </w:tc>
        <w:tc>
          <w:tcPr>
            <w:tcW w:w="1205" w:type="dxa"/>
            <w:tcBorders>
              <w:top w:val="single" w:sz="8" w:space="0" w:color="000000"/>
              <w:left w:val="single" w:sz="8" w:space="0" w:color="000000"/>
              <w:bottom w:val="single" w:sz="8" w:space="0" w:color="000000"/>
              <w:right w:val="single" w:sz="4" w:space="0" w:color="000000"/>
            </w:tcBorders>
            <w:vAlign w:val="center"/>
          </w:tcPr>
          <w:p w14:paraId="7F667029" w14:textId="019BCF86" w:rsidR="009D66BD" w:rsidRPr="00263244" w:rsidRDefault="00263244" w:rsidP="00E64693">
            <w:pPr>
              <w:widowControl w:val="0"/>
              <w:jc w:val="center"/>
            </w:pPr>
            <w:r w:rsidRPr="00263244">
              <w:rPr>
                <w:sz w:val="20"/>
                <w:lang w:eastAsia="zh-CN"/>
              </w:rPr>
              <w:t>71</w:t>
            </w:r>
          </w:p>
        </w:tc>
        <w:tc>
          <w:tcPr>
            <w:tcW w:w="1263" w:type="dxa"/>
            <w:tcBorders>
              <w:top w:val="single" w:sz="8" w:space="0" w:color="000000"/>
              <w:left w:val="single" w:sz="4" w:space="0" w:color="000000"/>
              <w:bottom w:val="single" w:sz="8" w:space="0" w:color="000000"/>
              <w:right w:val="single" w:sz="8" w:space="0" w:color="000000"/>
            </w:tcBorders>
            <w:vAlign w:val="center"/>
          </w:tcPr>
          <w:p w14:paraId="17E9CE82" w14:textId="3C32C90A" w:rsidR="009D66BD" w:rsidRPr="00257FE6" w:rsidRDefault="00257FE6" w:rsidP="00E64693">
            <w:pPr>
              <w:widowControl w:val="0"/>
              <w:jc w:val="center"/>
            </w:pPr>
            <w:r w:rsidRPr="00257FE6">
              <w:rPr>
                <w:sz w:val="20"/>
                <w:lang w:eastAsia="zh-CN"/>
              </w:rPr>
              <w:t>100</w:t>
            </w:r>
          </w:p>
        </w:tc>
      </w:tr>
      <w:tr w:rsidR="009D66BD" w:rsidRPr="00513476" w14:paraId="07515EA2"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5135CBFF" w14:textId="77777777" w:rsidR="009D66BD" w:rsidRDefault="009D66BD" w:rsidP="00E64693">
            <w:pPr>
              <w:widowControl w:val="0"/>
            </w:pPr>
            <w:r>
              <w:rPr>
                <w:sz w:val="20"/>
              </w:rPr>
              <w:t xml:space="preserve">    10</w:t>
            </w:r>
          </w:p>
        </w:tc>
        <w:tc>
          <w:tcPr>
            <w:tcW w:w="4536" w:type="dxa"/>
            <w:tcBorders>
              <w:top w:val="single" w:sz="8" w:space="0" w:color="000000"/>
              <w:left w:val="single" w:sz="8" w:space="0" w:color="000000"/>
              <w:bottom w:val="single" w:sz="8" w:space="0" w:color="000000"/>
              <w:right w:val="single" w:sz="8" w:space="0" w:color="000000"/>
            </w:tcBorders>
            <w:vAlign w:val="center"/>
          </w:tcPr>
          <w:p w14:paraId="17DFC54A" w14:textId="77777777" w:rsidR="009D66BD" w:rsidRDefault="009D66BD" w:rsidP="00E64693">
            <w:pPr>
              <w:widowControl w:val="0"/>
              <w:ind w:firstLine="67"/>
              <w:jc w:val="center"/>
            </w:pPr>
            <w:r>
              <w:rPr>
                <w:sz w:val="22"/>
              </w:rPr>
              <w:t>1.1–1.4; 2.1–2.2</w:t>
            </w:r>
          </w:p>
          <w:p w14:paraId="7EA05E94" w14:textId="77777777" w:rsidR="009D66BD" w:rsidRDefault="009D66BD" w:rsidP="00E64693">
            <w:pPr>
              <w:widowControl w:val="0"/>
              <w:ind w:firstLine="67"/>
              <w:jc w:val="center"/>
            </w:pPr>
            <w:r>
              <w:rPr>
                <w:sz w:val="18"/>
                <w:szCs w:val="18"/>
              </w:rPr>
              <w:t>Работа с исторической картой</w:t>
            </w:r>
          </w:p>
        </w:tc>
        <w:tc>
          <w:tcPr>
            <w:tcW w:w="1803" w:type="dxa"/>
            <w:tcBorders>
              <w:top w:val="single" w:sz="8" w:space="0" w:color="000000"/>
              <w:left w:val="single" w:sz="8" w:space="0" w:color="000000"/>
              <w:bottom w:val="single" w:sz="8" w:space="0" w:color="000000"/>
              <w:right w:val="single" w:sz="8" w:space="0" w:color="000000"/>
            </w:tcBorders>
            <w:vAlign w:val="center"/>
          </w:tcPr>
          <w:p w14:paraId="69594488" w14:textId="77777777" w:rsidR="009D66BD" w:rsidRDefault="009D66BD" w:rsidP="00E64693">
            <w:pPr>
              <w:widowControl w:val="0"/>
              <w:ind w:hanging="112"/>
              <w:jc w:val="center"/>
            </w:pPr>
            <w:r>
              <w:rPr>
                <w:sz w:val="20"/>
              </w:rPr>
              <w:t>Повышенный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20A6FD7C" w14:textId="47D3CF7A" w:rsidR="009D66BD" w:rsidRPr="00FB3EDA" w:rsidRDefault="00FB3EDA" w:rsidP="00E64693">
            <w:pPr>
              <w:widowControl w:val="0"/>
              <w:ind w:firstLine="67"/>
              <w:jc w:val="center"/>
            </w:pPr>
            <w:r w:rsidRPr="00FB3EDA">
              <w:rPr>
                <w:sz w:val="20"/>
                <w:lang w:eastAsia="zh-CN"/>
              </w:rPr>
              <w:t>100</w:t>
            </w:r>
          </w:p>
        </w:tc>
        <w:tc>
          <w:tcPr>
            <w:tcW w:w="1208" w:type="dxa"/>
            <w:tcBorders>
              <w:top w:val="single" w:sz="8" w:space="0" w:color="000000"/>
              <w:left w:val="single" w:sz="8" w:space="0" w:color="000000"/>
              <w:bottom w:val="single" w:sz="8" w:space="0" w:color="000000"/>
              <w:right w:val="single" w:sz="8" w:space="0" w:color="000000"/>
            </w:tcBorders>
            <w:vAlign w:val="center"/>
          </w:tcPr>
          <w:p w14:paraId="41573CFD"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4ACB7F90" w14:textId="77777777" w:rsidR="009D66BD" w:rsidRPr="005D72D4" w:rsidRDefault="009D66BD" w:rsidP="00E64693">
            <w:pPr>
              <w:widowControl w:val="0"/>
              <w:jc w:val="center"/>
            </w:pPr>
            <w:r w:rsidRPr="005D72D4">
              <w:rPr>
                <w:sz w:val="20"/>
                <w:lang w:eastAsia="zh-CN"/>
              </w:rPr>
              <w:t>100</w:t>
            </w:r>
          </w:p>
        </w:tc>
        <w:tc>
          <w:tcPr>
            <w:tcW w:w="1205" w:type="dxa"/>
            <w:tcBorders>
              <w:top w:val="single" w:sz="8" w:space="0" w:color="000000"/>
              <w:left w:val="single" w:sz="8" w:space="0" w:color="000000"/>
              <w:bottom w:val="single" w:sz="8" w:space="0" w:color="000000"/>
              <w:right w:val="single" w:sz="4" w:space="0" w:color="000000"/>
            </w:tcBorders>
            <w:vAlign w:val="center"/>
          </w:tcPr>
          <w:p w14:paraId="7BE9A65A" w14:textId="47466916" w:rsidR="009D66BD" w:rsidRPr="00263244" w:rsidRDefault="00263244" w:rsidP="00E64693">
            <w:pPr>
              <w:widowControl w:val="0"/>
              <w:jc w:val="center"/>
            </w:pPr>
            <w:r w:rsidRPr="00263244">
              <w:rPr>
                <w:sz w:val="20"/>
                <w:lang w:eastAsia="zh-CN"/>
              </w:rPr>
              <w:t>100</w:t>
            </w:r>
          </w:p>
        </w:tc>
        <w:tc>
          <w:tcPr>
            <w:tcW w:w="1263" w:type="dxa"/>
            <w:tcBorders>
              <w:top w:val="single" w:sz="8" w:space="0" w:color="000000"/>
              <w:left w:val="single" w:sz="4" w:space="0" w:color="000000"/>
              <w:bottom w:val="single" w:sz="8" w:space="0" w:color="000000"/>
              <w:right w:val="single" w:sz="8" w:space="0" w:color="000000"/>
            </w:tcBorders>
            <w:vAlign w:val="center"/>
          </w:tcPr>
          <w:p w14:paraId="4D9FD23D" w14:textId="77777777" w:rsidR="009D66BD" w:rsidRPr="00257FE6" w:rsidRDefault="009D66BD" w:rsidP="00E64693">
            <w:pPr>
              <w:widowControl w:val="0"/>
              <w:jc w:val="center"/>
            </w:pPr>
            <w:r w:rsidRPr="00257FE6">
              <w:rPr>
                <w:sz w:val="20"/>
                <w:lang w:eastAsia="zh-CN"/>
              </w:rPr>
              <w:t>100</w:t>
            </w:r>
          </w:p>
        </w:tc>
      </w:tr>
      <w:tr w:rsidR="009D66BD" w:rsidRPr="00513476" w14:paraId="02E4D2B2"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57A8129D" w14:textId="77777777" w:rsidR="009D66BD" w:rsidRDefault="009D66BD" w:rsidP="00E64693">
            <w:pPr>
              <w:widowControl w:val="0"/>
            </w:pPr>
            <w:r>
              <w:rPr>
                <w:sz w:val="20"/>
              </w:rPr>
              <w:t xml:space="preserve">    11</w:t>
            </w:r>
          </w:p>
        </w:tc>
        <w:tc>
          <w:tcPr>
            <w:tcW w:w="4536" w:type="dxa"/>
            <w:tcBorders>
              <w:top w:val="single" w:sz="8" w:space="0" w:color="000000"/>
              <w:left w:val="single" w:sz="8" w:space="0" w:color="000000"/>
              <w:bottom w:val="single" w:sz="8" w:space="0" w:color="000000"/>
              <w:right w:val="single" w:sz="8" w:space="0" w:color="000000"/>
            </w:tcBorders>
            <w:vAlign w:val="center"/>
          </w:tcPr>
          <w:p w14:paraId="65DEFFDA" w14:textId="77777777" w:rsidR="009D66BD" w:rsidRDefault="009D66BD" w:rsidP="00E64693">
            <w:pPr>
              <w:widowControl w:val="0"/>
              <w:ind w:firstLine="67"/>
              <w:jc w:val="center"/>
            </w:pPr>
            <w:r>
              <w:rPr>
                <w:sz w:val="22"/>
              </w:rPr>
              <w:t>1.1–1.4; 2.1–2.2</w:t>
            </w:r>
          </w:p>
          <w:p w14:paraId="370A40D6" w14:textId="77777777" w:rsidR="009D66BD" w:rsidRDefault="009D66BD" w:rsidP="00E64693">
            <w:pPr>
              <w:widowControl w:val="0"/>
              <w:ind w:firstLine="67"/>
              <w:jc w:val="center"/>
            </w:pPr>
            <w:r>
              <w:rPr>
                <w:sz w:val="18"/>
                <w:szCs w:val="18"/>
              </w:rPr>
              <w:t xml:space="preserve">Использование данных различных исторических и современных </w:t>
            </w:r>
            <w:proofErr w:type="gramStart"/>
            <w:r>
              <w:rPr>
                <w:sz w:val="18"/>
                <w:szCs w:val="18"/>
              </w:rPr>
              <w:t>источников( текста</w:t>
            </w:r>
            <w:proofErr w:type="gramEnd"/>
            <w:r>
              <w:rPr>
                <w:sz w:val="18"/>
                <w:szCs w:val="18"/>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1803" w:type="dxa"/>
            <w:tcBorders>
              <w:top w:val="single" w:sz="8" w:space="0" w:color="000000"/>
              <w:left w:val="single" w:sz="8" w:space="0" w:color="000000"/>
              <w:bottom w:val="single" w:sz="8" w:space="0" w:color="000000"/>
              <w:right w:val="single" w:sz="8" w:space="0" w:color="000000"/>
            </w:tcBorders>
            <w:vAlign w:val="center"/>
          </w:tcPr>
          <w:p w14:paraId="1F662823" w14:textId="77777777" w:rsidR="009D66BD" w:rsidRDefault="009D66BD" w:rsidP="00E64693">
            <w:pPr>
              <w:widowControl w:val="0"/>
              <w:ind w:hanging="112"/>
              <w:jc w:val="center"/>
            </w:pPr>
            <w:r>
              <w:rPr>
                <w:sz w:val="20"/>
              </w:rPr>
              <w:t>Повышенный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2D1E8AC0" w14:textId="3DCED7D3" w:rsidR="009D66BD" w:rsidRPr="00FB3EDA" w:rsidRDefault="00FB3EDA" w:rsidP="00E64693">
            <w:pPr>
              <w:widowControl w:val="0"/>
              <w:ind w:firstLine="67"/>
              <w:jc w:val="center"/>
            </w:pPr>
            <w:r w:rsidRPr="00FB3EDA">
              <w:rPr>
                <w:sz w:val="20"/>
                <w:lang w:eastAsia="zh-CN"/>
              </w:rPr>
              <w:t>9</w:t>
            </w:r>
            <w:r w:rsidR="009D66BD" w:rsidRPr="00FB3EDA">
              <w:rPr>
                <w:sz w:val="20"/>
                <w:lang w:eastAsia="zh-CN"/>
              </w:rPr>
              <w:t>0</w:t>
            </w:r>
          </w:p>
        </w:tc>
        <w:tc>
          <w:tcPr>
            <w:tcW w:w="1208" w:type="dxa"/>
            <w:tcBorders>
              <w:top w:val="single" w:sz="8" w:space="0" w:color="000000"/>
              <w:left w:val="single" w:sz="8" w:space="0" w:color="000000"/>
              <w:bottom w:val="single" w:sz="8" w:space="0" w:color="000000"/>
              <w:right w:val="single" w:sz="8" w:space="0" w:color="000000"/>
            </w:tcBorders>
            <w:vAlign w:val="center"/>
          </w:tcPr>
          <w:p w14:paraId="07BDBEE5"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15511430" w14:textId="2EEEB0DD" w:rsidR="009D66BD" w:rsidRPr="005D72D4" w:rsidRDefault="005D72D4" w:rsidP="00E64693">
            <w:pPr>
              <w:widowControl w:val="0"/>
              <w:jc w:val="center"/>
            </w:pPr>
            <w:r w:rsidRPr="005D72D4">
              <w:rPr>
                <w:sz w:val="20"/>
                <w:lang w:eastAsia="zh-CN"/>
              </w:rPr>
              <w:t>5</w:t>
            </w:r>
            <w:r w:rsidR="009D66BD" w:rsidRPr="005D72D4">
              <w:rPr>
                <w:sz w:val="20"/>
                <w:lang w:eastAsia="zh-CN"/>
              </w:rPr>
              <w:t>0</w:t>
            </w:r>
          </w:p>
        </w:tc>
        <w:tc>
          <w:tcPr>
            <w:tcW w:w="1205" w:type="dxa"/>
            <w:tcBorders>
              <w:top w:val="single" w:sz="8" w:space="0" w:color="000000"/>
              <w:left w:val="single" w:sz="8" w:space="0" w:color="000000"/>
              <w:bottom w:val="single" w:sz="8" w:space="0" w:color="000000"/>
              <w:right w:val="single" w:sz="4" w:space="0" w:color="000000"/>
            </w:tcBorders>
            <w:vAlign w:val="center"/>
          </w:tcPr>
          <w:p w14:paraId="6280235E" w14:textId="15CFFE37" w:rsidR="009D66BD" w:rsidRPr="00263244" w:rsidRDefault="00263244" w:rsidP="00E64693">
            <w:pPr>
              <w:widowControl w:val="0"/>
              <w:jc w:val="center"/>
            </w:pPr>
            <w:r w:rsidRPr="00263244">
              <w:rPr>
                <w:sz w:val="20"/>
                <w:lang w:eastAsia="zh-CN"/>
              </w:rPr>
              <w:t>100</w:t>
            </w:r>
          </w:p>
        </w:tc>
        <w:tc>
          <w:tcPr>
            <w:tcW w:w="1263" w:type="dxa"/>
            <w:tcBorders>
              <w:top w:val="single" w:sz="8" w:space="0" w:color="000000"/>
              <w:left w:val="single" w:sz="4" w:space="0" w:color="000000"/>
              <w:bottom w:val="single" w:sz="8" w:space="0" w:color="000000"/>
              <w:right w:val="single" w:sz="8" w:space="0" w:color="000000"/>
            </w:tcBorders>
            <w:vAlign w:val="center"/>
          </w:tcPr>
          <w:p w14:paraId="68D9B43F" w14:textId="77777777" w:rsidR="009D66BD" w:rsidRPr="00257FE6" w:rsidRDefault="009D66BD" w:rsidP="00E64693">
            <w:pPr>
              <w:widowControl w:val="0"/>
              <w:jc w:val="center"/>
            </w:pPr>
            <w:r w:rsidRPr="00257FE6">
              <w:rPr>
                <w:sz w:val="20"/>
              </w:rPr>
              <w:t>100</w:t>
            </w:r>
          </w:p>
        </w:tc>
      </w:tr>
      <w:tr w:rsidR="009D66BD" w:rsidRPr="00513476" w14:paraId="5C7855B9"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1F73A92B" w14:textId="77777777" w:rsidR="009D66BD" w:rsidRDefault="009D66BD" w:rsidP="00E64693">
            <w:pPr>
              <w:widowControl w:val="0"/>
            </w:pPr>
            <w:r>
              <w:rPr>
                <w:sz w:val="20"/>
              </w:rPr>
              <w:t xml:space="preserve">    12</w:t>
            </w:r>
          </w:p>
        </w:tc>
        <w:tc>
          <w:tcPr>
            <w:tcW w:w="4536" w:type="dxa"/>
            <w:tcBorders>
              <w:top w:val="single" w:sz="8" w:space="0" w:color="000000"/>
              <w:left w:val="single" w:sz="8" w:space="0" w:color="000000"/>
              <w:bottom w:val="single" w:sz="8" w:space="0" w:color="000000"/>
              <w:right w:val="single" w:sz="8" w:space="0" w:color="000000"/>
            </w:tcBorders>
            <w:vAlign w:val="center"/>
          </w:tcPr>
          <w:p w14:paraId="332D9A6F" w14:textId="77777777" w:rsidR="009D66BD" w:rsidRDefault="009D66BD" w:rsidP="00E64693">
            <w:pPr>
              <w:widowControl w:val="0"/>
              <w:ind w:firstLine="67"/>
              <w:jc w:val="center"/>
            </w:pPr>
            <w:r>
              <w:rPr>
                <w:sz w:val="22"/>
              </w:rPr>
              <w:t>1.1–1.4; 2.1–2.2</w:t>
            </w:r>
          </w:p>
          <w:p w14:paraId="778A6D90" w14:textId="77777777" w:rsidR="009D66BD" w:rsidRDefault="009D66BD" w:rsidP="00E64693">
            <w:pPr>
              <w:widowControl w:val="0"/>
              <w:ind w:firstLine="67"/>
              <w:jc w:val="center"/>
            </w:pPr>
            <w:r>
              <w:rPr>
                <w:sz w:val="18"/>
                <w:szCs w:val="18"/>
              </w:rPr>
              <w:t xml:space="preserve">Использование данных различных исторических и современных </w:t>
            </w:r>
            <w:proofErr w:type="gramStart"/>
            <w:r>
              <w:rPr>
                <w:sz w:val="18"/>
                <w:szCs w:val="18"/>
              </w:rPr>
              <w:t>источников( текста</w:t>
            </w:r>
            <w:proofErr w:type="gramEnd"/>
            <w:r>
              <w:rPr>
                <w:sz w:val="18"/>
                <w:szCs w:val="18"/>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1803" w:type="dxa"/>
            <w:tcBorders>
              <w:top w:val="single" w:sz="8" w:space="0" w:color="000000"/>
              <w:left w:val="single" w:sz="8" w:space="0" w:color="000000"/>
              <w:bottom w:val="single" w:sz="8" w:space="0" w:color="000000"/>
              <w:right w:val="single" w:sz="8" w:space="0" w:color="000000"/>
            </w:tcBorders>
            <w:vAlign w:val="center"/>
          </w:tcPr>
          <w:p w14:paraId="149A13F8"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75FCBEDF" w14:textId="70149F97" w:rsidR="009D66BD" w:rsidRPr="00FB3EDA" w:rsidRDefault="00FB3EDA" w:rsidP="00E64693">
            <w:pPr>
              <w:widowControl w:val="0"/>
              <w:ind w:firstLine="67"/>
              <w:jc w:val="center"/>
            </w:pPr>
            <w:r w:rsidRPr="00FB3EDA">
              <w:rPr>
                <w:sz w:val="20"/>
                <w:lang w:eastAsia="zh-CN"/>
              </w:rPr>
              <w:t>50</w:t>
            </w:r>
          </w:p>
        </w:tc>
        <w:tc>
          <w:tcPr>
            <w:tcW w:w="1208" w:type="dxa"/>
            <w:tcBorders>
              <w:top w:val="single" w:sz="8" w:space="0" w:color="000000"/>
              <w:left w:val="single" w:sz="8" w:space="0" w:color="000000"/>
              <w:bottom w:val="single" w:sz="8" w:space="0" w:color="000000"/>
              <w:right w:val="single" w:sz="8" w:space="0" w:color="000000"/>
            </w:tcBorders>
            <w:vAlign w:val="center"/>
          </w:tcPr>
          <w:p w14:paraId="7C337089"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5C713DF7" w14:textId="2DB67344" w:rsidR="009D66BD" w:rsidRPr="005D72D4" w:rsidRDefault="005D72D4" w:rsidP="00E64693">
            <w:pPr>
              <w:widowControl w:val="0"/>
              <w:jc w:val="center"/>
            </w:pPr>
            <w:r w:rsidRPr="005D72D4">
              <w:rPr>
                <w:sz w:val="20"/>
                <w:lang w:eastAsia="zh-CN"/>
              </w:rPr>
              <w:t>0</w:t>
            </w:r>
          </w:p>
        </w:tc>
        <w:tc>
          <w:tcPr>
            <w:tcW w:w="1205" w:type="dxa"/>
            <w:tcBorders>
              <w:top w:val="single" w:sz="8" w:space="0" w:color="000000"/>
              <w:left w:val="single" w:sz="8" w:space="0" w:color="000000"/>
              <w:bottom w:val="single" w:sz="8" w:space="0" w:color="000000"/>
              <w:right w:val="single" w:sz="4" w:space="0" w:color="000000"/>
            </w:tcBorders>
            <w:vAlign w:val="center"/>
          </w:tcPr>
          <w:p w14:paraId="7F6312DB" w14:textId="6D42F1F2" w:rsidR="009D66BD" w:rsidRPr="00263244" w:rsidRDefault="00263244" w:rsidP="00E64693">
            <w:pPr>
              <w:widowControl w:val="0"/>
              <w:jc w:val="center"/>
            </w:pPr>
            <w:r w:rsidRPr="00263244">
              <w:rPr>
                <w:sz w:val="20"/>
                <w:lang w:eastAsia="zh-CN"/>
              </w:rPr>
              <w:t>57,1</w:t>
            </w:r>
          </w:p>
        </w:tc>
        <w:tc>
          <w:tcPr>
            <w:tcW w:w="1263" w:type="dxa"/>
            <w:tcBorders>
              <w:top w:val="single" w:sz="8" w:space="0" w:color="000000"/>
              <w:left w:val="single" w:sz="4" w:space="0" w:color="000000"/>
              <w:bottom w:val="single" w:sz="8" w:space="0" w:color="000000"/>
              <w:right w:val="single" w:sz="8" w:space="0" w:color="000000"/>
            </w:tcBorders>
            <w:vAlign w:val="center"/>
          </w:tcPr>
          <w:p w14:paraId="16D74B81" w14:textId="77777777" w:rsidR="009D66BD" w:rsidRPr="00257FE6" w:rsidRDefault="009D66BD" w:rsidP="00E64693">
            <w:pPr>
              <w:widowControl w:val="0"/>
              <w:jc w:val="center"/>
            </w:pPr>
            <w:r w:rsidRPr="00257FE6">
              <w:rPr>
                <w:sz w:val="20"/>
              </w:rPr>
              <w:t>100</w:t>
            </w:r>
          </w:p>
        </w:tc>
      </w:tr>
      <w:tr w:rsidR="009D66BD" w:rsidRPr="00513476" w14:paraId="3141269B"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0F7D8D73" w14:textId="77777777" w:rsidR="009D66BD" w:rsidRDefault="009D66BD" w:rsidP="00E64693">
            <w:pPr>
              <w:widowControl w:val="0"/>
            </w:pPr>
            <w:r>
              <w:rPr>
                <w:sz w:val="20"/>
              </w:rPr>
              <w:t xml:space="preserve">    13</w:t>
            </w:r>
          </w:p>
        </w:tc>
        <w:tc>
          <w:tcPr>
            <w:tcW w:w="4536" w:type="dxa"/>
            <w:tcBorders>
              <w:top w:val="single" w:sz="8" w:space="0" w:color="000000"/>
              <w:left w:val="single" w:sz="8" w:space="0" w:color="000000"/>
              <w:bottom w:val="single" w:sz="8" w:space="0" w:color="000000"/>
              <w:right w:val="single" w:sz="8" w:space="0" w:color="000000"/>
            </w:tcBorders>
            <w:vAlign w:val="center"/>
          </w:tcPr>
          <w:p w14:paraId="5EA83630" w14:textId="77777777" w:rsidR="009D66BD" w:rsidRDefault="009D66BD" w:rsidP="00E64693">
            <w:pPr>
              <w:widowControl w:val="0"/>
              <w:ind w:firstLine="67"/>
              <w:jc w:val="center"/>
            </w:pPr>
            <w:r>
              <w:rPr>
                <w:sz w:val="22"/>
              </w:rPr>
              <w:t>1.5, 2.3</w:t>
            </w:r>
          </w:p>
          <w:p w14:paraId="7633BF3A" w14:textId="77777777" w:rsidR="009D66BD" w:rsidRDefault="009D66BD" w:rsidP="00E64693">
            <w:pPr>
              <w:widowControl w:val="0"/>
              <w:ind w:firstLine="67"/>
              <w:jc w:val="center"/>
            </w:pPr>
            <w:r>
              <w:rPr>
                <w:sz w:val="18"/>
                <w:szCs w:val="18"/>
              </w:rPr>
              <w:t xml:space="preserve">Использование данных различных исторических и современных </w:t>
            </w:r>
            <w:proofErr w:type="gramStart"/>
            <w:r>
              <w:rPr>
                <w:sz w:val="18"/>
                <w:szCs w:val="18"/>
              </w:rPr>
              <w:t>источников( текста</w:t>
            </w:r>
            <w:proofErr w:type="gramEnd"/>
            <w:r>
              <w:rPr>
                <w:sz w:val="18"/>
                <w:szCs w:val="18"/>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1803" w:type="dxa"/>
            <w:tcBorders>
              <w:top w:val="single" w:sz="8" w:space="0" w:color="000000"/>
              <w:left w:val="single" w:sz="8" w:space="0" w:color="000000"/>
              <w:bottom w:val="single" w:sz="8" w:space="0" w:color="000000"/>
              <w:right w:val="single" w:sz="8" w:space="0" w:color="000000"/>
            </w:tcBorders>
            <w:vAlign w:val="center"/>
          </w:tcPr>
          <w:p w14:paraId="3A3C1493"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2DEE12A9" w14:textId="1921A04D" w:rsidR="009D66BD" w:rsidRPr="00FB3EDA" w:rsidRDefault="009D66BD" w:rsidP="00E64693">
            <w:pPr>
              <w:widowControl w:val="0"/>
              <w:ind w:firstLine="67"/>
              <w:jc w:val="center"/>
            </w:pPr>
            <w:r w:rsidRPr="00FB3EDA">
              <w:rPr>
                <w:sz w:val="20"/>
                <w:lang w:eastAsia="zh-CN"/>
              </w:rPr>
              <w:t>7</w:t>
            </w:r>
            <w:r w:rsidR="00FB3EDA" w:rsidRPr="00FB3EDA">
              <w:rPr>
                <w:sz w:val="20"/>
                <w:lang w:eastAsia="zh-CN"/>
              </w:rPr>
              <w:t>0</w:t>
            </w:r>
          </w:p>
        </w:tc>
        <w:tc>
          <w:tcPr>
            <w:tcW w:w="1208" w:type="dxa"/>
            <w:tcBorders>
              <w:top w:val="single" w:sz="8" w:space="0" w:color="000000"/>
              <w:left w:val="single" w:sz="8" w:space="0" w:color="000000"/>
              <w:bottom w:val="single" w:sz="8" w:space="0" w:color="000000"/>
              <w:right w:val="single" w:sz="8" w:space="0" w:color="000000"/>
            </w:tcBorders>
            <w:vAlign w:val="center"/>
          </w:tcPr>
          <w:p w14:paraId="214EAD45"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6259FBAB" w14:textId="740ED4F8" w:rsidR="009D66BD" w:rsidRPr="005D72D4" w:rsidRDefault="005D72D4" w:rsidP="00E64693">
            <w:pPr>
              <w:widowControl w:val="0"/>
              <w:jc w:val="center"/>
            </w:pPr>
            <w:r w:rsidRPr="005D72D4">
              <w:rPr>
                <w:sz w:val="20"/>
                <w:lang w:eastAsia="zh-CN"/>
              </w:rPr>
              <w:t>50</w:t>
            </w:r>
          </w:p>
        </w:tc>
        <w:tc>
          <w:tcPr>
            <w:tcW w:w="1205" w:type="dxa"/>
            <w:tcBorders>
              <w:top w:val="single" w:sz="8" w:space="0" w:color="000000"/>
              <w:left w:val="single" w:sz="8" w:space="0" w:color="000000"/>
              <w:bottom w:val="single" w:sz="8" w:space="0" w:color="000000"/>
              <w:right w:val="single" w:sz="4" w:space="0" w:color="000000"/>
            </w:tcBorders>
            <w:vAlign w:val="center"/>
          </w:tcPr>
          <w:p w14:paraId="3118B387" w14:textId="4D699A95" w:rsidR="009D66BD" w:rsidRPr="00263244" w:rsidRDefault="00263244" w:rsidP="00E64693">
            <w:pPr>
              <w:widowControl w:val="0"/>
              <w:jc w:val="center"/>
            </w:pPr>
            <w:r w:rsidRPr="00263244">
              <w:rPr>
                <w:sz w:val="20"/>
                <w:lang w:eastAsia="zh-CN"/>
              </w:rPr>
              <w:t>78,5</w:t>
            </w:r>
          </w:p>
        </w:tc>
        <w:tc>
          <w:tcPr>
            <w:tcW w:w="1263" w:type="dxa"/>
            <w:tcBorders>
              <w:top w:val="single" w:sz="8" w:space="0" w:color="000000"/>
              <w:left w:val="single" w:sz="4" w:space="0" w:color="000000"/>
              <w:bottom w:val="single" w:sz="8" w:space="0" w:color="000000"/>
              <w:right w:val="single" w:sz="8" w:space="0" w:color="000000"/>
            </w:tcBorders>
            <w:vAlign w:val="center"/>
          </w:tcPr>
          <w:p w14:paraId="1BAC04CE" w14:textId="44800E1F" w:rsidR="009D66BD" w:rsidRPr="00257FE6" w:rsidRDefault="00257FE6" w:rsidP="00E64693">
            <w:pPr>
              <w:widowControl w:val="0"/>
              <w:jc w:val="center"/>
            </w:pPr>
            <w:r w:rsidRPr="00257FE6">
              <w:rPr>
                <w:sz w:val="20"/>
                <w:lang w:eastAsia="zh-CN"/>
              </w:rPr>
              <w:t>100</w:t>
            </w:r>
          </w:p>
        </w:tc>
      </w:tr>
      <w:tr w:rsidR="009D66BD" w:rsidRPr="00513476" w14:paraId="33546B74"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2B72E4FF" w14:textId="77777777" w:rsidR="009D66BD" w:rsidRDefault="009D66BD" w:rsidP="00E64693">
            <w:pPr>
              <w:widowControl w:val="0"/>
            </w:pPr>
            <w:r>
              <w:rPr>
                <w:sz w:val="20"/>
              </w:rPr>
              <w:lastRenderedPageBreak/>
              <w:t xml:space="preserve">    14</w:t>
            </w:r>
          </w:p>
        </w:tc>
        <w:tc>
          <w:tcPr>
            <w:tcW w:w="4536" w:type="dxa"/>
            <w:tcBorders>
              <w:top w:val="single" w:sz="8" w:space="0" w:color="000000"/>
              <w:left w:val="single" w:sz="8" w:space="0" w:color="000000"/>
              <w:bottom w:val="single" w:sz="8" w:space="0" w:color="000000"/>
              <w:right w:val="single" w:sz="8" w:space="0" w:color="000000"/>
            </w:tcBorders>
            <w:vAlign w:val="center"/>
          </w:tcPr>
          <w:p w14:paraId="71C7D88F" w14:textId="77777777" w:rsidR="009D66BD" w:rsidRDefault="009D66BD" w:rsidP="00E64693">
            <w:pPr>
              <w:widowControl w:val="0"/>
              <w:ind w:firstLine="67"/>
              <w:jc w:val="center"/>
            </w:pPr>
            <w:r>
              <w:rPr>
                <w:sz w:val="22"/>
              </w:rPr>
              <w:t>1.5, 2.3</w:t>
            </w:r>
          </w:p>
          <w:p w14:paraId="1ACBE28F" w14:textId="77777777" w:rsidR="009D66BD" w:rsidRDefault="009D66BD" w:rsidP="00E64693">
            <w:pPr>
              <w:widowControl w:val="0"/>
              <w:ind w:firstLine="67"/>
              <w:jc w:val="center"/>
            </w:pPr>
            <w:r>
              <w:rPr>
                <w:sz w:val="18"/>
                <w:szCs w:val="18"/>
              </w:rPr>
              <w:t xml:space="preserve">Использование данных различных исторических и современных </w:t>
            </w:r>
            <w:proofErr w:type="gramStart"/>
            <w:r>
              <w:rPr>
                <w:sz w:val="18"/>
                <w:szCs w:val="18"/>
              </w:rPr>
              <w:t>источников( текста</w:t>
            </w:r>
            <w:proofErr w:type="gramEnd"/>
            <w:r>
              <w:rPr>
                <w:sz w:val="18"/>
                <w:szCs w:val="18"/>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1803" w:type="dxa"/>
            <w:tcBorders>
              <w:top w:val="single" w:sz="8" w:space="0" w:color="000000"/>
              <w:left w:val="single" w:sz="8" w:space="0" w:color="000000"/>
              <w:bottom w:val="single" w:sz="8" w:space="0" w:color="000000"/>
              <w:right w:val="single" w:sz="8" w:space="0" w:color="000000"/>
            </w:tcBorders>
            <w:vAlign w:val="center"/>
          </w:tcPr>
          <w:p w14:paraId="1ABF3E20"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35BF119D" w14:textId="7F1E414B" w:rsidR="009D66BD" w:rsidRPr="00FB3EDA" w:rsidRDefault="00FB3EDA" w:rsidP="00E64693">
            <w:pPr>
              <w:widowControl w:val="0"/>
              <w:ind w:firstLine="67"/>
              <w:jc w:val="center"/>
            </w:pPr>
            <w:r w:rsidRPr="00FB3EDA">
              <w:rPr>
                <w:sz w:val="20"/>
                <w:lang w:eastAsia="zh-CN"/>
              </w:rPr>
              <w:t>4</w:t>
            </w:r>
            <w:r w:rsidR="009D66BD" w:rsidRPr="00FB3EDA">
              <w:rPr>
                <w:sz w:val="20"/>
                <w:lang w:eastAsia="zh-CN"/>
              </w:rPr>
              <w:t>0</w:t>
            </w:r>
          </w:p>
        </w:tc>
        <w:tc>
          <w:tcPr>
            <w:tcW w:w="1208" w:type="dxa"/>
            <w:tcBorders>
              <w:top w:val="single" w:sz="8" w:space="0" w:color="000000"/>
              <w:left w:val="single" w:sz="8" w:space="0" w:color="000000"/>
              <w:bottom w:val="single" w:sz="8" w:space="0" w:color="000000"/>
              <w:right w:val="single" w:sz="8" w:space="0" w:color="000000"/>
            </w:tcBorders>
            <w:vAlign w:val="center"/>
          </w:tcPr>
          <w:p w14:paraId="7E139284"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4FE8D407" w14:textId="3AD98209" w:rsidR="009D66BD" w:rsidRPr="005D72D4" w:rsidRDefault="005D72D4" w:rsidP="00E64693">
            <w:pPr>
              <w:widowControl w:val="0"/>
              <w:jc w:val="center"/>
            </w:pPr>
            <w:r w:rsidRPr="005D72D4">
              <w:rPr>
                <w:sz w:val="20"/>
                <w:lang w:eastAsia="zh-CN"/>
              </w:rPr>
              <w:t>50</w:t>
            </w:r>
          </w:p>
        </w:tc>
        <w:tc>
          <w:tcPr>
            <w:tcW w:w="1205" w:type="dxa"/>
            <w:tcBorders>
              <w:top w:val="single" w:sz="8" w:space="0" w:color="000000"/>
              <w:left w:val="single" w:sz="8" w:space="0" w:color="000000"/>
              <w:bottom w:val="single" w:sz="8" w:space="0" w:color="000000"/>
              <w:right w:val="single" w:sz="4" w:space="0" w:color="000000"/>
            </w:tcBorders>
            <w:vAlign w:val="center"/>
          </w:tcPr>
          <w:p w14:paraId="321AF6F9" w14:textId="29E09521" w:rsidR="009D66BD" w:rsidRPr="00263244" w:rsidRDefault="00263244" w:rsidP="00E64693">
            <w:pPr>
              <w:widowControl w:val="0"/>
              <w:jc w:val="center"/>
            </w:pPr>
            <w:r w:rsidRPr="00263244">
              <w:rPr>
                <w:sz w:val="20"/>
                <w:lang w:eastAsia="zh-CN"/>
              </w:rPr>
              <w:t>28,6</w:t>
            </w:r>
          </w:p>
        </w:tc>
        <w:tc>
          <w:tcPr>
            <w:tcW w:w="1263" w:type="dxa"/>
            <w:tcBorders>
              <w:top w:val="single" w:sz="8" w:space="0" w:color="000000"/>
              <w:left w:val="single" w:sz="4" w:space="0" w:color="000000"/>
              <w:bottom w:val="single" w:sz="8" w:space="0" w:color="000000"/>
              <w:right w:val="single" w:sz="8" w:space="0" w:color="000000"/>
            </w:tcBorders>
            <w:vAlign w:val="center"/>
          </w:tcPr>
          <w:p w14:paraId="4F816D8C" w14:textId="77777777" w:rsidR="009D66BD" w:rsidRPr="00257FE6" w:rsidRDefault="009D66BD" w:rsidP="00E64693">
            <w:pPr>
              <w:widowControl w:val="0"/>
              <w:jc w:val="center"/>
            </w:pPr>
            <w:r w:rsidRPr="00257FE6">
              <w:rPr>
                <w:sz w:val="20"/>
                <w:lang w:eastAsia="zh-CN"/>
              </w:rPr>
              <w:t>100</w:t>
            </w:r>
          </w:p>
        </w:tc>
      </w:tr>
      <w:tr w:rsidR="009D66BD" w:rsidRPr="00513476" w14:paraId="6A3597D9"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48AB0194" w14:textId="77777777" w:rsidR="009D66BD" w:rsidRDefault="009D66BD" w:rsidP="00E64693">
            <w:pPr>
              <w:widowControl w:val="0"/>
            </w:pPr>
            <w:r>
              <w:rPr>
                <w:sz w:val="20"/>
              </w:rPr>
              <w:t xml:space="preserve">    15</w:t>
            </w:r>
          </w:p>
        </w:tc>
        <w:tc>
          <w:tcPr>
            <w:tcW w:w="4536" w:type="dxa"/>
            <w:tcBorders>
              <w:top w:val="single" w:sz="8" w:space="0" w:color="000000"/>
              <w:left w:val="single" w:sz="8" w:space="0" w:color="000000"/>
              <w:bottom w:val="single" w:sz="8" w:space="0" w:color="000000"/>
              <w:right w:val="single" w:sz="8" w:space="0" w:color="000000"/>
            </w:tcBorders>
            <w:vAlign w:val="center"/>
          </w:tcPr>
          <w:p w14:paraId="63686CB2" w14:textId="77777777" w:rsidR="009D66BD" w:rsidRDefault="009D66BD" w:rsidP="00E64693">
            <w:pPr>
              <w:widowControl w:val="0"/>
              <w:ind w:firstLine="67"/>
              <w:jc w:val="center"/>
            </w:pPr>
            <w:r>
              <w:rPr>
                <w:sz w:val="22"/>
              </w:rPr>
              <w:t>3.1–3.3</w:t>
            </w:r>
          </w:p>
          <w:p w14:paraId="381ED204" w14:textId="77777777" w:rsidR="009D66BD" w:rsidRDefault="009D66BD" w:rsidP="00E64693">
            <w:pPr>
              <w:widowControl w:val="0"/>
              <w:ind w:firstLine="67"/>
              <w:jc w:val="center"/>
            </w:pPr>
            <w:r>
              <w:rPr>
                <w:sz w:val="18"/>
                <w:szCs w:val="18"/>
              </w:rPr>
              <w:t>Знание основных дат, этапов и ключевых событий истории России и мира с древности до 1914г., выдающихся деятелей отечественной и всеобщей истории</w:t>
            </w:r>
          </w:p>
        </w:tc>
        <w:tc>
          <w:tcPr>
            <w:tcW w:w="1803" w:type="dxa"/>
            <w:tcBorders>
              <w:top w:val="single" w:sz="8" w:space="0" w:color="000000"/>
              <w:left w:val="single" w:sz="8" w:space="0" w:color="000000"/>
              <w:bottom w:val="single" w:sz="8" w:space="0" w:color="000000"/>
              <w:right w:val="single" w:sz="8" w:space="0" w:color="000000"/>
            </w:tcBorders>
            <w:vAlign w:val="center"/>
          </w:tcPr>
          <w:p w14:paraId="116BA5C5"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69C32086" w14:textId="2EC9AA2F" w:rsidR="009D66BD" w:rsidRPr="00FB3EDA" w:rsidRDefault="009D66BD" w:rsidP="00E64693">
            <w:pPr>
              <w:widowControl w:val="0"/>
              <w:ind w:firstLine="67"/>
              <w:jc w:val="center"/>
            </w:pPr>
            <w:r w:rsidRPr="00FB3EDA">
              <w:rPr>
                <w:sz w:val="20"/>
                <w:lang w:eastAsia="zh-CN"/>
              </w:rPr>
              <w:t>8</w:t>
            </w:r>
            <w:r w:rsidR="00FB3EDA" w:rsidRPr="00FB3EDA">
              <w:rPr>
                <w:sz w:val="20"/>
                <w:lang w:eastAsia="zh-CN"/>
              </w:rPr>
              <w:t>0</w:t>
            </w:r>
          </w:p>
        </w:tc>
        <w:tc>
          <w:tcPr>
            <w:tcW w:w="1208" w:type="dxa"/>
            <w:tcBorders>
              <w:top w:val="single" w:sz="8" w:space="0" w:color="000000"/>
              <w:left w:val="single" w:sz="8" w:space="0" w:color="000000"/>
              <w:bottom w:val="single" w:sz="8" w:space="0" w:color="000000"/>
              <w:right w:val="single" w:sz="8" w:space="0" w:color="000000"/>
            </w:tcBorders>
            <w:vAlign w:val="center"/>
          </w:tcPr>
          <w:p w14:paraId="7DC3AA17" w14:textId="77777777" w:rsidR="009D66BD" w:rsidRPr="00257FE6" w:rsidRDefault="009D66BD" w:rsidP="00257FE6">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56612665" w14:textId="5378523D" w:rsidR="009D66BD" w:rsidRPr="005D72D4" w:rsidRDefault="005D72D4" w:rsidP="00E64693">
            <w:pPr>
              <w:widowControl w:val="0"/>
              <w:jc w:val="center"/>
            </w:pPr>
            <w:r w:rsidRPr="005D72D4">
              <w:rPr>
                <w:sz w:val="20"/>
                <w:lang w:eastAsia="zh-CN"/>
              </w:rPr>
              <w:t>0</w:t>
            </w:r>
          </w:p>
        </w:tc>
        <w:tc>
          <w:tcPr>
            <w:tcW w:w="1205" w:type="dxa"/>
            <w:tcBorders>
              <w:top w:val="single" w:sz="8" w:space="0" w:color="000000"/>
              <w:left w:val="single" w:sz="8" w:space="0" w:color="000000"/>
              <w:bottom w:val="single" w:sz="8" w:space="0" w:color="000000"/>
              <w:right w:val="single" w:sz="4" w:space="0" w:color="000000"/>
            </w:tcBorders>
            <w:vAlign w:val="center"/>
          </w:tcPr>
          <w:p w14:paraId="680ADC36" w14:textId="151C7FBE" w:rsidR="009D66BD" w:rsidRPr="00263244" w:rsidRDefault="00263244" w:rsidP="00E64693">
            <w:pPr>
              <w:widowControl w:val="0"/>
              <w:jc w:val="center"/>
            </w:pPr>
            <w:r w:rsidRPr="00263244">
              <w:rPr>
                <w:sz w:val="20"/>
                <w:lang w:eastAsia="zh-CN"/>
              </w:rPr>
              <w:t>100</w:t>
            </w:r>
          </w:p>
        </w:tc>
        <w:tc>
          <w:tcPr>
            <w:tcW w:w="1263" w:type="dxa"/>
            <w:tcBorders>
              <w:top w:val="single" w:sz="8" w:space="0" w:color="000000"/>
              <w:left w:val="single" w:sz="4" w:space="0" w:color="000000"/>
              <w:bottom w:val="single" w:sz="8" w:space="0" w:color="000000"/>
              <w:right w:val="single" w:sz="8" w:space="0" w:color="000000"/>
            </w:tcBorders>
            <w:vAlign w:val="center"/>
          </w:tcPr>
          <w:p w14:paraId="03AEF690" w14:textId="77777777" w:rsidR="009D66BD" w:rsidRPr="00257FE6" w:rsidRDefault="009D66BD" w:rsidP="00E64693">
            <w:pPr>
              <w:widowControl w:val="0"/>
              <w:jc w:val="center"/>
            </w:pPr>
            <w:r w:rsidRPr="00257FE6">
              <w:rPr>
                <w:sz w:val="20"/>
                <w:lang w:eastAsia="zh-CN"/>
              </w:rPr>
              <w:t>100</w:t>
            </w:r>
          </w:p>
        </w:tc>
      </w:tr>
      <w:tr w:rsidR="009D66BD" w:rsidRPr="00513476" w14:paraId="36F0ADC0"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250F601C" w14:textId="77777777" w:rsidR="009D66BD" w:rsidRDefault="009D66BD" w:rsidP="00E64693">
            <w:pPr>
              <w:widowControl w:val="0"/>
            </w:pPr>
            <w:r>
              <w:rPr>
                <w:sz w:val="20"/>
              </w:rPr>
              <w:t xml:space="preserve">    16</w:t>
            </w:r>
          </w:p>
        </w:tc>
        <w:tc>
          <w:tcPr>
            <w:tcW w:w="4536" w:type="dxa"/>
            <w:tcBorders>
              <w:top w:val="single" w:sz="8" w:space="0" w:color="000000"/>
              <w:left w:val="single" w:sz="8" w:space="0" w:color="000000"/>
              <w:bottom w:val="single" w:sz="8" w:space="0" w:color="000000"/>
              <w:right w:val="single" w:sz="8" w:space="0" w:color="000000"/>
            </w:tcBorders>
            <w:vAlign w:val="center"/>
          </w:tcPr>
          <w:p w14:paraId="59E6EAD0" w14:textId="77777777" w:rsidR="009D66BD" w:rsidRDefault="009D66BD" w:rsidP="00E64693">
            <w:pPr>
              <w:widowControl w:val="0"/>
              <w:ind w:firstLine="67"/>
              <w:jc w:val="center"/>
            </w:pPr>
            <w:r>
              <w:rPr>
                <w:sz w:val="22"/>
              </w:rPr>
              <w:t>3.1–3.3</w:t>
            </w:r>
          </w:p>
          <w:p w14:paraId="0ACB02D6" w14:textId="77777777" w:rsidR="009D66BD" w:rsidRDefault="009D66BD" w:rsidP="00E64693">
            <w:pPr>
              <w:widowControl w:val="0"/>
              <w:ind w:firstLine="67"/>
              <w:jc w:val="center"/>
            </w:pPr>
            <w:r>
              <w:rPr>
                <w:sz w:val="18"/>
                <w:szCs w:val="18"/>
              </w:rPr>
              <w:t>Знание основных дат, этапов и ключевых событий истории России и мира с древности до 1914г., выдающихся деятелей отечественной и всеобщей истории</w:t>
            </w:r>
          </w:p>
        </w:tc>
        <w:tc>
          <w:tcPr>
            <w:tcW w:w="1803" w:type="dxa"/>
            <w:tcBorders>
              <w:top w:val="single" w:sz="8" w:space="0" w:color="000000"/>
              <w:left w:val="single" w:sz="8" w:space="0" w:color="000000"/>
              <w:bottom w:val="single" w:sz="8" w:space="0" w:color="000000"/>
              <w:right w:val="single" w:sz="8" w:space="0" w:color="000000"/>
            </w:tcBorders>
            <w:vAlign w:val="center"/>
          </w:tcPr>
          <w:p w14:paraId="293873FB"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75C62C69" w14:textId="01B3F43D" w:rsidR="009D66BD" w:rsidRPr="00FB3EDA" w:rsidRDefault="00FB3EDA" w:rsidP="00E64693">
            <w:pPr>
              <w:widowControl w:val="0"/>
              <w:ind w:firstLine="67"/>
              <w:jc w:val="center"/>
            </w:pPr>
            <w:r w:rsidRPr="00FB3EDA">
              <w:rPr>
                <w:sz w:val="20"/>
                <w:lang w:eastAsia="zh-CN"/>
              </w:rPr>
              <w:t>100</w:t>
            </w:r>
          </w:p>
        </w:tc>
        <w:tc>
          <w:tcPr>
            <w:tcW w:w="1208" w:type="dxa"/>
            <w:tcBorders>
              <w:top w:val="single" w:sz="8" w:space="0" w:color="000000"/>
              <w:left w:val="single" w:sz="8" w:space="0" w:color="000000"/>
              <w:bottom w:val="single" w:sz="8" w:space="0" w:color="000000"/>
              <w:right w:val="single" w:sz="8" w:space="0" w:color="000000"/>
            </w:tcBorders>
            <w:vAlign w:val="center"/>
          </w:tcPr>
          <w:p w14:paraId="4EA2BC3E"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541C795A" w14:textId="63B0F641" w:rsidR="009D66BD" w:rsidRPr="005D72D4" w:rsidRDefault="005D72D4" w:rsidP="00E64693">
            <w:pPr>
              <w:widowControl w:val="0"/>
              <w:jc w:val="center"/>
            </w:pPr>
            <w:r w:rsidRPr="005D72D4">
              <w:rPr>
                <w:sz w:val="20"/>
                <w:lang w:eastAsia="zh-CN"/>
              </w:rPr>
              <w:t>100</w:t>
            </w:r>
          </w:p>
        </w:tc>
        <w:tc>
          <w:tcPr>
            <w:tcW w:w="1205" w:type="dxa"/>
            <w:tcBorders>
              <w:top w:val="single" w:sz="8" w:space="0" w:color="000000"/>
              <w:left w:val="single" w:sz="8" w:space="0" w:color="000000"/>
              <w:bottom w:val="single" w:sz="8" w:space="0" w:color="000000"/>
              <w:right w:val="single" w:sz="4" w:space="0" w:color="000000"/>
            </w:tcBorders>
            <w:vAlign w:val="center"/>
          </w:tcPr>
          <w:p w14:paraId="636861F0" w14:textId="77777777" w:rsidR="009D66BD" w:rsidRPr="00263244" w:rsidRDefault="009D66BD" w:rsidP="00E64693">
            <w:pPr>
              <w:widowControl w:val="0"/>
              <w:jc w:val="center"/>
            </w:pPr>
            <w:r w:rsidRPr="00263244">
              <w:rPr>
                <w:sz w:val="20"/>
              </w:rPr>
              <w:t>100</w:t>
            </w:r>
          </w:p>
        </w:tc>
        <w:tc>
          <w:tcPr>
            <w:tcW w:w="1263" w:type="dxa"/>
            <w:tcBorders>
              <w:top w:val="single" w:sz="8" w:space="0" w:color="000000"/>
              <w:left w:val="single" w:sz="4" w:space="0" w:color="000000"/>
              <w:bottom w:val="single" w:sz="8" w:space="0" w:color="000000"/>
              <w:right w:val="single" w:sz="8" w:space="0" w:color="000000"/>
            </w:tcBorders>
            <w:vAlign w:val="center"/>
          </w:tcPr>
          <w:p w14:paraId="368211C6" w14:textId="77777777" w:rsidR="009D66BD" w:rsidRPr="00257FE6" w:rsidRDefault="009D66BD" w:rsidP="00E64693">
            <w:pPr>
              <w:widowControl w:val="0"/>
              <w:jc w:val="center"/>
            </w:pPr>
            <w:r w:rsidRPr="00257FE6">
              <w:rPr>
                <w:sz w:val="20"/>
              </w:rPr>
              <w:t>100</w:t>
            </w:r>
          </w:p>
        </w:tc>
      </w:tr>
      <w:tr w:rsidR="009D66BD" w:rsidRPr="00513476" w14:paraId="1495513B"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4A4669E7" w14:textId="77777777" w:rsidR="009D66BD" w:rsidRDefault="009D66BD" w:rsidP="00E64693">
            <w:pPr>
              <w:widowControl w:val="0"/>
            </w:pPr>
            <w:r>
              <w:rPr>
                <w:sz w:val="20"/>
              </w:rPr>
              <w:t xml:space="preserve">    17</w:t>
            </w:r>
          </w:p>
        </w:tc>
        <w:tc>
          <w:tcPr>
            <w:tcW w:w="4536" w:type="dxa"/>
            <w:tcBorders>
              <w:top w:val="single" w:sz="8" w:space="0" w:color="000000"/>
              <w:left w:val="single" w:sz="8" w:space="0" w:color="000000"/>
              <w:bottom w:val="single" w:sz="8" w:space="0" w:color="000000"/>
              <w:right w:val="single" w:sz="8" w:space="0" w:color="000000"/>
            </w:tcBorders>
            <w:vAlign w:val="center"/>
          </w:tcPr>
          <w:p w14:paraId="0A59A3E1" w14:textId="77777777" w:rsidR="009D66BD" w:rsidRDefault="009D66BD" w:rsidP="00E64693">
            <w:pPr>
              <w:widowControl w:val="0"/>
              <w:ind w:firstLine="67"/>
              <w:jc w:val="center"/>
            </w:pPr>
            <w:r>
              <w:rPr>
                <w:sz w:val="22"/>
              </w:rPr>
              <w:t>3.1–3.3</w:t>
            </w:r>
          </w:p>
          <w:p w14:paraId="2BF0A3DD" w14:textId="77777777" w:rsidR="009D66BD" w:rsidRDefault="009D66BD" w:rsidP="00E64693">
            <w:pPr>
              <w:widowControl w:val="0"/>
              <w:ind w:firstLine="67"/>
              <w:jc w:val="center"/>
            </w:pPr>
            <w:r>
              <w:rPr>
                <w:sz w:val="18"/>
                <w:szCs w:val="18"/>
              </w:rPr>
              <w:t xml:space="preserve">Использование данных различных исторических и современных </w:t>
            </w:r>
            <w:proofErr w:type="gramStart"/>
            <w:r>
              <w:rPr>
                <w:sz w:val="18"/>
                <w:szCs w:val="18"/>
              </w:rPr>
              <w:t>источников( текста</w:t>
            </w:r>
            <w:proofErr w:type="gramEnd"/>
            <w:r>
              <w:rPr>
                <w:sz w:val="18"/>
                <w:szCs w:val="18"/>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1803" w:type="dxa"/>
            <w:tcBorders>
              <w:top w:val="single" w:sz="8" w:space="0" w:color="000000"/>
              <w:left w:val="single" w:sz="8" w:space="0" w:color="000000"/>
              <w:bottom w:val="single" w:sz="8" w:space="0" w:color="000000"/>
              <w:right w:val="single" w:sz="8" w:space="0" w:color="000000"/>
            </w:tcBorders>
            <w:vAlign w:val="center"/>
          </w:tcPr>
          <w:p w14:paraId="49CB26CF"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119C9EA8" w14:textId="635CC488" w:rsidR="009D66BD" w:rsidRPr="00FB3EDA" w:rsidRDefault="00FB3EDA" w:rsidP="00E64693">
            <w:pPr>
              <w:widowControl w:val="0"/>
              <w:ind w:firstLine="67"/>
              <w:jc w:val="center"/>
            </w:pPr>
            <w:r w:rsidRPr="00FB3EDA">
              <w:rPr>
                <w:sz w:val="20"/>
                <w:lang w:eastAsia="zh-CN"/>
              </w:rPr>
              <w:t>75</w:t>
            </w:r>
          </w:p>
        </w:tc>
        <w:tc>
          <w:tcPr>
            <w:tcW w:w="1208" w:type="dxa"/>
            <w:tcBorders>
              <w:top w:val="single" w:sz="8" w:space="0" w:color="000000"/>
              <w:left w:val="single" w:sz="8" w:space="0" w:color="000000"/>
              <w:bottom w:val="single" w:sz="8" w:space="0" w:color="000000"/>
              <w:right w:val="single" w:sz="8" w:space="0" w:color="000000"/>
            </w:tcBorders>
            <w:vAlign w:val="center"/>
          </w:tcPr>
          <w:p w14:paraId="407F4323"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6D3F60B7" w14:textId="5AFA9E74" w:rsidR="009D66BD" w:rsidRPr="005D72D4" w:rsidRDefault="005D72D4" w:rsidP="00E64693">
            <w:pPr>
              <w:widowControl w:val="0"/>
              <w:jc w:val="center"/>
            </w:pPr>
            <w:r w:rsidRPr="005D72D4">
              <w:rPr>
                <w:sz w:val="20"/>
                <w:lang w:eastAsia="zh-CN"/>
              </w:rPr>
              <w:t>50</w:t>
            </w:r>
          </w:p>
        </w:tc>
        <w:tc>
          <w:tcPr>
            <w:tcW w:w="1205" w:type="dxa"/>
            <w:tcBorders>
              <w:top w:val="single" w:sz="8" w:space="0" w:color="000000"/>
              <w:left w:val="single" w:sz="8" w:space="0" w:color="000000"/>
              <w:bottom w:val="single" w:sz="8" w:space="0" w:color="000000"/>
              <w:right w:val="single" w:sz="4" w:space="0" w:color="000000"/>
            </w:tcBorders>
            <w:vAlign w:val="center"/>
          </w:tcPr>
          <w:p w14:paraId="336E45DE" w14:textId="77777777" w:rsidR="009D66BD" w:rsidRPr="00263244" w:rsidRDefault="009D66BD" w:rsidP="00E64693">
            <w:pPr>
              <w:widowControl w:val="0"/>
              <w:jc w:val="center"/>
            </w:pPr>
            <w:r w:rsidRPr="00263244">
              <w:rPr>
                <w:sz w:val="20"/>
                <w:lang w:eastAsia="zh-CN"/>
              </w:rPr>
              <w:t>100</w:t>
            </w:r>
          </w:p>
        </w:tc>
        <w:tc>
          <w:tcPr>
            <w:tcW w:w="1263" w:type="dxa"/>
            <w:tcBorders>
              <w:top w:val="single" w:sz="8" w:space="0" w:color="000000"/>
              <w:left w:val="single" w:sz="4" w:space="0" w:color="000000"/>
              <w:bottom w:val="single" w:sz="8" w:space="0" w:color="000000"/>
              <w:right w:val="single" w:sz="8" w:space="0" w:color="000000"/>
            </w:tcBorders>
            <w:vAlign w:val="center"/>
          </w:tcPr>
          <w:p w14:paraId="287B1304" w14:textId="77777777" w:rsidR="009D66BD" w:rsidRPr="00257FE6" w:rsidRDefault="009D66BD" w:rsidP="00E64693">
            <w:pPr>
              <w:widowControl w:val="0"/>
              <w:jc w:val="center"/>
            </w:pPr>
            <w:r w:rsidRPr="00257FE6">
              <w:rPr>
                <w:sz w:val="20"/>
                <w:lang w:eastAsia="zh-CN"/>
              </w:rPr>
              <w:t>100</w:t>
            </w:r>
          </w:p>
        </w:tc>
      </w:tr>
      <w:tr w:rsidR="009D66BD" w:rsidRPr="00513476" w14:paraId="3FF23303"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3F59F091" w14:textId="77777777" w:rsidR="009D66BD" w:rsidRDefault="009D66BD" w:rsidP="00E64693">
            <w:pPr>
              <w:widowControl w:val="0"/>
            </w:pPr>
            <w:r>
              <w:rPr>
                <w:sz w:val="20"/>
              </w:rPr>
              <w:t xml:space="preserve">    18</w:t>
            </w:r>
          </w:p>
        </w:tc>
        <w:tc>
          <w:tcPr>
            <w:tcW w:w="4536" w:type="dxa"/>
            <w:tcBorders>
              <w:top w:val="single" w:sz="8" w:space="0" w:color="000000"/>
              <w:left w:val="single" w:sz="8" w:space="0" w:color="000000"/>
              <w:bottom w:val="single" w:sz="8" w:space="0" w:color="000000"/>
              <w:right w:val="single" w:sz="8" w:space="0" w:color="000000"/>
            </w:tcBorders>
            <w:vAlign w:val="center"/>
          </w:tcPr>
          <w:p w14:paraId="786EC3FD" w14:textId="77777777" w:rsidR="009D66BD" w:rsidRDefault="009D66BD" w:rsidP="00E64693">
            <w:pPr>
              <w:widowControl w:val="0"/>
              <w:ind w:firstLine="67"/>
              <w:jc w:val="center"/>
            </w:pPr>
            <w:r>
              <w:rPr>
                <w:sz w:val="22"/>
              </w:rPr>
              <w:t>1.1–1.4; 2.1–2.2</w:t>
            </w:r>
          </w:p>
          <w:p w14:paraId="4C61AE88" w14:textId="77777777" w:rsidR="009D66BD" w:rsidRDefault="009D66BD" w:rsidP="00E64693">
            <w:pPr>
              <w:widowControl w:val="0"/>
              <w:ind w:firstLine="67"/>
              <w:jc w:val="center"/>
            </w:pPr>
            <w:r>
              <w:rPr>
                <w:sz w:val="18"/>
                <w:szCs w:val="18"/>
              </w:rPr>
              <w:t xml:space="preserve">Использование данных различных исторических и современных </w:t>
            </w:r>
            <w:proofErr w:type="gramStart"/>
            <w:r>
              <w:rPr>
                <w:sz w:val="18"/>
                <w:szCs w:val="18"/>
              </w:rPr>
              <w:t>источников( текста</w:t>
            </w:r>
            <w:proofErr w:type="gramEnd"/>
            <w:r>
              <w:rPr>
                <w:sz w:val="18"/>
                <w:szCs w:val="18"/>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1803" w:type="dxa"/>
            <w:tcBorders>
              <w:top w:val="single" w:sz="8" w:space="0" w:color="000000"/>
              <w:left w:val="single" w:sz="8" w:space="0" w:color="000000"/>
              <w:bottom w:val="single" w:sz="8" w:space="0" w:color="000000"/>
              <w:right w:val="single" w:sz="8" w:space="0" w:color="000000"/>
            </w:tcBorders>
            <w:vAlign w:val="center"/>
          </w:tcPr>
          <w:p w14:paraId="5A71675A" w14:textId="77777777" w:rsidR="009D66BD" w:rsidRDefault="009D66BD" w:rsidP="00E64693">
            <w:pPr>
              <w:widowControl w:val="0"/>
              <w:ind w:hanging="112"/>
              <w:jc w:val="center"/>
            </w:pPr>
            <w:r>
              <w:rPr>
                <w:sz w:val="20"/>
              </w:rPr>
              <w:t>Повышенный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4B96E0A1" w14:textId="691B39ED" w:rsidR="009D66BD" w:rsidRPr="00FB3EDA" w:rsidRDefault="00FB3EDA" w:rsidP="00E64693">
            <w:pPr>
              <w:widowControl w:val="0"/>
              <w:ind w:firstLine="67"/>
              <w:jc w:val="center"/>
            </w:pPr>
            <w:r w:rsidRPr="00FB3EDA">
              <w:rPr>
                <w:sz w:val="20"/>
                <w:lang w:eastAsia="zh-CN"/>
              </w:rPr>
              <w:t>75</w:t>
            </w:r>
          </w:p>
        </w:tc>
        <w:tc>
          <w:tcPr>
            <w:tcW w:w="1208" w:type="dxa"/>
            <w:tcBorders>
              <w:top w:val="single" w:sz="8" w:space="0" w:color="000000"/>
              <w:left w:val="single" w:sz="8" w:space="0" w:color="000000"/>
              <w:bottom w:val="single" w:sz="8" w:space="0" w:color="000000"/>
              <w:right w:val="single" w:sz="8" w:space="0" w:color="000000"/>
            </w:tcBorders>
            <w:vAlign w:val="center"/>
          </w:tcPr>
          <w:p w14:paraId="763460C5"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52714F11" w14:textId="5B9DBA54" w:rsidR="009D66BD" w:rsidRPr="005D72D4" w:rsidRDefault="005D72D4" w:rsidP="00E64693">
            <w:pPr>
              <w:widowControl w:val="0"/>
              <w:jc w:val="center"/>
            </w:pPr>
            <w:r w:rsidRPr="005D72D4">
              <w:rPr>
                <w:sz w:val="20"/>
                <w:lang w:eastAsia="zh-CN"/>
              </w:rPr>
              <w:t>5</w:t>
            </w:r>
            <w:r w:rsidR="009D66BD" w:rsidRPr="005D72D4">
              <w:rPr>
                <w:sz w:val="20"/>
                <w:lang w:eastAsia="zh-CN"/>
              </w:rPr>
              <w:t>0</w:t>
            </w:r>
          </w:p>
        </w:tc>
        <w:tc>
          <w:tcPr>
            <w:tcW w:w="1205" w:type="dxa"/>
            <w:tcBorders>
              <w:top w:val="single" w:sz="8" w:space="0" w:color="000000"/>
              <w:left w:val="single" w:sz="8" w:space="0" w:color="000000"/>
              <w:bottom w:val="single" w:sz="8" w:space="0" w:color="000000"/>
              <w:right w:val="single" w:sz="4" w:space="0" w:color="000000"/>
            </w:tcBorders>
            <w:vAlign w:val="center"/>
          </w:tcPr>
          <w:p w14:paraId="5FF30F6C" w14:textId="4E0777B5" w:rsidR="009D66BD" w:rsidRPr="00263244" w:rsidRDefault="00263244" w:rsidP="00E64693">
            <w:pPr>
              <w:widowControl w:val="0"/>
              <w:jc w:val="center"/>
            </w:pPr>
            <w:r w:rsidRPr="00263244">
              <w:rPr>
                <w:sz w:val="20"/>
                <w:lang w:eastAsia="zh-CN"/>
              </w:rPr>
              <w:t>78.5</w:t>
            </w:r>
          </w:p>
        </w:tc>
        <w:tc>
          <w:tcPr>
            <w:tcW w:w="1263" w:type="dxa"/>
            <w:tcBorders>
              <w:top w:val="single" w:sz="8" w:space="0" w:color="000000"/>
              <w:left w:val="single" w:sz="4" w:space="0" w:color="000000"/>
              <w:bottom w:val="single" w:sz="8" w:space="0" w:color="000000"/>
              <w:right w:val="single" w:sz="8" w:space="0" w:color="000000"/>
            </w:tcBorders>
            <w:vAlign w:val="center"/>
          </w:tcPr>
          <w:p w14:paraId="0AA390AF" w14:textId="47880CFE" w:rsidR="009D66BD" w:rsidRPr="00257FE6" w:rsidRDefault="00257FE6" w:rsidP="00E64693">
            <w:pPr>
              <w:widowControl w:val="0"/>
              <w:jc w:val="center"/>
            </w:pPr>
            <w:r w:rsidRPr="00257FE6">
              <w:rPr>
                <w:sz w:val="20"/>
                <w:lang w:eastAsia="zh-CN"/>
              </w:rPr>
              <w:t>10</w:t>
            </w:r>
            <w:r w:rsidR="009D66BD" w:rsidRPr="00257FE6">
              <w:rPr>
                <w:sz w:val="20"/>
                <w:lang w:eastAsia="zh-CN"/>
              </w:rPr>
              <w:t>0</w:t>
            </w:r>
          </w:p>
        </w:tc>
      </w:tr>
      <w:tr w:rsidR="009D66BD" w:rsidRPr="00513476" w14:paraId="02F295A9"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499BBEB9" w14:textId="77777777" w:rsidR="009D66BD" w:rsidRDefault="009D66BD" w:rsidP="00E64693">
            <w:pPr>
              <w:widowControl w:val="0"/>
            </w:pPr>
            <w:r>
              <w:rPr>
                <w:sz w:val="20"/>
              </w:rPr>
              <w:t xml:space="preserve">    19</w:t>
            </w:r>
          </w:p>
        </w:tc>
        <w:tc>
          <w:tcPr>
            <w:tcW w:w="4536" w:type="dxa"/>
            <w:tcBorders>
              <w:top w:val="single" w:sz="8" w:space="0" w:color="000000"/>
              <w:left w:val="single" w:sz="8" w:space="0" w:color="000000"/>
              <w:bottom w:val="single" w:sz="8" w:space="0" w:color="000000"/>
              <w:right w:val="single" w:sz="8" w:space="0" w:color="000000"/>
            </w:tcBorders>
            <w:vAlign w:val="center"/>
          </w:tcPr>
          <w:p w14:paraId="76F0A7BB" w14:textId="77777777" w:rsidR="009D66BD" w:rsidRDefault="009D66BD" w:rsidP="00E64693">
            <w:pPr>
              <w:widowControl w:val="0"/>
              <w:ind w:firstLine="67"/>
              <w:jc w:val="center"/>
            </w:pPr>
            <w:r>
              <w:rPr>
                <w:sz w:val="22"/>
              </w:rPr>
              <w:t>1.1–1.4; 2.1–2.2</w:t>
            </w:r>
          </w:p>
          <w:p w14:paraId="095F99B0" w14:textId="77777777" w:rsidR="009D66BD" w:rsidRDefault="009D66BD" w:rsidP="00E64693">
            <w:pPr>
              <w:widowControl w:val="0"/>
              <w:ind w:firstLine="67"/>
              <w:jc w:val="center"/>
            </w:pPr>
            <w:r>
              <w:rPr>
                <w:sz w:val="18"/>
                <w:szCs w:val="18"/>
              </w:rPr>
              <w:t xml:space="preserve">Использование данных различных исторических и современных </w:t>
            </w:r>
            <w:proofErr w:type="gramStart"/>
            <w:r>
              <w:rPr>
                <w:sz w:val="18"/>
                <w:szCs w:val="18"/>
              </w:rPr>
              <w:t>источников( текста</w:t>
            </w:r>
            <w:proofErr w:type="gramEnd"/>
            <w:r>
              <w:rPr>
                <w:sz w:val="18"/>
                <w:szCs w:val="18"/>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1803" w:type="dxa"/>
            <w:tcBorders>
              <w:top w:val="single" w:sz="8" w:space="0" w:color="000000"/>
              <w:left w:val="single" w:sz="8" w:space="0" w:color="000000"/>
              <w:bottom w:val="single" w:sz="8" w:space="0" w:color="000000"/>
              <w:right w:val="single" w:sz="8" w:space="0" w:color="000000"/>
            </w:tcBorders>
            <w:vAlign w:val="center"/>
          </w:tcPr>
          <w:p w14:paraId="3397A604" w14:textId="77777777" w:rsidR="009D66BD" w:rsidRDefault="009D66BD" w:rsidP="00E64693">
            <w:pPr>
              <w:widowControl w:val="0"/>
              <w:ind w:hanging="112"/>
              <w:jc w:val="center"/>
            </w:pPr>
            <w:r>
              <w:rPr>
                <w:sz w:val="20"/>
              </w:rPr>
              <w:t>Базовый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5BC8C051" w14:textId="53BCC80D" w:rsidR="009D66BD" w:rsidRPr="00FB3EDA" w:rsidRDefault="009D66BD" w:rsidP="00E64693">
            <w:pPr>
              <w:widowControl w:val="0"/>
              <w:ind w:firstLine="67"/>
              <w:jc w:val="center"/>
            </w:pPr>
            <w:r w:rsidRPr="00FB3EDA">
              <w:rPr>
                <w:sz w:val="20"/>
                <w:lang w:eastAsia="zh-CN"/>
              </w:rPr>
              <w:t>9</w:t>
            </w:r>
            <w:r w:rsidR="00FB3EDA" w:rsidRPr="00FB3EDA">
              <w:rPr>
                <w:sz w:val="20"/>
                <w:lang w:eastAsia="zh-CN"/>
              </w:rPr>
              <w:t>5</w:t>
            </w:r>
          </w:p>
        </w:tc>
        <w:tc>
          <w:tcPr>
            <w:tcW w:w="1208" w:type="dxa"/>
            <w:tcBorders>
              <w:top w:val="single" w:sz="8" w:space="0" w:color="000000"/>
              <w:left w:val="single" w:sz="8" w:space="0" w:color="000000"/>
              <w:bottom w:val="single" w:sz="8" w:space="0" w:color="000000"/>
              <w:right w:val="single" w:sz="8" w:space="0" w:color="000000"/>
            </w:tcBorders>
            <w:vAlign w:val="center"/>
          </w:tcPr>
          <w:p w14:paraId="3F86CD99"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318A4F2F" w14:textId="3C904F67" w:rsidR="009D66BD" w:rsidRPr="005D72D4" w:rsidRDefault="005D72D4" w:rsidP="00E64693">
            <w:pPr>
              <w:widowControl w:val="0"/>
              <w:jc w:val="center"/>
            </w:pPr>
            <w:r w:rsidRPr="005D72D4">
              <w:rPr>
                <w:sz w:val="20"/>
                <w:lang w:eastAsia="zh-CN"/>
              </w:rPr>
              <w:t>75</w:t>
            </w:r>
          </w:p>
        </w:tc>
        <w:tc>
          <w:tcPr>
            <w:tcW w:w="1205" w:type="dxa"/>
            <w:tcBorders>
              <w:top w:val="single" w:sz="8" w:space="0" w:color="000000"/>
              <w:left w:val="single" w:sz="8" w:space="0" w:color="000000"/>
              <w:bottom w:val="single" w:sz="8" w:space="0" w:color="000000"/>
              <w:right w:val="single" w:sz="4" w:space="0" w:color="000000"/>
            </w:tcBorders>
            <w:vAlign w:val="center"/>
          </w:tcPr>
          <w:p w14:paraId="220C876E" w14:textId="24840C61" w:rsidR="009D66BD" w:rsidRPr="00263244" w:rsidRDefault="00263244" w:rsidP="00E64693">
            <w:pPr>
              <w:widowControl w:val="0"/>
              <w:jc w:val="center"/>
            </w:pPr>
            <w:r w:rsidRPr="00263244">
              <w:rPr>
                <w:sz w:val="20"/>
                <w:lang w:eastAsia="zh-CN"/>
              </w:rPr>
              <w:t>100</w:t>
            </w:r>
          </w:p>
        </w:tc>
        <w:tc>
          <w:tcPr>
            <w:tcW w:w="1263" w:type="dxa"/>
            <w:tcBorders>
              <w:top w:val="single" w:sz="8" w:space="0" w:color="000000"/>
              <w:left w:val="single" w:sz="4" w:space="0" w:color="000000"/>
              <w:bottom w:val="single" w:sz="8" w:space="0" w:color="000000"/>
              <w:right w:val="single" w:sz="8" w:space="0" w:color="000000"/>
            </w:tcBorders>
            <w:vAlign w:val="center"/>
          </w:tcPr>
          <w:p w14:paraId="55B45A21" w14:textId="77777777" w:rsidR="009D66BD" w:rsidRPr="00257FE6" w:rsidRDefault="009D66BD" w:rsidP="00E64693">
            <w:pPr>
              <w:widowControl w:val="0"/>
              <w:jc w:val="center"/>
            </w:pPr>
            <w:r w:rsidRPr="00257FE6">
              <w:rPr>
                <w:sz w:val="20"/>
                <w:lang w:eastAsia="zh-CN"/>
              </w:rPr>
              <w:t>100</w:t>
            </w:r>
          </w:p>
        </w:tc>
      </w:tr>
      <w:tr w:rsidR="009D66BD" w:rsidRPr="00513476" w14:paraId="36FE1223"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2F641690" w14:textId="77777777" w:rsidR="009D66BD" w:rsidRDefault="009D66BD" w:rsidP="00E64693">
            <w:pPr>
              <w:widowControl w:val="0"/>
            </w:pPr>
            <w:r>
              <w:rPr>
                <w:sz w:val="20"/>
              </w:rPr>
              <w:t xml:space="preserve">    20</w:t>
            </w:r>
          </w:p>
        </w:tc>
        <w:tc>
          <w:tcPr>
            <w:tcW w:w="4536" w:type="dxa"/>
            <w:tcBorders>
              <w:top w:val="single" w:sz="8" w:space="0" w:color="000000"/>
              <w:left w:val="single" w:sz="8" w:space="0" w:color="000000"/>
              <w:bottom w:val="single" w:sz="8" w:space="0" w:color="000000"/>
              <w:right w:val="single" w:sz="8" w:space="0" w:color="000000"/>
            </w:tcBorders>
            <w:vAlign w:val="center"/>
          </w:tcPr>
          <w:p w14:paraId="2DC26590" w14:textId="77777777" w:rsidR="009D66BD" w:rsidRDefault="009D66BD" w:rsidP="00E64693">
            <w:pPr>
              <w:widowControl w:val="0"/>
              <w:ind w:firstLine="67"/>
              <w:jc w:val="center"/>
            </w:pPr>
            <w:r>
              <w:rPr>
                <w:sz w:val="22"/>
              </w:rPr>
              <w:t>1.1–1.4; 2.1–2.2</w:t>
            </w:r>
          </w:p>
          <w:p w14:paraId="15BF083A" w14:textId="77777777" w:rsidR="009D66BD" w:rsidRDefault="009D66BD" w:rsidP="00E64693">
            <w:pPr>
              <w:widowControl w:val="0"/>
              <w:ind w:firstLine="67"/>
              <w:jc w:val="center"/>
            </w:pPr>
            <w:r>
              <w:rPr>
                <w:sz w:val="18"/>
                <w:szCs w:val="18"/>
              </w:rPr>
              <w:t xml:space="preserve">Использование данных различных исторических и </w:t>
            </w:r>
            <w:r>
              <w:rPr>
                <w:sz w:val="18"/>
                <w:szCs w:val="18"/>
              </w:rPr>
              <w:lastRenderedPageBreak/>
              <w:t xml:space="preserve">современных </w:t>
            </w:r>
            <w:proofErr w:type="gramStart"/>
            <w:r>
              <w:rPr>
                <w:sz w:val="18"/>
                <w:szCs w:val="18"/>
              </w:rPr>
              <w:t>источников( текста</w:t>
            </w:r>
            <w:proofErr w:type="gramEnd"/>
            <w:r>
              <w:rPr>
                <w:sz w:val="18"/>
                <w:szCs w:val="18"/>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1803" w:type="dxa"/>
            <w:tcBorders>
              <w:top w:val="single" w:sz="8" w:space="0" w:color="000000"/>
              <w:left w:val="single" w:sz="8" w:space="0" w:color="000000"/>
              <w:bottom w:val="single" w:sz="8" w:space="0" w:color="000000"/>
              <w:right w:val="single" w:sz="8" w:space="0" w:color="000000"/>
            </w:tcBorders>
            <w:vAlign w:val="center"/>
          </w:tcPr>
          <w:p w14:paraId="5CAB5469" w14:textId="77777777" w:rsidR="009D66BD" w:rsidRDefault="009D66BD" w:rsidP="00E64693">
            <w:pPr>
              <w:widowControl w:val="0"/>
              <w:ind w:hanging="112"/>
              <w:jc w:val="center"/>
            </w:pPr>
            <w:r>
              <w:rPr>
                <w:sz w:val="20"/>
              </w:rPr>
              <w:lastRenderedPageBreak/>
              <w:t>Высокий</w:t>
            </w:r>
          </w:p>
        </w:tc>
        <w:tc>
          <w:tcPr>
            <w:tcW w:w="1974" w:type="dxa"/>
            <w:tcBorders>
              <w:top w:val="single" w:sz="8" w:space="0" w:color="000000"/>
              <w:left w:val="single" w:sz="8" w:space="0" w:color="000000"/>
              <w:bottom w:val="single" w:sz="8" w:space="0" w:color="000000"/>
              <w:right w:val="single" w:sz="8" w:space="0" w:color="000000"/>
            </w:tcBorders>
            <w:vAlign w:val="center"/>
          </w:tcPr>
          <w:p w14:paraId="33D23AF4" w14:textId="1AA2CBC7" w:rsidR="009D66BD" w:rsidRPr="00FB3EDA" w:rsidRDefault="00FB3EDA" w:rsidP="00E64693">
            <w:pPr>
              <w:widowControl w:val="0"/>
              <w:ind w:firstLine="67"/>
              <w:jc w:val="center"/>
            </w:pPr>
            <w:r w:rsidRPr="00FB3EDA">
              <w:rPr>
                <w:sz w:val="20"/>
                <w:lang w:eastAsia="zh-CN"/>
              </w:rPr>
              <w:t>60</w:t>
            </w:r>
          </w:p>
        </w:tc>
        <w:tc>
          <w:tcPr>
            <w:tcW w:w="1208" w:type="dxa"/>
            <w:tcBorders>
              <w:top w:val="single" w:sz="8" w:space="0" w:color="000000"/>
              <w:left w:val="single" w:sz="8" w:space="0" w:color="000000"/>
              <w:bottom w:val="single" w:sz="8" w:space="0" w:color="000000"/>
              <w:right w:val="single" w:sz="8" w:space="0" w:color="000000"/>
            </w:tcBorders>
            <w:vAlign w:val="center"/>
          </w:tcPr>
          <w:p w14:paraId="232C7151"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7B03FF9F" w14:textId="1E92BBF5" w:rsidR="009D66BD" w:rsidRPr="005D72D4" w:rsidRDefault="005D72D4" w:rsidP="00E64693">
            <w:pPr>
              <w:widowControl w:val="0"/>
              <w:jc w:val="center"/>
            </w:pPr>
            <w:r w:rsidRPr="005D72D4">
              <w:rPr>
                <w:sz w:val="20"/>
                <w:lang w:eastAsia="zh-CN"/>
              </w:rPr>
              <w:t>50</w:t>
            </w:r>
          </w:p>
        </w:tc>
        <w:tc>
          <w:tcPr>
            <w:tcW w:w="1205" w:type="dxa"/>
            <w:tcBorders>
              <w:top w:val="single" w:sz="8" w:space="0" w:color="000000"/>
              <w:left w:val="single" w:sz="8" w:space="0" w:color="000000"/>
              <w:bottom w:val="single" w:sz="8" w:space="0" w:color="000000"/>
              <w:right w:val="single" w:sz="4" w:space="0" w:color="000000"/>
            </w:tcBorders>
            <w:vAlign w:val="center"/>
          </w:tcPr>
          <w:p w14:paraId="637276BD" w14:textId="70A05C08" w:rsidR="009D66BD" w:rsidRPr="00263244" w:rsidRDefault="00263244" w:rsidP="00E64693">
            <w:pPr>
              <w:widowControl w:val="0"/>
              <w:jc w:val="center"/>
            </w:pPr>
            <w:r>
              <w:rPr>
                <w:sz w:val="20"/>
              </w:rPr>
              <w:t>57.1</w:t>
            </w:r>
          </w:p>
        </w:tc>
        <w:tc>
          <w:tcPr>
            <w:tcW w:w="1263" w:type="dxa"/>
            <w:tcBorders>
              <w:top w:val="single" w:sz="8" w:space="0" w:color="000000"/>
              <w:left w:val="single" w:sz="4" w:space="0" w:color="000000"/>
              <w:bottom w:val="single" w:sz="8" w:space="0" w:color="000000"/>
              <w:right w:val="single" w:sz="8" w:space="0" w:color="000000"/>
            </w:tcBorders>
            <w:vAlign w:val="center"/>
          </w:tcPr>
          <w:p w14:paraId="394213CB" w14:textId="20F29412" w:rsidR="009D66BD" w:rsidRPr="00257FE6" w:rsidRDefault="00257FE6" w:rsidP="00E64693">
            <w:pPr>
              <w:widowControl w:val="0"/>
              <w:jc w:val="center"/>
            </w:pPr>
            <w:r w:rsidRPr="00257FE6">
              <w:rPr>
                <w:sz w:val="20"/>
                <w:lang w:eastAsia="zh-CN"/>
              </w:rPr>
              <w:t>10</w:t>
            </w:r>
            <w:r w:rsidR="009D66BD" w:rsidRPr="00257FE6">
              <w:rPr>
                <w:sz w:val="20"/>
                <w:lang w:eastAsia="zh-CN"/>
              </w:rPr>
              <w:t>0</w:t>
            </w:r>
          </w:p>
        </w:tc>
      </w:tr>
      <w:tr w:rsidR="009D66BD" w:rsidRPr="00513476" w14:paraId="54783B31"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4C0A95D1" w14:textId="77777777" w:rsidR="009D66BD" w:rsidRDefault="009D66BD" w:rsidP="00E64693">
            <w:pPr>
              <w:widowControl w:val="0"/>
            </w:pPr>
            <w:r>
              <w:rPr>
                <w:sz w:val="20"/>
              </w:rPr>
              <w:t xml:space="preserve">    21</w:t>
            </w:r>
          </w:p>
        </w:tc>
        <w:tc>
          <w:tcPr>
            <w:tcW w:w="4536" w:type="dxa"/>
            <w:tcBorders>
              <w:top w:val="single" w:sz="8" w:space="0" w:color="000000"/>
              <w:left w:val="single" w:sz="8" w:space="0" w:color="000000"/>
              <w:bottom w:val="single" w:sz="8" w:space="0" w:color="000000"/>
              <w:right w:val="single" w:sz="8" w:space="0" w:color="000000"/>
            </w:tcBorders>
            <w:vAlign w:val="center"/>
          </w:tcPr>
          <w:p w14:paraId="4D22493E" w14:textId="77777777" w:rsidR="009D66BD" w:rsidRDefault="009D66BD" w:rsidP="00E64693">
            <w:pPr>
              <w:widowControl w:val="0"/>
              <w:ind w:firstLine="67"/>
              <w:jc w:val="center"/>
            </w:pPr>
            <w:r>
              <w:rPr>
                <w:sz w:val="22"/>
              </w:rPr>
              <w:t>1.1–1.4; 2.1–2.2</w:t>
            </w:r>
          </w:p>
          <w:p w14:paraId="3760B2F4" w14:textId="77777777" w:rsidR="009D66BD" w:rsidRDefault="009D66BD" w:rsidP="00E64693">
            <w:pPr>
              <w:widowControl w:val="0"/>
              <w:ind w:firstLine="67"/>
              <w:jc w:val="center"/>
            </w:pPr>
            <w:r>
              <w:rPr>
                <w:sz w:val="18"/>
                <w:szCs w:val="18"/>
              </w:rPr>
              <w:t>Определение причин и следствия важнейших исторических событий</w:t>
            </w:r>
          </w:p>
        </w:tc>
        <w:tc>
          <w:tcPr>
            <w:tcW w:w="1803" w:type="dxa"/>
            <w:tcBorders>
              <w:top w:val="single" w:sz="8" w:space="0" w:color="000000"/>
              <w:left w:val="single" w:sz="8" w:space="0" w:color="000000"/>
              <w:bottom w:val="single" w:sz="8" w:space="0" w:color="000000"/>
              <w:right w:val="single" w:sz="8" w:space="0" w:color="000000"/>
            </w:tcBorders>
            <w:vAlign w:val="center"/>
          </w:tcPr>
          <w:p w14:paraId="13BE15E8" w14:textId="77777777" w:rsidR="009D66BD" w:rsidRDefault="009D66BD" w:rsidP="00E64693">
            <w:pPr>
              <w:widowControl w:val="0"/>
              <w:ind w:hanging="112"/>
              <w:jc w:val="center"/>
            </w:pPr>
            <w:r>
              <w:rPr>
                <w:sz w:val="20"/>
              </w:rPr>
              <w:t>Повышенный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7E5B21E5" w14:textId="366E731A" w:rsidR="009D66BD" w:rsidRPr="00EC4506" w:rsidRDefault="00EC4506" w:rsidP="00E64693">
            <w:pPr>
              <w:widowControl w:val="0"/>
              <w:ind w:firstLine="67"/>
              <w:jc w:val="center"/>
            </w:pPr>
            <w:r w:rsidRPr="00EC4506">
              <w:rPr>
                <w:sz w:val="20"/>
                <w:lang w:eastAsia="zh-CN"/>
              </w:rPr>
              <w:t>35</w:t>
            </w:r>
          </w:p>
        </w:tc>
        <w:tc>
          <w:tcPr>
            <w:tcW w:w="1208" w:type="dxa"/>
            <w:tcBorders>
              <w:top w:val="single" w:sz="8" w:space="0" w:color="000000"/>
              <w:left w:val="single" w:sz="8" w:space="0" w:color="000000"/>
              <w:bottom w:val="single" w:sz="8" w:space="0" w:color="000000"/>
              <w:right w:val="single" w:sz="8" w:space="0" w:color="000000"/>
            </w:tcBorders>
            <w:vAlign w:val="center"/>
          </w:tcPr>
          <w:p w14:paraId="09304C60"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1CEEADDC" w14:textId="77777777" w:rsidR="009D66BD" w:rsidRPr="005D72D4" w:rsidRDefault="009D66BD" w:rsidP="00E64693">
            <w:pPr>
              <w:widowControl w:val="0"/>
              <w:jc w:val="center"/>
            </w:pPr>
            <w:r w:rsidRPr="005D72D4">
              <w:rPr>
                <w:sz w:val="20"/>
                <w:lang w:eastAsia="zh-CN"/>
              </w:rPr>
              <w:t>0</w:t>
            </w:r>
          </w:p>
        </w:tc>
        <w:tc>
          <w:tcPr>
            <w:tcW w:w="1205" w:type="dxa"/>
            <w:tcBorders>
              <w:top w:val="single" w:sz="8" w:space="0" w:color="000000"/>
              <w:left w:val="single" w:sz="8" w:space="0" w:color="000000"/>
              <w:bottom w:val="single" w:sz="8" w:space="0" w:color="000000"/>
              <w:right w:val="single" w:sz="4" w:space="0" w:color="000000"/>
            </w:tcBorders>
            <w:vAlign w:val="center"/>
          </w:tcPr>
          <w:p w14:paraId="0B908021" w14:textId="566F49DE" w:rsidR="009D66BD" w:rsidRPr="00263244" w:rsidRDefault="00263244" w:rsidP="00E64693">
            <w:pPr>
              <w:widowControl w:val="0"/>
              <w:jc w:val="center"/>
            </w:pPr>
            <w:r w:rsidRPr="00263244">
              <w:rPr>
                <w:sz w:val="20"/>
              </w:rPr>
              <w:t>35.7</w:t>
            </w:r>
          </w:p>
        </w:tc>
        <w:tc>
          <w:tcPr>
            <w:tcW w:w="1263" w:type="dxa"/>
            <w:tcBorders>
              <w:top w:val="single" w:sz="8" w:space="0" w:color="000000"/>
              <w:left w:val="single" w:sz="4" w:space="0" w:color="000000"/>
              <w:bottom w:val="single" w:sz="8" w:space="0" w:color="000000"/>
              <w:right w:val="single" w:sz="8" w:space="0" w:color="000000"/>
            </w:tcBorders>
            <w:vAlign w:val="center"/>
          </w:tcPr>
          <w:p w14:paraId="41903619" w14:textId="341B3818" w:rsidR="009D66BD" w:rsidRPr="00257FE6" w:rsidRDefault="00257FE6" w:rsidP="00E64693">
            <w:pPr>
              <w:widowControl w:val="0"/>
              <w:jc w:val="center"/>
            </w:pPr>
            <w:r w:rsidRPr="00257FE6">
              <w:rPr>
                <w:sz w:val="20"/>
                <w:lang w:eastAsia="zh-CN"/>
              </w:rPr>
              <w:t>10</w:t>
            </w:r>
            <w:r w:rsidR="009D66BD" w:rsidRPr="00257FE6">
              <w:rPr>
                <w:sz w:val="20"/>
                <w:lang w:eastAsia="zh-CN"/>
              </w:rPr>
              <w:t>0</w:t>
            </w:r>
          </w:p>
        </w:tc>
      </w:tr>
      <w:tr w:rsidR="009D66BD" w:rsidRPr="00513476" w14:paraId="28A2A6FC"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2383A609" w14:textId="77777777" w:rsidR="009D66BD" w:rsidRDefault="009D66BD" w:rsidP="00E64693">
            <w:pPr>
              <w:widowControl w:val="0"/>
            </w:pPr>
            <w:r>
              <w:rPr>
                <w:sz w:val="20"/>
              </w:rPr>
              <w:t xml:space="preserve">    22</w:t>
            </w:r>
          </w:p>
        </w:tc>
        <w:tc>
          <w:tcPr>
            <w:tcW w:w="4536" w:type="dxa"/>
            <w:tcBorders>
              <w:top w:val="single" w:sz="8" w:space="0" w:color="000000"/>
              <w:left w:val="single" w:sz="8" w:space="0" w:color="000000"/>
              <w:bottom w:val="single" w:sz="8" w:space="0" w:color="000000"/>
              <w:right w:val="single" w:sz="8" w:space="0" w:color="000000"/>
            </w:tcBorders>
            <w:vAlign w:val="center"/>
          </w:tcPr>
          <w:p w14:paraId="0C857BF1" w14:textId="77777777" w:rsidR="009D66BD" w:rsidRDefault="009D66BD" w:rsidP="00E64693">
            <w:pPr>
              <w:widowControl w:val="0"/>
              <w:ind w:firstLine="67"/>
              <w:jc w:val="center"/>
            </w:pPr>
            <w:r>
              <w:rPr>
                <w:sz w:val="22"/>
              </w:rPr>
              <w:t>1.1–1.4; 2.1–2.2</w:t>
            </w:r>
          </w:p>
          <w:p w14:paraId="77F089C4" w14:textId="77777777" w:rsidR="009D66BD" w:rsidRDefault="009D66BD" w:rsidP="00E64693">
            <w:pPr>
              <w:widowControl w:val="0"/>
              <w:ind w:firstLine="67"/>
              <w:jc w:val="center"/>
            </w:pPr>
            <w:r>
              <w:rPr>
                <w:sz w:val="18"/>
                <w:szCs w:val="18"/>
              </w:rPr>
              <w:t xml:space="preserve">Использование данных различных исторических и современных </w:t>
            </w:r>
            <w:proofErr w:type="gramStart"/>
            <w:r>
              <w:rPr>
                <w:sz w:val="18"/>
                <w:szCs w:val="18"/>
              </w:rPr>
              <w:t>источников( текста</w:t>
            </w:r>
            <w:proofErr w:type="gramEnd"/>
            <w:r>
              <w:rPr>
                <w:sz w:val="18"/>
                <w:szCs w:val="18"/>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1803" w:type="dxa"/>
            <w:tcBorders>
              <w:top w:val="single" w:sz="8" w:space="0" w:color="000000"/>
              <w:left w:val="single" w:sz="8" w:space="0" w:color="000000"/>
              <w:bottom w:val="single" w:sz="8" w:space="0" w:color="000000"/>
              <w:right w:val="single" w:sz="8" w:space="0" w:color="000000"/>
            </w:tcBorders>
            <w:vAlign w:val="center"/>
          </w:tcPr>
          <w:p w14:paraId="61E20D67" w14:textId="77777777" w:rsidR="009D66BD" w:rsidRDefault="009D66BD" w:rsidP="00E64693">
            <w:pPr>
              <w:widowControl w:val="0"/>
              <w:ind w:hanging="112"/>
              <w:jc w:val="center"/>
            </w:pPr>
            <w:r>
              <w:rPr>
                <w:sz w:val="20"/>
              </w:rPr>
              <w:t>Повышенный</w:t>
            </w:r>
          </w:p>
        </w:tc>
        <w:tc>
          <w:tcPr>
            <w:tcW w:w="1974" w:type="dxa"/>
            <w:tcBorders>
              <w:top w:val="single" w:sz="8" w:space="0" w:color="000000"/>
              <w:left w:val="single" w:sz="8" w:space="0" w:color="000000"/>
              <w:bottom w:val="single" w:sz="8" w:space="0" w:color="000000"/>
              <w:right w:val="single" w:sz="8" w:space="0" w:color="000000"/>
            </w:tcBorders>
            <w:vAlign w:val="center"/>
          </w:tcPr>
          <w:p w14:paraId="38290328" w14:textId="00321B30" w:rsidR="009D66BD" w:rsidRPr="00EC4506" w:rsidRDefault="00EC4506" w:rsidP="00E64693">
            <w:pPr>
              <w:widowControl w:val="0"/>
              <w:ind w:firstLine="67"/>
              <w:jc w:val="center"/>
            </w:pPr>
            <w:r w:rsidRPr="00EC4506">
              <w:rPr>
                <w:sz w:val="20"/>
                <w:lang w:eastAsia="zh-CN"/>
              </w:rPr>
              <w:t>3</w:t>
            </w:r>
            <w:r w:rsidR="009D66BD" w:rsidRPr="00EC4506">
              <w:rPr>
                <w:sz w:val="20"/>
                <w:lang w:eastAsia="zh-CN"/>
              </w:rPr>
              <w:t>3, 3</w:t>
            </w:r>
          </w:p>
        </w:tc>
        <w:tc>
          <w:tcPr>
            <w:tcW w:w="1208" w:type="dxa"/>
            <w:tcBorders>
              <w:top w:val="single" w:sz="8" w:space="0" w:color="000000"/>
              <w:left w:val="single" w:sz="8" w:space="0" w:color="000000"/>
              <w:bottom w:val="single" w:sz="8" w:space="0" w:color="000000"/>
              <w:right w:val="single" w:sz="8" w:space="0" w:color="000000"/>
            </w:tcBorders>
            <w:vAlign w:val="center"/>
          </w:tcPr>
          <w:p w14:paraId="186AEE19"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593D0362" w14:textId="1DF8A9BE" w:rsidR="009D66BD" w:rsidRPr="005D72D4" w:rsidRDefault="005D72D4" w:rsidP="00E64693">
            <w:pPr>
              <w:widowControl w:val="0"/>
              <w:jc w:val="center"/>
            </w:pPr>
            <w:r w:rsidRPr="005D72D4">
              <w:rPr>
                <w:sz w:val="20"/>
                <w:lang w:eastAsia="zh-CN"/>
              </w:rPr>
              <w:t>33,3</w:t>
            </w:r>
          </w:p>
        </w:tc>
        <w:tc>
          <w:tcPr>
            <w:tcW w:w="1205" w:type="dxa"/>
            <w:tcBorders>
              <w:top w:val="single" w:sz="8" w:space="0" w:color="000000"/>
              <w:left w:val="single" w:sz="8" w:space="0" w:color="000000"/>
              <w:bottom w:val="single" w:sz="8" w:space="0" w:color="000000"/>
              <w:right w:val="single" w:sz="4" w:space="0" w:color="000000"/>
            </w:tcBorders>
            <w:vAlign w:val="center"/>
          </w:tcPr>
          <w:p w14:paraId="14B79953" w14:textId="575381F9" w:rsidR="009D66BD" w:rsidRPr="00263244" w:rsidRDefault="00263244" w:rsidP="00E64693">
            <w:pPr>
              <w:widowControl w:val="0"/>
              <w:jc w:val="center"/>
            </w:pPr>
            <w:r w:rsidRPr="00263244">
              <w:rPr>
                <w:sz w:val="20"/>
                <w:lang w:eastAsia="zh-CN"/>
              </w:rPr>
              <w:t>28.8</w:t>
            </w:r>
          </w:p>
        </w:tc>
        <w:tc>
          <w:tcPr>
            <w:tcW w:w="1263" w:type="dxa"/>
            <w:tcBorders>
              <w:top w:val="single" w:sz="8" w:space="0" w:color="000000"/>
              <w:left w:val="single" w:sz="4" w:space="0" w:color="000000"/>
              <w:bottom w:val="single" w:sz="8" w:space="0" w:color="000000"/>
              <w:right w:val="single" w:sz="8" w:space="0" w:color="000000"/>
            </w:tcBorders>
            <w:vAlign w:val="center"/>
          </w:tcPr>
          <w:p w14:paraId="6281CD02" w14:textId="00E8A383" w:rsidR="009D66BD" w:rsidRPr="00257FE6" w:rsidRDefault="00257FE6" w:rsidP="00E64693">
            <w:pPr>
              <w:widowControl w:val="0"/>
              <w:jc w:val="center"/>
            </w:pPr>
            <w:r w:rsidRPr="00257FE6">
              <w:rPr>
                <w:sz w:val="20"/>
                <w:lang w:eastAsia="zh-CN"/>
              </w:rPr>
              <w:t>100</w:t>
            </w:r>
          </w:p>
        </w:tc>
      </w:tr>
      <w:tr w:rsidR="009D66BD" w:rsidRPr="00513476" w14:paraId="0CA33B57"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02ECE28C" w14:textId="77777777" w:rsidR="009D66BD" w:rsidRDefault="009D66BD" w:rsidP="00E64693">
            <w:pPr>
              <w:widowControl w:val="0"/>
            </w:pPr>
            <w:r>
              <w:rPr>
                <w:sz w:val="20"/>
              </w:rPr>
              <w:t xml:space="preserve">    23</w:t>
            </w:r>
          </w:p>
        </w:tc>
        <w:tc>
          <w:tcPr>
            <w:tcW w:w="4536" w:type="dxa"/>
            <w:tcBorders>
              <w:top w:val="single" w:sz="8" w:space="0" w:color="000000"/>
              <w:left w:val="single" w:sz="8" w:space="0" w:color="000000"/>
              <w:bottom w:val="single" w:sz="8" w:space="0" w:color="000000"/>
              <w:right w:val="single" w:sz="8" w:space="0" w:color="000000"/>
            </w:tcBorders>
            <w:vAlign w:val="center"/>
          </w:tcPr>
          <w:p w14:paraId="54BBD5E5" w14:textId="77777777" w:rsidR="009D66BD" w:rsidRDefault="009D66BD" w:rsidP="00E64693">
            <w:pPr>
              <w:widowControl w:val="0"/>
              <w:ind w:firstLine="67"/>
              <w:jc w:val="center"/>
            </w:pPr>
            <w:r>
              <w:rPr>
                <w:sz w:val="22"/>
              </w:rPr>
              <w:t>1.1–1.4; 2.1–2.2</w:t>
            </w:r>
          </w:p>
          <w:p w14:paraId="4509A582" w14:textId="77777777" w:rsidR="009D66BD" w:rsidRDefault="009D66BD" w:rsidP="00E64693">
            <w:pPr>
              <w:widowControl w:val="0"/>
              <w:ind w:firstLine="67"/>
              <w:jc w:val="center"/>
            </w:pPr>
            <w:r>
              <w:rPr>
                <w:sz w:val="18"/>
                <w:szCs w:val="18"/>
              </w:rPr>
              <w:t>Выявление общности и различия сравниваемых исторических событий и явлений</w:t>
            </w:r>
          </w:p>
        </w:tc>
        <w:tc>
          <w:tcPr>
            <w:tcW w:w="1803" w:type="dxa"/>
            <w:tcBorders>
              <w:top w:val="single" w:sz="8" w:space="0" w:color="000000"/>
              <w:left w:val="single" w:sz="8" w:space="0" w:color="000000"/>
              <w:bottom w:val="single" w:sz="8" w:space="0" w:color="000000"/>
              <w:right w:val="single" w:sz="8" w:space="0" w:color="000000"/>
            </w:tcBorders>
            <w:vAlign w:val="center"/>
          </w:tcPr>
          <w:p w14:paraId="1E1F4B9D" w14:textId="77777777" w:rsidR="009D66BD" w:rsidRDefault="009D66BD" w:rsidP="00E64693">
            <w:pPr>
              <w:widowControl w:val="0"/>
              <w:ind w:hanging="112"/>
              <w:jc w:val="center"/>
            </w:pPr>
            <w:r>
              <w:rPr>
                <w:sz w:val="20"/>
              </w:rPr>
              <w:t>Высокий</w:t>
            </w:r>
          </w:p>
        </w:tc>
        <w:tc>
          <w:tcPr>
            <w:tcW w:w="1974" w:type="dxa"/>
            <w:tcBorders>
              <w:top w:val="single" w:sz="8" w:space="0" w:color="000000"/>
              <w:left w:val="single" w:sz="8" w:space="0" w:color="000000"/>
              <w:bottom w:val="single" w:sz="8" w:space="0" w:color="000000"/>
              <w:right w:val="single" w:sz="8" w:space="0" w:color="000000"/>
            </w:tcBorders>
            <w:vAlign w:val="center"/>
          </w:tcPr>
          <w:p w14:paraId="31A48247" w14:textId="52E3DB51" w:rsidR="009D66BD" w:rsidRPr="00EC4506" w:rsidRDefault="00EC4506" w:rsidP="00E64693">
            <w:pPr>
              <w:widowControl w:val="0"/>
              <w:ind w:firstLine="67"/>
              <w:jc w:val="center"/>
            </w:pPr>
            <w:r w:rsidRPr="00EC4506">
              <w:rPr>
                <w:sz w:val="20"/>
              </w:rPr>
              <w:t>40</w:t>
            </w:r>
          </w:p>
        </w:tc>
        <w:tc>
          <w:tcPr>
            <w:tcW w:w="1208" w:type="dxa"/>
            <w:tcBorders>
              <w:top w:val="single" w:sz="8" w:space="0" w:color="000000"/>
              <w:left w:val="single" w:sz="8" w:space="0" w:color="000000"/>
              <w:bottom w:val="single" w:sz="8" w:space="0" w:color="000000"/>
              <w:right w:val="single" w:sz="8" w:space="0" w:color="000000"/>
            </w:tcBorders>
            <w:vAlign w:val="center"/>
          </w:tcPr>
          <w:p w14:paraId="0F26B922"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5B9910EF" w14:textId="0A5D022B" w:rsidR="009D66BD" w:rsidRPr="005D72D4" w:rsidRDefault="005D72D4" w:rsidP="00E64693">
            <w:pPr>
              <w:widowControl w:val="0"/>
              <w:jc w:val="center"/>
            </w:pPr>
            <w:r w:rsidRPr="005D72D4">
              <w:rPr>
                <w:sz w:val="20"/>
                <w:lang w:eastAsia="zh-CN"/>
              </w:rPr>
              <w:t>25</w:t>
            </w:r>
          </w:p>
        </w:tc>
        <w:tc>
          <w:tcPr>
            <w:tcW w:w="1205" w:type="dxa"/>
            <w:tcBorders>
              <w:top w:val="single" w:sz="8" w:space="0" w:color="000000"/>
              <w:left w:val="single" w:sz="8" w:space="0" w:color="000000"/>
              <w:bottom w:val="single" w:sz="8" w:space="0" w:color="000000"/>
              <w:right w:val="single" w:sz="4" w:space="0" w:color="000000"/>
            </w:tcBorders>
            <w:vAlign w:val="center"/>
          </w:tcPr>
          <w:p w14:paraId="1A2B9AE3" w14:textId="4412CBAE" w:rsidR="009D66BD" w:rsidRPr="00263244" w:rsidRDefault="00263244" w:rsidP="00E64693">
            <w:pPr>
              <w:widowControl w:val="0"/>
              <w:jc w:val="center"/>
            </w:pPr>
            <w:r w:rsidRPr="00263244">
              <w:rPr>
                <w:sz w:val="20"/>
                <w:lang w:eastAsia="zh-CN"/>
              </w:rPr>
              <w:t>21.4</w:t>
            </w:r>
          </w:p>
        </w:tc>
        <w:tc>
          <w:tcPr>
            <w:tcW w:w="1263" w:type="dxa"/>
            <w:tcBorders>
              <w:top w:val="single" w:sz="8" w:space="0" w:color="000000"/>
              <w:left w:val="single" w:sz="4" w:space="0" w:color="000000"/>
              <w:bottom w:val="single" w:sz="8" w:space="0" w:color="000000"/>
              <w:right w:val="single" w:sz="8" w:space="0" w:color="000000"/>
            </w:tcBorders>
            <w:vAlign w:val="center"/>
          </w:tcPr>
          <w:p w14:paraId="15E1A5D3" w14:textId="56EC9407" w:rsidR="009D66BD" w:rsidRPr="00257FE6" w:rsidRDefault="00257FE6" w:rsidP="00E64693">
            <w:pPr>
              <w:widowControl w:val="0"/>
              <w:jc w:val="center"/>
            </w:pPr>
            <w:r w:rsidRPr="00257FE6">
              <w:rPr>
                <w:sz w:val="20"/>
                <w:lang w:eastAsia="zh-CN"/>
              </w:rPr>
              <w:t>0</w:t>
            </w:r>
          </w:p>
        </w:tc>
      </w:tr>
      <w:tr w:rsidR="009D66BD" w:rsidRPr="00513476" w14:paraId="5F0AD23A" w14:textId="77777777" w:rsidTr="00257FE6">
        <w:trPr>
          <w:trHeight w:val="226"/>
        </w:trPr>
        <w:tc>
          <w:tcPr>
            <w:tcW w:w="904" w:type="dxa"/>
            <w:tcBorders>
              <w:top w:val="single" w:sz="8" w:space="0" w:color="000000"/>
              <w:left w:val="single" w:sz="8" w:space="0" w:color="000000"/>
              <w:bottom w:val="single" w:sz="8" w:space="0" w:color="000000"/>
              <w:right w:val="single" w:sz="8" w:space="0" w:color="000000"/>
            </w:tcBorders>
            <w:vAlign w:val="center"/>
          </w:tcPr>
          <w:p w14:paraId="6D28281C" w14:textId="77777777" w:rsidR="009D66BD" w:rsidRDefault="009D66BD" w:rsidP="00E64693">
            <w:pPr>
              <w:widowControl w:val="0"/>
            </w:pPr>
            <w:r>
              <w:rPr>
                <w:sz w:val="20"/>
              </w:rPr>
              <w:t xml:space="preserve">    24</w:t>
            </w:r>
          </w:p>
        </w:tc>
        <w:tc>
          <w:tcPr>
            <w:tcW w:w="4536" w:type="dxa"/>
            <w:tcBorders>
              <w:top w:val="single" w:sz="8" w:space="0" w:color="000000"/>
              <w:left w:val="single" w:sz="8" w:space="0" w:color="000000"/>
              <w:bottom w:val="single" w:sz="8" w:space="0" w:color="000000"/>
              <w:right w:val="single" w:sz="8" w:space="0" w:color="000000"/>
            </w:tcBorders>
            <w:vAlign w:val="center"/>
          </w:tcPr>
          <w:p w14:paraId="38979A28" w14:textId="77777777" w:rsidR="009D66BD" w:rsidRDefault="009D66BD" w:rsidP="00E64693">
            <w:pPr>
              <w:widowControl w:val="0"/>
              <w:ind w:firstLine="67"/>
              <w:jc w:val="center"/>
            </w:pPr>
            <w:r>
              <w:rPr>
                <w:sz w:val="22"/>
              </w:rPr>
              <w:t>1.1–1.4; 2.1–2.2</w:t>
            </w:r>
          </w:p>
          <w:p w14:paraId="2B01BE3C" w14:textId="77777777" w:rsidR="009D66BD" w:rsidRDefault="009D66BD" w:rsidP="00E64693">
            <w:pPr>
              <w:widowControl w:val="0"/>
              <w:ind w:firstLine="67"/>
              <w:jc w:val="center"/>
            </w:pPr>
            <w:r>
              <w:rPr>
                <w:sz w:val="18"/>
                <w:szCs w:val="18"/>
              </w:rPr>
              <w:t xml:space="preserve">Соотнесение общих исторических процессов и отдельных фактов </w:t>
            </w:r>
            <w:proofErr w:type="gramStart"/>
            <w:r>
              <w:rPr>
                <w:sz w:val="18"/>
                <w:szCs w:val="18"/>
              </w:rPr>
              <w:t>( анализ</w:t>
            </w:r>
            <w:proofErr w:type="gramEnd"/>
            <w:r>
              <w:rPr>
                <w:sz w:val="18"/>
                <w:szCs w:val="18"/>
              </w:rPr>
              <w:t xml:space="preserve"> исторической ситуации)</w:t>
            </w:r>
          </w:p>
        </w:tc>
        <w:tc>
          <w:tcPr>
            <w:tcW w:w="1803" w:type="dxa"/>
            <w:tcBorders>
              <w:top w:val="single" w:sz="8" w:space="0" w:color="000000"/>
              <w:left w:val="single" w:sz="8" w:space="0" w:color="000000"/>
              <w:bottom w:val="single" w:sz="8" w:space="0" w:color="000000"/>
              <w:right w:val="single" w:sz="8" w:space="0" w:color="000000"/>
            </w:tcBorders>
            <w:vAlign w:val="center"/>
          </w:tcPr>
          <w:p w14:paraId="7CEBC522" w14:textId="77777777" w:rsidR="009D66BD" w:rsidRDefault="009D66BD" w:rsidP="00E64693">
            <w:pPr>
              <w:widowControl w:val="0"/>
              <w:ind w:hanging="112"/>
              <w:jc w:val="center"/>
            </w:pPr>
            <w:r>
              <w:rPr>
                <w:sz w:val="20"/>
              </w:rPr>
              <w:t>Высокий</w:t>
            </w:r>
          </w:p>
        </w:tc>
        <w:tc>
          <w:tcPr>
            <w:tcW w:w="1974" w:type="dxa"/>
            <w:tcBorders>
              <w:top w:val="single" w:sz="8" w:space="0" w:color="000000"/>
              <w:left w:val="single" w:sz="8" w:space="0" w:color="000000"/>
              <w:bottom w:val="single" w:sz="8" w:space="0" w:color="000000"/>
              <w:right w:val="single" w:sz="8" w:space="0" w:color="000000"/>
            </w:tcBorders>
            <w:vAlign w:val="center"/>
          </w:tcPr>
          <w:p w14:paraId="7BF6922C" w14:textId="1DEF87F3" w:rsidR="009D66BD" w:rsidRPr="00EC4506" w:rsidRDefault="00EC4506" w:rsidP="00E64693">
            <w:pPr>
              <w:widowControl w:val="0"/>
              <w:ind w:firstLine="67"/>
              <w:jc w:val="center"/>
            </w:pPr>
            <w:r w:rsidRPr="00EC4506">
              <w:rPr>
                <w:sz w:val="20"/>
                <w:lang w:eastAsia="zh-CN"/>
              </w:rPr>
              <w:t>43.3</w:t>
            </w:r>
          </w:p>
        </w:tc>
        <w:tc>
          <w:tcPr>
            <w:tcW w:w="1208" w:type="dxa"/>
            <w:tcBorders>
              <w:top w:val="single" w:sz="8" w:space="0" w:color="000000"/>
              <w:left w:val="single" w:sz="8" w:space="0" w:color="000000"/>
              <w:bottom w:val="single" w:sz="8" w:space="0" w:color="000000"/>
              <w:right w:val="single" w:sz="8" w:space="0" w:color="000000"/>
            </w:tcBorders>
            <w:vAlign w:val="center"/>
          </w:tcPr>
          <w:p w14:paraId="3D52A6AF" w14:textId="77777777" w:rsidR="009D66BD" w:rsidRPr="00257FE6" w:rsidRDefault="009D66BD" w:rsidP="00E64693">
            <w:pPr>
              <w:widowControl w:val="0"/>
              <w:jc w:val="center"/>
            </w:pPr>
            <w:r w:rsidRPr="00257FE6">
              <w:rPr>
                <w:sz w:val="20"/>
              </w:rPr>
              <w:t>0</w:t>
            </w:r>
          </w:p>
        </w:tc>
        <w:tc>
          <w:tcPr>
            <w:tcW w:w="1204" w:type="dxa"/>
            <w:tcBorders>
              <w:top w:val="single" w:sz="8" w:space="0" w:color="000000"/>
              <w:left w:val="single" w:sz="8" w:space="0" w:color="000000"/>
              <w:bottom w:val="single" w:sz="8" w:space="0" w:color="000000"/>
              <w:right w:val="single" w:sz="8" w:space="0" w:color="000000"/>
            </w:tcBorders>
            <w:vAlign w:val="center"/>
          </w:tcPr>
          <w:p w14:paraId="26D1556D" w14:textId="38D0165E" w:rsidR="009D66BD" w:rsidRPr="005D72D4" w:rsidRDefault="005D72D4" w:rsidP="00E64693">
            <w:pPr>
              <w:widowControl w:val="0"/>
              <w:jc w:val="center"/>
            </w:pPr>
            <w:r w:rsidRPr="005D72D4">
              <w:rPr>
                <w:sz w:val="20"/>
                <w:lang w:eastAsia="zh-CN"/>
              </w:rPr>
              <w:t>50</w:t>
            </w:r>
          </w:p>
        </w:tc>
        <w:tc>
          <w:tcPr>
            <w:tcW w:w="1205" w:type="dxa"/>
            <w:tcBorders>
              <w:top w:val="single" w:sz="8" w:space="0" w:color="000000"/>
              <w:left w:val="single" w:sz="8" w:space="0" w:color="000000"/>
              <w:bottom w:val="single" w:sz="8" w:space="0" w:color="000000"/>
              <w:right w:val="single" w:sz="4" w:space="0" w:color="000000"/>
            </w:tcBorders>
            <w:vAlign w:val="center"/>
          </w:tcPr>
          <w:p w14:paraId="47C705DF" w14:textId="21F7971E" w:rsidR="009D66BD" w:rsidRPr="00263244" w:rsidRDefault="00263244" w:rsidP="00E64693">
            <w:pPr>
              <w:widowControl w:val="0"/>
              <w:jc w:val="center"/>
            </w:pPr>
            <w:r w:rsidRPr="00263244">
              <w:rPr>
                <w:sz w:val="20"/>
                <w:lang w:eastAsia="zh-CN"/>
              </w:rPr>
              <w:t>38.1</w:t>
            </w:r>
          </w:p>
        </w:tc>
        <w:tc>
          <w:tcPr>
            <w:tcW w:w="1263" w:type="dxa"/>
            <w:tcBorders>
              <w:top w:val="single" w:sz="8" w:space="0" w:color="000000"/>
              <w:left w:val="single" w:sz="4" w:space="0" w:color="000000"/>
              <w:bottom w:val="single" w:sz="8" w:space="0" w:color="000000"/>
              <w:right w:val="single" w:sz="8" w:space="0" w:color="000000"/>
            </w:tcBorders>
            <w:vAlign w:val="center"/>
          </w:tcPr>
          <w:p w14:paraId="39391C98" w14:textId="04517F09" w:rsidR="009D66BD" w:rsidRPr="00257FE6" w:rsidRDefault="00BD4407" w:rsidP="00BD4407">
            <w:pPr>
              <w:widowControl w:val="0"/>
              <w:jc w:val="center"/>
            </w:pPr>
            <w:r>
              <w:rPr>
                <w:sz w:val="20"/>
                <w:lang w:eastAsia="zh-CN"/>
              </w:rPr>
              <w:t>66,6</w:t>
            </w:r>
          </w:p>
        </w:tc>
      </w:tr>
    </w:tbl>
    <w:p w14:paraId="35C33D65" w14:textId="77777777" w:rsidR="00EC4506" w:rsidRDefault="00EC4506" w:rsidP="00E729DD">
      <w:pPr>
        <w:contextualSpacing/>
        <w:jc w:val="both"/>
        <w:rPr>
          <w:i/>
        </w:rPr>
      </w:pPr>
    </w:p>
    <w:p w14:paraId="1C7AD6DF" w14:textId="77777777" w:rsidR="00EC4506" w:rsidRDefault="00EC4506" w:rsidP="00EC4506">
      <w:pPr>
        <w:pStyle w:val="af7"/>
        <w:keepNext/>
        <w:jc w:val="right"/>
        <w:rPr>
          <w:color w:val="000000"/>
        </w:rPr>
      </w:pPr>
      <w:r>
        <w:rPr>
          <w:color w:val="000000"/>
        </w:rPr>
        <w:t xml:space="preserve">Таблица </w:t>
      </w:r>
      <w:proofErr w:type="gramStart"/>
      <w:r>
        <w:rPr>
          <w:color w:val="000000"/>
        </w:rPr>
        <w:t>2-10</w:t>
      </w:r>
      <w:proofErr w:type="gramEnd"/>
    </w:p>
    <w:tbl>
      <w:tblPr>
        <w:tblW w:w="14241" w:type="dxa"/>
        <w:tblInd w:w="108" w:type="dxa"/>
        <w:tblLayout w:type="fixed"/>
        <w:tblLook w:val="04A0" w:firstRow="1" w:lastRow="0" w:firstColumn="1" w:lastColumn="0" w:noHBand="0" w:noVBand="1"/>
      </w:tblPr>
      <w:tblGrid>
        <w:gridCol w:w="2373"/>
        <w:gridCol w:w="2931"/>
        <w:gridCol w:w="2094"/>
        <w:gridCol w:w="2233"/>
        <w:gridCol w:w="2236"/>
        <w:gridCol w:w="2374"/>
      </w:tblGrid>
      <w:tr w:rsidR="00EC4506" w14:paraId="7948E4C8" w14:textId="77777777" w:rsidTr="00E64693">
        <w:trPr>
          <w:trHeight w:val="649"/>
          <w:tblHeader/>
        </w:trPr>
        <w:tc>
          <w:tcPr>
            <w:tcW w:w="2373" w:type="dxa"/>
            <w:vMerge w:val="restart"/>
            <w:tcBorders>
              <w:top w:val="single" w:sz="8" w:space="0" w:color="000000"/>
              <w:left w:val="single" w:sz="8" w:space="0" w:color="000000"/>
              <w:bottom w:val="single" w:sz="8" w:space="0" w:color="000000"/>
              <w:right w:val="single" w:sz="8" w:space="0" w:color="000000"/>
            </w:tcBorders>
            <w:vAlign w:val="center"/>
          </w:tcPr>
          <w:p w14:paraId="2F91DA77" w14:textId="77777777" w:rsidR="00EC4506" w:rsidRDefault="00EC4506" w:rsidP="00E64693">
            <w:pPr>
              <w:jc w:val="center"/>
              <w:rPr>
                <w:sz w:val="22"/>
              </w:rPr>
            </w:pPr>
            <w:r>
              <w:rPr>
                <w:sz w:val="22"/>
              </w:rPr>
              <w:t>Номер</w:t>
            </w:r>
          </w:p>
          <w:p w14:paraId="0976DC94" w14:textId="77777777" w:rsidR="00EC4506" w:rsidRDefault="00EC4506" w:rsidP="00E64693">
            <w:pPr>
              <w:jc w:val="center"/>
            </w:pPr>
            <w:r>
              <w:rPr>
                <w:sz w:val="22"/>
              </w:rPr>
              <w:t>задания / критерия оценивания в КИМ</w:t>
            </w:r>
          </w:p>
        </w:tc>
        <w:tc>
          <w:tcPr>
            <w:tcW w:w="2931" w:type="dxa"/>
            <w:vMerge w:val="restart"/>
            <w:tcBorders>
              <w:top w:val="single" w:sz="8" w:space="0" w:color="000000"/>
              <w:left w:val="single" w:sz="8" w:space="0" w:color="000000"/>
              <w:bottom w:val="single" w:sz="8" w:space="0" w:color="000000"/>
              <w:right w:val="single" w:sz="8" w:space="0" w:color="000000"/>
            </w:tcBorders>
            <w:vAlign w:val="center"/>
          </w:tcPr>
          <w:p w14:paraId="2FF8C8F9" w14:textId="77777777" w:rsidR="00EC4506" w:rsidRDefault="00EC4506" w:rsidP="00E64693">
            <w:pPr>
              <w:jc w:val="center"/>
            </w:pPr>
            <w:r>
              <w:rPr>
                <w:sz w:val="22"/>
              </w:rPr>
              <w:t>Количество полученных первичных баллов</w:t>
            </w:r>
          </w:p>
        </w:tc>
        <w:tc>
          <w:tcPr>
            <w:tcW w:w="8937" w:type="dxa"/>
            <w:gridSpan w:val="4"/>
            <w:tcBorders>
              <w:top w:val="single" w:sz="8" w:space="0" w:color="000000"/>
              <w:left w:val="single" w:sz="4" w:space="0" w:color="000000"/>
              <w:bottom w:val="single" w:sz="8" w:space="0" w:color="000000"/>
              <w:right w:val="single" w:sz="8" w:space="0" w:color="000000"/>
            </w:tcBorders>
            <w:vAlign w:val="center"/>
          </w:tcPr>
          <w:p w14:paraId="7642BC90" w14:textId="77777777" w:rsidR="00EC4506" w:rsidRDefault="00EC4506" w:rsidP="00E64693">
            <w:pPr>
              <w:jc w:val="center"/>
            </w:pPr>
            <w:r>
              <w:rPr>
                <w:sz w:val="22"/>
              </w:rPr>
              <w:t xml:space="preserve">Процент участников экзамена в субъекте Российской Федерации, получивших соответствующий первичный балл за выполнения задания в группах участников </w:t>
            </w:r>
            <w:r>
              <w:rPr>
                <w:sz w:val="22"/>
              </w:rPr>
              <w:br/>
              <w:t>экзамен, получивших отметку</w:t>
            </w:r>
          </w:p>
        </w:tc>
      </w:tr>
      <w:tr w:rsidR="00EC4506" w14:paraId="7428EB8F" w14:textId="77777777" w:rsidTr="00E64693">
        <w:trPr>
          <w:trHeight w:val="60"/>
          <w:tblHeader/>
        </w:trPr>
        <w:tc>
          <w:tcPr>
            <w:tcW w:w="2373" w:type="dxa"/>
            <w:vMerge/>
            <w:tcBorders>
              <w:top w:val="single" w:sz="8" w:space="0" w:color="000000"/>
              <w:left w:val="single" w:sz="8" w:space="0" w:color="000000"/>
              <w:bottom w:val="single" w:sz="8" w:space="0" w:color="000000"/>
              <w:right w:val="single" w:sz="8" w:space="0" w:color="000000"/>
            </w:tcBorders>
            <w:vAlign w:val="center"/>
          </w:tcPr>
          <w:p w14:paraId="7C7DD240" w14:textId="77777777" w:rsidR="00EC4506" w:rsidRDefault="00EC4506" w:rsidP="00E64693"/>
        </w:tc>
        <w:tc>
          <w:tcPr>
            <w:tcW w:w="2931" w:type="dxa"/>
            <w:vMerge/>
            <w:tcBorders>
              <w:top w:val="single" w:sz="8" w:space="0" w:color="000000"/>
              <w:left w:val="single" w:sz="8" w:space="0" w:color="000000"/>
              <w:bottom w:val="single" w:sz="8" w:space="0" w:color="000000"/>
              <w:right w:val="single" w:sz="8" w:space="0" w:color="000000"/>
            </w:tcBorders>
            <w:vAlign w:val="center"/>
          </w:tcPr>
          <w:p w14:paraId="01F7DC5C" w14:textId="77777777" w:rsidR="00EC4506" w:rsidRDefault="00EC4506" w:rsidP="00E64693"/>
        </w:tc>
        <w:tc>
          <w:tcPr>
            <w:tcW w:w="2094" w:type="dxa"/>
            <w:tcBorders>
              <w:top w:val="single" w:sz="8" w:space="0" w:color="000000"/>
              <w:left w:val="single" w:sz="4" w:space="0" w:color="000000"/>
              <w:bottom w:val="single" w:sz="8" w:space="0" w:color="000000"/>
              <w:right w:val="single" w:sz="8" w:space="0" w:color="000000"/>
            </w:tcBorders>
            <w:vAlign w:val="center"/>
          </w:tcPr>
          <w:p w14:paraId="1CCD79AF" w14:textId="77777777" w:rsidR="00EC4506" w:rsidRDefault="00EC4506" w:rsidP="00E64693">
            <w:pPr>
              <w:jc w:val="center"/>
            </w:pPr>
            <w:r>
              <w:rPr>
                <w:sz w:val="22"/>
              </w:rPr>
              <w:t>«2»</w:t>
            </w:r>
          </w:p>
        </w:tc>
        <w:tc>
          <w:tcPr>
            <w:tcW w:w="2233" w:type="dxa"/>
            <w:tcBorders>
              <w:top w:val="single" w:sz="8" w:space="0" w:color="000000"/>
              <w:left w:val="single" w:sz="8" w:space="0" w:color="000000"/>
              <w:bottom w:val="single" w:sz="8" w:space="0" w:color="000000"/>
              <w:right w:val="single" w:sz="8" w:space="0" w:color="000000"/>
            </w:tcBorders>
            <w:vAlign w:val="center"/>
          </w:tcPr>
          <w:p w14:paraId="11C1F443" w14:textId="77777777" w:rsidR="00EC4506" w:rsidRDefault="00EC4506" w:rsidP="00E64693">
            <w:pPr>
              <w:jc w:val="center"/>
            </w:pPr>
            <w:r>
              <w:rPr>
                <w:sz w:val="22"/>
              </w:rPr>
              <w:t>«3»</w:t>
            </w:r>
          </w:p>
        </w:tc>
        <w:tc>
          <w:tcPr>
            <w:tcW w:w="2236" w:type="dxa"/>
            <w:tcBorders>
              <w:top w:val="single" w:sz="8" w:space="0" w:color="000000"/>
              <w:left w:val="single" w:sz="8" w:space="0" w:color="000000"/>
              <w:bottom w:val="single" w:sz="8" w:space="0" w:color="000000"/>
              <w:right w:val="single" w:sz="4" w:space="0" w:color="000000"/>
            </w:tcBorders>
            <w:vAlign w:val="center"/>
          </w:tcPr>
          <w:p w14:paraId="58C475F8" w14:textId="77777777" w:rsidR="00EC4506" w:rsidRDefault="00EC4506" w:rsidP="00E64693">
            <w:pPr>
              <w:jc w:val="center"/>
            </w:pPr>
            <w:r>
              <w:rPr>
                <w:sz w:val="22"/>
              </w:rPr>
              <w:t>«4»</w:t>
            </w:r>
          </w:p>
        </w:tc>
        <w:tc>
          <w:tcPr>
            <w:tcW w:w="2374" w:type="dxa"/>
            <w:tcBorders>
              <w:top w:val="single" w:sz="8" w:space="0" w:color="000000"/>
              <w:left w:val="single" w:sz="4" w:space="0" w:color="000000"/>
              <w:bottom w:val="single" w:sz="8" w:space="0" w:color="000000"/>
              <w:right w:val="single" w:sz="8" w:space="0" w:color="000000"/>
            </w:tcBorders>
            <w:vAlign w:val="center"/>
          </w:tcPr>
          <w:p w14:paraId="03EE9DD0" w14:textId="77777777" w:rsidR="00EC4506" w:rsidRDefault="00EC4506" w:rsidP="00E64693">
            <w:pPr>
              <w:jc w:val="center"/>
            </w:pPr>
            <w:r>
              <w:rPr>
                <w:sz w:val="22"/>
              </w:rPr>
              <w:t>«5»</w:t>
            </w:r>
          </w:p>
        </w:tc>
      </w:tr>
      <w:tr w:rsidR="00EC4506" w14:paraId="302D4E85"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60E1B33A" w14:textId="77777777" w:rsidR="00EC4506" w:rsidRDefault="00EC4506" w:rsidP="00E64693">
            <w:pPr>
              <w:ind w:firstLine="67"/>
              <w:jc w:val="center"/>
              <w:rPr>
                <w:sz w:val="22"/>
              </w:rPr>
            </w:pPr>
            <w:r>
              <w:rPr>
                <w:sz w:val="22"/>
              </w:rPr>
              <w:t>1/2</w:t>
            </w:r>
          </w:p>
        </w:tc>
        <w:tc>
          <w:tcPr>
            <w:tcW w:w="2931" w:type="dxa"/>
            <w:tcBorders>
              <w:top w:val="single" w:sz="8" w:space="0" w:color="000000"/>
              <w:left w:val="single" w:sz="8" w:space="0" w:color="000000"/>
              <w:bottom w:val="single" w:sz="8" w:space="0" w:color="000000"/>
              <w:right w:val="single" w:sz="8" w:space="0" w:color="000000"/>
            </w:tcBorders>
            <w:vAlign w:val="center"/>
          </w:tcPr>
          <w:p w14:paraId="4DA58FA9" w14:textId="77777777" w:rsidR="00EC4506" w:rsidRDefault="00EC4506" w:rsidP="00E64693">
            <w:pPr>
              <w:ind w:firstLine="67"/>
              <w:jc w:val="center"/>
            </w:pPr>
            <w: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63852D32" w14:textId="77777777"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0723B919" w14:textId="1374370A" w:rsidR="00EC4506" w:rsidRPr="009659CC" w:rsidRDefault="009659CC" w:rsidP="00E64693">
            <w:pPr>
              <w:jc w:val="center"/>
            </w:pPr>
            <w:r w:rsidRPr="009659CC">
              <w:rPr>
                <w:lang w:eastAsia="zh-CN"/>
              </w:rPr>
              <w:t>0</w:t>
            </w:r>
          </w:p>
        </w:tc>
        <w:tc>
          <w:tcPr>
            <w:tcW w:w="2236" w:type="dxa"/>
            <w:tcBorders>
              <w:top w:val="single" w:sz="8" w:space="0" w:color="000000"/>
              <w:left w:val="single" w:sz="8" w:space="0" w:color="000000"/>
              <w:bottom w:val="single" w:sz="8" w:space="0" w:color="000000"/>
              <w:right w:val="single" w:sz="4" w:space="0" w:color="000000"/>
            </w:tcBorders>
          </w:tcPr>
          <w:p w14:paraId="0080B712" w14:textId="77777777" w:rsidR="00EC4506" w:rsidRPr="009659CC" w:rsidRDefault="00EC4506" w:rsidP="00E64693">
            <w:pPr>
              <w:jc w:val="center"/>
            </w:pPr>
            <w:r w:rsidRPr="009659CC">
              <w:t>0</w:t>
            </w:r>
          </w:p>
        </w:tc>
        <w:tc>
          <w:tcPr>
            <w:tcW w:w="2374" w:type="dxa"/>
            <w:tcBorders>
              <w:top w:val="single" w:sz="8" w:space="0" w:color="000000"/>
              <w:left w:val="single" w:sz="4" w:space="0" w:color="000000"/>
              <w:bottom w:val="single" w:sz="8" w:space="0" w:color="000000"/>
              <w:right w:val="single" w:sz="8" w:space="0" w:color="000000"/>
            </w:tcBorders>
          </w:tcPr>
          <w:p w14:paraId="64FBEFD9" w14:textId="77777777" w:rsidR="00EC4506" w:rsidRPr="009659CC" w:rsidRDefault="00EC4506" w:rsidP="00E64693">
            <w:pPr>
              <w:jc w:val="center"/>
            </w:pPr>
            <w:r w:rsidRPr="009659CC">
              <w:t>0</w:t>
            </w:r>
          </w:p>
        </w:tc>
      </w:tr>
      <w:tr w:rsidR="00EC4506" w14:paraId="0239A570"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52A1ED4" w14:textId="77777777" w:rsidR="00EC4506" w:rsidRDefault="00EC4506" w:rsidP="00E64693">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4BED950A" w14:textId="77777777" w:rsidR="00EC4506" w:rsidRDefault="00EC4506" w:rsidP="00E64693">
            <w:pPr>
              <w:ind w:firstLine="67"/>
              <w:jc w:val="center"/>
            </w:pPr>
            <w: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747B7B4B" w14:textId="77777777"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4035E435" w14:textId="3F06556E" w:rsidR="00EC4506" w:rsidRPr="009659CC" w:rsidRDefault="009659CC" w:rsidP="00E64693">
            <w:pPr>
              <w:jc w:val="center"/>
            </w:pPr>
            <w:r w:rsidRPr="009659CC">
              <w:t>14,3</w:t>
            </w:r>
          </w:p>
        </w:tc>
        <w:tc>
          <w:tcPr>
            <w:tcW w:w="2236" w:type="dxa"/>
            <w:tcBorders>
              <w:top w:val="single" w:sz="8" w:space="0" w:color="000000"/>
              <w:left w:val="single" w:sz="8" w:space="0" w:color="000000"/>
              <w:bottom w:val="single" w:sz="8" w:space="0" w:color="000000"/>
              <w:right w:val="single" w:sz="4" w:space="0" w:color="000000"/>
            </w:tcBorders>
          </w:tcPr>
          <w:p w14:paraId="6E8097BF" w14:textId="0F7E73D5" w:rsidR="00EC4506" w:rsidRPr="009659CC" w:rsidRDefault="009659CC" w:rsidP="00E64693">
            <w:pPr>
              <w:jc w:val="center"/>
            </w:pPr>
            <w:r w:rsidRPr="009659CC">
              <w:t>50</w:t>
            </w:r>
          </w:p>
        </w:tc>
        <w:tc>
          <w:tcPr>
            <w:tcW w:w="2374" w:type="dxa"/>
            <w:tcBorders>
              <w:top w:val="single" w:sz="8" w:space="0" w:color="000000"/>
              <w:left w:val="single" w:sz="4" w:space="0" w:color="000000"/>
              <w:bottom w:val="single" w:sz="8" w:space="0" w:color="000000"/>
              <w:right w:val="single" w:sz="8" w:space="0" w:color="000000"/>
            </w:tcBorders>
          </w:tcPr>
          <w:p w14:paraId="564A7A10" w14:textId="77777777" w:rsidR="00EC4506" w:rsidRPr="009659CC" w:rsidRDefault="00EC4506" w:rsidP="00E64693">
            <w:pPr>
              <w:jc w:val="center"/>
            </w:pPr>
            <w:r w:rsidRPr="009659CC">
              <w:t>0</w:t>
            </w:r>
          </w:p>
        </w:tc>
      </w:tr>
      <w:tr w:rsidR="00EC4506" w14:paraId="3A284317"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88C6332" w14:textId="77777777" w:rsidR="00EC4506" w:rsidRDefault="00EC4506" w:rsidP="00E64693">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3CC66722" w14:textId="77777777" w:rsidR="00EC4506" w:rsidRDefault="00EC4506" w:rsidP="00E64693">
            <w:pPr>
              <w:ind w:firstLine="67"/>
              <w:jc w:val="center"/>
            </w:pPr>
            <w:r>
              <w:rPr>
                <w:sz w:val="22"/>
              </w:rPr>
              <w:t>2</w:t>
            </w:r>
          </w:p>
        </w:tc>
        <w:tc>
          <w:tcPr>
            <w:tcW w:w="2094" w:type="dxa"/>
            <w:tcBorders>
              <w:top w:val="single" w:sz="8" w:space="0" w:color="000000"/>
              <w:left w:val="single" w:sz="8" w:space="0" w:color="000000"/>
              <w:bottom w:val="single" w:sz="8" w:space="0" w:color="000000"/>
              <w:right w:val="single" w:sz="8" w:space="0" w:color="000000"/>
            </w:tcBorders>
            <w:vAlign w:val="center"/>
          </w:tcPr>
          <w:p w14:paraId="226F5866" w14:textId="77777777"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249EFAC0" w14:textId="058EE433" w:rsidR="00EC4506" w:rsidRPr="009659CC" w:rsidRDefault="009659CC" w:rsidP="00E64693">
            <w:pPr>
              <w:jc w:val="center"/>
            </w:pPr>
            <w:r w:rsidRPr="009659CC">
              <w:t>85,7</w:t>
            </w:r>
          </w:p>
        </w:tc>
        <w:tc>
          <w:tcPr>
            <w:tcW w:w="2236" w:type="dxa"/>
            <w:tcBorders>
              <w:top w:val="single" w:sz="8" w:space="0" w:color="000000"/>
              <w:left w:val="single" w:sz="8" w:space="0" w:color="000000"/>
              <w:bottom w:val="single" w:sz="8" w:space="0" w:color="000000"/>
              <w:right w:val="single" w:sz="4" w:space="0" w:color="000000"/>
            </w:tcBorders>
          </w:tcPr>
          <w:p w14:paraId="02066C59" w14:textId="187B3AA0" w:rsidR="00EC4506" w:rsidRPr="009659CC" w:rsidRDefault="009659CC" w:rsidP="00E64693">
            <w:pPr>
              <w:jc w:val="center"/>
            </w:pPr>
            <w:r w:rsidRPr="009659CC">
              <w:t>50</w:t>
            </w:r>
          </w:p>
        </w:tc>
        <w:tc>
          <w:tcPr>
            <w:tcW w:w="2374" w:type="dxa"/>
            <w:tcBorders>
              <w:top w:val="single" w:sz="8" w:space="0" w:color="000000"/>
              <w:left w:val="single" w:sz="4" w:space="0" w:color="000000"/>
              <w:bottom w:val="single" w:sz="8" w:space="0" w:color="000000"/>
              <w:right w:val="single" w:sz="8" w:space="0" w:color="000000"/>
            </w:tcBorders>
          </w:tcPr>
          <w:p w14:paraId="4B774894" w14:textId="77777777" w:rsidR="00EC4506" w:rsidRPr="009659CC" w:rsidRDefault="00EC4506" w:rsidP="00E64693">
            <w:pPr>
              <w:jc w:val="center"/>
            </w:pPr>
            <w:r w:rsidRPr="009659CC">
              <w:t>100</w:t>
            </w:r>
          </w:p>
        </w:tc>
      </w:tr>
      <w:tr w:rsidR="00EC4506" w14:paraId="58C7CD53"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35A2945C" w14:textId="77777777" w:rsidR="00EC4506" w:rsidRDefault="00EC4506" w:rsidP="00E64693">
            <w:pPr>
              <w:ind w:firstLine="67"/>
              <w:jc w:val="center"/>
              <w:rPr>
                <w:sz w:val="22"/>
              </w:rPr>
            </w:pPr>
            <w:r>
              <w:rPr>
                <w:sz w:val="22"/>
              </w:rPr>
              <w:t>2/1</w:t>
            </w:r>
          </w:p>
        </w:tc>
        <w:tc>
          <w:tcPr>
            <w:tcW w:w="2931" w:type="dxa"/>
            <w:tcBorders>
              <w:top w:val="single" w:sz="8" w:space="0" w:color="000000"/>
              <w:left w:val="single" w:sz="8" w:space="0" w:color="000000"/>
              <w:bottom w:val="single" w:sz="8" w:space="0" w:color="000000"/>
              <w:right w:val="single" w:sz="8" w:space="0" w:color="000000"/>
            </w:tcBorders>
            <w:vAlign w:val="center"/>
          </w:tcPr>
          <w:p w14:paraId="39226071" w14:textId="77777777" w:rsidR="00EC4506" w:rsidRDefault="00EC4506" w:rsidP="00E64693">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76DAB2C7" w14:textId="088B3CB4"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3F09736E" w14:textId="548FC10C" w:rsidR="00EC4506" w:rsidRPr="000C51B4" w:rsidRDefault="000C51B4" w:rsidP="00E64693">
            <w:pPr>
              <w:jc w:val="center"/>
            </w:pPr>
            <w:r w:rsidRPr="000C51B4">
              <w:t>28.6</w:t>
            </w:r>
          </w:p>
        </w:tc>
        <w:tc>
          <w:tcPr>
            <w:tcW w:w="2236" w:type="dxa"/>
            <w:tcBorders>
              <w:top w:val="single" w:sz="8" w:space="0" w:color="000000"/>
              <w:left w:val="single" w:sz="8" w:space="0" w:color="000000"/>
              <w:bottom w:val="single" w:sz="8" w:space="0" w:color="000000"/>
              <w:right w:val="single" w:sz="4" w:space="0" w:color="000000"/>
            </w:tcBorders>
          </w:tcPr>
          <w:p w14:paraId="689E159B" w14:textId="3C9A1AAF" w:rsidR="00EC4506" w:rsidRPr="000C51B4" w:rsidRDefault="00867C7C" w:rsidP="00E64693">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13AFC290" w14:textId="77777777" w:rsidR="00EC4506" w:rsidRPr="009659CC" w:rsidRDefault="00EC4506" w:rsidP="00E64693">
            <w:pPr>
              <w:jc w:val="center"/>
            </w:pPr>
            <w:r w:rsidRPr="009659CC">
              <w:t>0</w:t>
            </w:r>
          </w:p>
        </w:tc>
      </w:tr>
      <w:tr w:rsidR="00EC4506" w14:paraId="2D8E6F23"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041CE024" w14:textId="77777777" w:rsidR="00EC4506" w:rsidRDefault="00EC4506" w:rsidP="00E64693">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62CF89A3" w14:textId="77777777" w:rsidR="00EC4506" w:rsidRDefault="00EC4506" w:rsidP="00E64693">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4EE013C5" w14:textId="60A48980"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05635971" w14:textId="35486DBA" w:rsidR="00EC4506" w:rsidRPr="000C51B4" w:rsidRDefault="000C51B4" w:rsidP="00E64693">
            <w:pPr>
              <w:jc w:val="center"/>
            </w:pPr>
            <w:r w:rsidRPr="000C51B4">
              <w:t>71,4</w:t>
            </w:r>
          </w:p>
        </w:tc>
        <w:tc>
          <w:tcPr>
            <w:tcW w:w="2236" w:type="dxa"/>
            <w:tcBorders>
              <w:top w:val="single" w:sz="8" w:space="0" w:color="000000"/>
              <w:left w:val="single" w:sz="8" w:space="0" w:color="000000"/>
              <w:bottom w:val="single" w:sz="8" w:space="0" w:color="000000"/>
              <w:right w:val="single" w:sz="4" w:space="0" w:color="000000"/>
            </w:tcBorders>
          </w:tcPr>
          <w:p w14:paraId="4F6AF49B" w14:textId="52FBC82A" w:rsidR="00EC4506" w:rsidRPr="000C51B4" w:rsidRDefault="00867C7C" w:rsidP="00E64693">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5536ACC2" w14:textId="77777777" w:rsidR="00EC4506" w:rsidRPr="009659CC" w:rsidRDefault="00EC4506" w:rsidP="00E64693">
            <w:pPr>
              <w:jc w:val="center"/>
            </w:pPr>
            <w:r w:rsidRPr="009659CC">
              <w:t>100</w:t>
            </w:r>
          </w:p>
        </w:tc>
      </w:tr>
      <w:tr w:rsidR="00EC4506" w14:paraId="356F06D6"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4C4A5154" w14:textId="77777777" w:rsidR="00EC4506" w:rsidRDefault="00EC4506" w:rsidP="00E64693">
            <w:pPr>
              <w:ind w:firstLine="67"/>
              <w:jc w:val="center"/>
              <w:rPr>
                <w:sz w:val="22"/>
              </w:rPr>
            </w:pPr>
            <w:r>
              <w:rPr>
                <w:sz w:val="22"/>
              </w:rPr>
              <w:t>3/1</w:t>
            </w:r>
          </w:p>
        </w:tc>
        <w:tc>
          <w:tcPr>
            <w:tcW w:w="2931" w:type="dxa"/>
            <w:tcBorders>
              <w:top w:val="single" w:sz="8" w:space="0" w:color="000000"/>
              <w:left w:val="single" w:sz="8" w:space="0" w:color="000000"/>
              <w:bottom w:val="single" w:sz="8" w:space="0" w:color="000000"/>
              <w:right w:val="single" w:sz="8" w:space="0" w:color="000000"/>
            </w:tcBorders>
            <w:vAlign w:val="center"/>
          </w:tcPr>
          <w:p w14:paraId="5A1EE585" w14:textId="77777777" w:rsidR="00EC4506" w:rsidRDefault="00EC4506" w:rsidP="00E64693">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6E580FA2" w14:textId="233BD19D"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435C9E68" w14:textId="54EE1127" w:rsidR="00EC4506" w:rsidRPr="000C51B4" w:rsidRDefault="000C51B4" w:rsidP="00E64693">
            <w:pPr>
              <w:jc w:val="center"/>
            </w:pPr>
            <w:r w:rsidRPr="000C51B4">
              <w:t>14,3</w:t>
            </w:r>
          </w:p>
        </w:tc>
        <w:tc>
          <w:tcPr>
            <w:tcW w:w="2236" w:type="dxa"/>
            <w:tcBorders>
              <w:top w:val="single" w:sz="8" w:space="0" w:color="000000"/>
              <w:left w:val="single" w:sz="8" w:space="0" w:color="000000"/>
              <w:bottom w:val="single" w:sz="8" w:space="0" w:color="000000"/>
              <w:right w:val="single" w:sz="4" w:space="0" w:color="000000"/>
            </w:tcBorders>
          </w:tcPr>
          <w:p w14:paraId="5335CCA1" w14:textId="646C5958" w:rsidR="00EC4506" w:rsidRPr="000C51B4" w:rsidRDefault="00867C7C" w:rsidP="00E64693">
            <w:pPr>
              <w:jc w:val="center"/>
            </w:pPr>
            <w:r w:rsidRPr="000C51B4">
              <w:t>100</w:t>
            </w:r>
          </w:p>
        </w:tc>
        <w:tc>
          <w:tcPr>
            <w:tcW w:w="2374" w:type="dxa"/>
            <w:tcBorders>
              <w:top w:val="single" w:sz="8" w:space="0" w:color="000000"/>
              <w:left w:val="single" w:sz="4" w:space="0" w:color="000000"/>
              <w:bottom w:val="single" w:sz="8" w:space="0" w:color="000000"/>
              <w:right w:val="single" w:sz="8" w:space="0" w:color="000000"/>
            </w:tcBorders>
          </w:tcPr>
          <w:p w14:paraId="51F815F4" w14:textId="25262703" w:rsidR="00EC4506" w:rsidRPr="009659CC" w:rsidRDefault="009659CC" w:rsidP="00E64693">
            <w:pPr>
              <w:jc w:val="center"/>
            </w:pPr>
            <w:r w:rsidRPr="009659CC">
              <w:t>0</w:t>
            </w:r>
          </w:p>
        </w:tc>
      </w:tr>
      <w:tr w:rsidR="00EC4506" w14:paraId="49EC09A2"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F66075F" w14:textId="77777777" w:rsidR="00EC4506" w:rsidRDefault="00EC4506" w:rsidP="00E64693">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0835BA3B" w14:textId="77777777" w:rsidR="00EC4506" w:rsidRDefault="00EC4506" w:rsidP="00E64693">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10362082" w14:textId="48E52CE8"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0789E21D" w14:textId="760245F6" w:rsidR="00EC4506" w:rsidRPr="000C51B4" w:rsidRDefault="000C51B4" w:rsidP="00E64693">
            <w:pPr>
              <w:jc w:val="center"/>
            </w:pPr>
            <w:r w:rsidRPr="000C51B4">
              <w:t>85.7</w:t>
            </w:r>
          </w:p>
        </w:tc>
        <w:tc>
          <w:tcPr>
            <w:tcW w:w="2236" w:type="dxa"/>
            <w:tcBorders>
              <w:top w:val="single" w:sz="8" w:space="0" w:color="000000"/>
              <w:left w:val="single" w:sz="8" w:space="0" w:color="000000"/>
              <w:bottom w:val="single" w:sz="8" w:space="0" w:color="000000"/>
              <w:right w:val="single" w:sz="4" w:space="0" w:color="000000"/>
            </w:tcBorders>
          </w:tcPr>
          <w:p w14:paraId="4FB41F91" w14:textId="12CBAE30" w:rsidR="00EC4506" w:rsidRPr="003C3C22" w:rsidRDefault="00867C7C" w:rsidP="00E64693">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4C2BDDE2" w14:textId="0B613F1F" w:rsidR="00EC4506" w:rsidRPr="009659CC" w:rsidRDefault="009659CC" w:rsidP="00E64693">
            <w:pPr>
              <w:jc w:val="center"/>
            </w:pPr>
            <w:r w:rsidRPr="009659CC">
              <w:t>100</w:t>
            </w:r>
          </w:p>
        </w:tc>
      </w:tr>
      <w:tr w:rsidR="00EC4506" w14:paraId="5D1E22D3"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F3A6038" w14:textId="77777777" w:rsidR="00EC4506" w:rsidRDefault="00EC4506" w:rsidP="00E64693">
            <w:pPr>
              <w:ind w:firstLine="67"/>
              <w:jc w:val="center"/>
              <w:rPr>
                <w:sz w:val="22"/>
              </w:rPr>
            </w:pPr>
            <w:r>
              <w:rPr>
                <w:sz w:val="22"/>
              </w:rPr>
              <w:t>4/2</w:t>
            </w:r>
          </w:p>
        </w:tc>
        <w:tc>
          <w:tcPr>
            <w:tcW w:w="2931" w:type="dxa"/>
            <w:tcBorders>
              <w:top w:val="single" w:sz="8" w:space="0" w:color="000000"/>
              <w:left w:val="single" w:sz="8" w:space="0" w:color="000000"/>
              <w:bottom w:val="single" w:sz="8" w:space="0" w:color="000000"/>
              <w:right w:val="single" w:sz="8" w:space="0" w:color="000000"/>
            </w:tcBorders>
            <w:vAlign w:val="center"/>
          </w:tcPr>
          <w:p w14:paraId="7D8A3269" w14:textId="77777777" w:rsidR="00EC4506" w:rsidRDefault="00EC4506" w:rsidP="00E64693">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39BCDFE7" w14:textId="1AF894F4"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1DE68134" w14:textId="582F1C39" w:rsidR="00EC4506" w:rsidRPr="000C51B4" w:rsidRDefault="000C51B4" w:rsidP="00E64693">
            <w:pPr>
              <w:jc w:val="center"/>
            </w:pPr>
            <w:r w:rsidRPr="000C51B4">
              <w:t>0</w:t>
            </w:r>
          </w:p>
        </w:tc>
        <w:tc>
          <w:tcPr>
            <w:tcW w:w="2236" w:type="dxa"/>
            <w:tcBorders>
              <w:top w:val="single" w:sz="8" w:space="0" w:color="000000"/>
              <w:left w:val="single" w:sz="8" w:space="0" w:color="000000"/>
              <w:bottom w:val="single" w:sz="8" w:space="0" w:color="000000"/>
              <w:right w:val="single" w:sz="4" w:space="0" w:color="000000"/>
            </w:tcBorders>
          </w:tcPr>
          <w:p w14:paraId="2EF76B07" w14:textId="77777777" w:rsidR="00EC4506" w:rsidRPr="003C3C22" w:rsidRDefault="00EC4506" w:rsidP="00E64693">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64D1BBCA" w14:textId="77777777" w:rsidR="00EC4506" w:rsidRPr="009659CC" w:rsidRDefault="00EC4506" w:rsidP="00E64693">
            <w:pPr>
              <w:jc w:val="center"/>
            </w:pPr>
            <w:r w:rsidRPr="009659CC">
              <w:t>0</w:t>
            </w:r>
          </w:p>
        </w:tc>
      </w:tr>
      <w:tr w:rsidR="00EC4506" w14:paraId="2321B0F0"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682AEED0" w14:textId="77777777" w:rsidR="00EC4506" w:rsidRDefault="00EC4506" w:rsidP="00E64693">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52188C8F" w14:textId="77777777" w:rsidR="00EC4506" w:rsidRDefault="00EC4506" w:rsidP="00E64693">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12D5327A" w14:textId="4D7711DB"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17FE34B6" w14:textId="778A9C98" w:rsidR="00EC4506" w:rsidRPr="000C51B4" w:rsidRDefault="000C51B4" w:rsidP="00E64693">
            <w:pPr>
              <w:jc w:val="center"/>
            </w:pPr>
            <w:r w:rsidRPr="000C51B4">
              <w:rPr>
                <w:sz w:val="22"/>
              </w:rPr>
              <w:t>28,6</w:t>
            </w:r>
          </w:p>
        </w:tc>
        <w:tc>
          <w:tcPr>
            <w:tcW w:w="2236" w:type="dxa"/>
            <w:tcBorders>
              <w:top w:val="single" w:sz="8" w:space="0" w:color="000000"/>
              <w:left w:val="single" w:sz="8" w:space="0" w:color="000000"/>
              <w:bottom w:val="single" w:sz="8" w:space="0" w:color="000000"/>
              <w:right w:val="single" w:sz="4" w:space="0" w:color="000000"/>
            </w:tcBorders>
          </w:tcPr>
          <w:p w14:paraId="0E38DB0C" w14:textId="59D6E6D7" w:rsidR="00EC4506" w:rsidRPr="003C3C22" w:rsidRDefault="00867C7C" w:rsidP="00E64693">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3638264A" w14:textId="78EA6508" w:rsidR="00EC4506" w:rsidRPr="009659CC" w:rsidRDefault="009659CC" w:rsidP="00E64693">
            <w:pPr>
              <w:jc w:val="center"/>
            </w:pPr>
            <w:r w:rsidRPr="009659CC">
              <w:t>0</w:t>
            </w:r>
          </w:p>
        </w:tc>
      </w:tr>
      <w:tr w:rsidR="00EC4506" w14:paraId="2FCB9FBB"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E8DA8AC" w14:textId="77777777" w:rsidR="00EC4506" w:rsidRDefault="00EC4506" w:rsidP="00E64693">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7B8CC53E" w14:textId="77777777" w:rsidR="00EC4506" w:rsidRDefault="00EC4506" w:rsidP="00E64693">
            <w:pPr>
              <w:ind w:firstLine="67"/>
              <w:jc w:val="center"/>
            </w:pPr>
            <w:r>
              <w:rPr>
                <w:sz w:val="22"/>
              </w:rPr>
              <w:t>2</w:t>
            </w:r>
          </w:p>
        </w:tc>
        <w:tc>
          <w:tcPr>
            <w:tcW w:w="2094" w:type="dxa"/>
            <w:tcBorders>
              <w:top w:val="single" w:sz="8" w:space="0" w:color="000000"/>
              <w:left w:val="single" w:sz="8" w:space="0" w:color="000000"/>
              <w:bottom w:val="single" w:sz="8" w:space="0" w:color="000000"/>
              <w:right w:val="single" w:sz="8" w:space="0" w:color="000000"/>
            </w:tcBorders>
            <w:vAlign w:val="center"/>
          </w:tcPr>
          <w:p w14:paraId="6277D7E7" w14:textId="6BF4E7C1"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2AA2A6D7" w14:textId="4096EE4E" w:rsidR="00EC4506" w:rsidRPr="000C51B4" w:rsidRDefault="000C51B4" w:rsidP="00E64693">
            <w:pPr>
              <w:jc w:val="center"/>
            </w:pPr>
            <w:r w:rsidRPr="000C51B4">
              <w:rPr>
                <w:sz w:val="22"/>
              </w:rPr>
              <w:t>71,4</w:t>
            </w:r>
          </w:p>
        </w:tc>
        <w:tc>
          <w:tcPr>
            <w:tcW w:w="2236" w:type="dxa"/>
            <w:tcBorders>
              <w:top w:val="single" w:sz="8" w:space="0" w:color="000000"/>
              <w:left w:val="single" w:sz="8" w:space="0" w:color="000000"/>
              <w:bottom w:val="single" w:sz="8" w:space="0" w:color="000000"/>
              <w:right w:val="single" w:sz="4" w:space="0" w:color="000000"/>
            </w:tcBorders>
          </w:tcPr>
          <w:p w14:paraId="3CE74B7D" w14:textId="07F0AEC8" w:rsidR="00EC4506" w:rsidRPr="003C3C22" w:rsidRDefault="00867C7C" w:rsidP="00E64693">
            <w:pPr>
              <w:jc w:val="center"/>
            </w:pPr>
            <w:r w:rsidRPr="003C3C22">
              <w:t>100</w:t>
            </w:r>
          </w:p>
        </w:tc>
        <w:tc>
          <w:tcPr>
            <w:tcW w:w="2374" w:type="dxa"/>
            <w:tcBorders>
              <w:top w:val="single" w:sz="8" w:space="0" w:color="000000"/>
              <w:left w:val="single" w:sz="4" w:space="0" w:color="000000"/>
              <w:bottom w:val="single" w:sz="8" w:space="0" w:color="000000"/>
              <w:right w:val="single" w:sz="8" w:space="0" w:color="000000"/>
            </w:tcBorders>
          </w:tcPr>
          <w:p w14:paraId="1047DBE5" w14:textId="3AED3C5E" w:rsidR="00EC4506" w:rsidRPr="009659CC" w:rsidRDefault="009659CC" w:rsidP="00E64693">
            <w:pPr>
              <w:jc w:val="center"/>
            </w:pPr>
            <w:r w:rsidRPr="009659CC">
              <w:t>10</w:t>
            </w:r>
            <w:r w:rsidR="00EC4506" w:rsidRPr="009659CC">
              <w:t>0</w:t>
            </w:r>
          </w:p>
        </w:tc>
      </w:tr>
      <w:tr w:rsidR="00EC4506" w14:paraId="0590D035"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31BBA3F9" w14:textId="77777777" w:rsidR="00EC4506" w:rsidRDefault="00EC4506" w:rsidP="00E64693">
            <w:pPr>
              <w:ind w:firstLine="67"/>
              <w:jc w:val="center"/>
              <w:rPr>
                <w:sz w:val="22"/>
              </w:rPr>
            </w:pPr>
            <w:r>
              <w:rPr>
                <w:sz w:val="22"/>
              </w:rPr>
              <w:t>5/1</w:t>
            </w:r>
          </w:p>
        </w:tc>
        <w:tc>
          <w:tcPr>
            <w:tcW w:w="2931" w:type="dxa"/>
            <w:tcBorders>
              <w:top w:val="single" w:sz="8" w:space="0" w:color="000000"/>
              <w:left w:val="single" w:sz="8" w:space="0" w:color="000000"/>
              <w:bottom w:val="single" w:sz="8" w:space="0" w:color="000000"/>
              <w:right w:val="single" w:sz="8" w:space="0" w:color="000000"/>
            </w:tcBorders>
            <w:vAlign w:val="center"/>
          </w:tcPr>
          <w:p w14:paraId="068E5589" w14:textId="77777777" w:rsidR="00EC4506" w:rsidRDefault="00EC4506" w:rsidP="00E64693">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1D742696" w14:textId="2D6BD837"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0BF91CB7" w14:textId="1107D09D" w:rsidR="00EC4506" w:rsidRPr="000C51B4" w:rsidRDefault="000C51B4" w:rsidP="00E64693">
            <w:pPr>
              <w:jc w:val="center"/>
            </w:pPr>
            <w:r w:rsidRPr="000C51B4">
              <w:rPr>
                <w:sz w:val="22"/>
              </w:rPr>
              <w:t>14,3</w:t>
            </w:r>
          </w:p>
        </w:tc>
        <w:tc>
          <w:tcPr>
            <w:tcW w:w="2236" w:type="dxa"/>
            <w:tcBorders>
              <w:top w:val="single" w:sz="8" w:space="0" w:color="000000"/>
              <w:left w:val="single" w:sz="8" w:space="0" w:color="000000"/>
              <w:bottom w:val="single" w:sz="8" w:space="0" w:color="000000"/>
              <w:right w:val="single" w:sz="4" w:space="0" w:color="000000"/>
            </w:tcBorders>
          </w:tcPr>
          <w:p w14:paraId="6ECF523F" w14:textId="77777777" w:rsidR="00EC4506" w:rsidRPr="003C3C22" w:rsidRDefault="00EC4506" w:rsidP="00E64693">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22933CD1" w14:textId="77777777" w:rsidR="00EC4506" w:rsidRPr="009659CC" w:rsidRDefault="00EC4506" w:rsidP="00E64693">
            <w:pPr>
              <w:jc w:val="center"/>
            </w:pPr>
            <w:r w:rsidRPr="009659CC">
              <w:t>0</w:t>
            </w:r>
          </w:p>
        </w:tc>
      </w:tr>
      <w:tr w:rsidR="00EC4506" w14:paraId="00F55517"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1F903029" w14:textId="77777777" w:rsidR="00EC4506" w:rsidRDefault="00EC4506" w:rsidP="00E64693">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7994637E" w14:textId="77777777" w:rsidR="00EC4506" w:rsidRDefault="00EC4506" w:rsidP="00E64693">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4CB9C75E" w14:textId="1D528EA0"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0E223EE3" w14:textId="35F5E841" w:rsidR="00EC4506" w:rsidRPr="000C51B4" w:rsidRDefault="000C51B4" w:rsidP="00E64693">
            <w:pPr>
              <w:jc w:val="center"/>
            </w:pPr>
            <w:r w:rsidRPr="000C51B4">
              <w:rPr>
                <w:sz w:val="22"/>
              </w:rPr>
              <w:t>85.7</w:t>
            </w:r>
          </w:p>
        </w:tc>
        <w:tc>
          <w:tcPr>
            <w:tcW w:w="2236" w:type="dxa"/>
            <w:tcBorders>
              <w:top w:val="single" w:sz="8" w:space="0" w:color="000000"/>
              <w:left w:val="single" w:sz="8" w:space="0" w:color="000000"/>
              <w:bottom w:val="single" w:sz="8" w:space="0" w:color="000000"/>
              <w:right w:val="single" w:sz="4" w:space="0" w:color="000000"/>
            </w:tcBorders>
          </w:tcPr>
          <w:p w14:paraId="52D346DB" w14:textId="77777777" w:rsidR="00EC4506" w:rsidRPr="003C3C22" w:rsidRDefault="00EC4506" w:rsidP="00E64693">
            <w:pPr>
              <w:jc w:val="center"/>
            </w:pPr>
            <w:r w:rsidRPr="003C3C22">
              <w:t>100</w:t>
            </w:r>
          </w:p>
        </w:tc>
        <w:tc>
          <w:tcPr>
            <w:tcW w:w="2374" w:type="dxa"/>
            <w:tcBorders>
              <w:top w:val="single" w:sz="8" w:space="0" w:color="000000"/>
              <w:left w:val="single" w:sz="4" w:space="0" w:color="000000"/>
              <w:bottom w:val="single" w:sz="8" w:space="0" w:color="000000"/>
              <w:right w:val="single" w:sz="8" w:space="0" w:color="000000"/>
            </w:tcBorders>
          </w:tcPr>
          <w:p w14:paraId="0E5228D6" w14:textId="77777777" w:rsidR="00EC4506" w:rsidRPr="009659CC" w:rsidRDefault="00EC4506" w:rsidP="00E64693">
            <w:pPr>
              <w:jc w:val="center"/>
            </w:pPr>
            <w:r w:rsidRPr="009659CC">
              <w:t>100</w:t>
            </w:r>
          </w:p>
        </w:tc>
      </w:tr>
      <w:tr w:rsidR="000C51B4" w14:paraId="74726F61"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ECE016F" w14:textId="77777777" w:rsidR="000C51B4" w:rsidRDefault="000C51B4" w:rsidP="000C51B4">
            <w:pPr>
              <w:ind w:firstLine="67"/>
              <w:jc w:val="center"/>
              <w:rPr>
                <w:sz w:val="22"/>
              </w:rPr>
            </w:pPr>
            <w:r>
              <w:rPr>
                <w:sz w:val="22"/>
              </w:rPr>
              <w:t>6/1</w:t>
            </w:r>
          </w:p>
        </w:tc>
        <w:tc>
          <w:tcPr>
            <w:tcW w:w="2931" w:type="dxa"/>
            <w:tcBorders>
              <w:top w:val="single" w:sz="8" w:space="0" w:color="000000"/>
              <w:left w:val="single" w:sz="8" w:space="0" w:color="000000"/>
              <w:bottom w:val="single" w:sz="8" w:space="0" w:color="000000"/>
              <w:right w:val="single" w:sz="8" w:space="0" w:color="000000"/>
            </w:tcBorders>
            <w:vAlign w:val="center"/>
          </w:tcPr>
          <w:p w14:paraId="2019F45E" w14:textId="77777777" w:rsidR="000C51B4" w:rsidRDefault="000C51B4" w:rsidP="000C51B4">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1EC06E73" w14:textId="03363F09" w:rsidR="000C51B4" w:rsidRDefault="000C51B4" w:rsidP="000C51B4">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575A0360" w14:textId="67D642AF" w:rsidR="000C51B4" w:rsidRPr="001C2726" w:rsidRDefault="000C51B4" w:rsidP="000C51B4">
            <w:pPr>
              <w:jc w:val="center"/>
              <w:rPr>
                <w:color w:val="FF0000"/>
              </w:rPr>
            </w:pPr>
            <w:r w:rsidRPr="000678A5">
              <w:t>28,6</w:t>
            </w:r>
          </w:p>
        </w:tc>
        <w:tc>
          <w:tcPr>
            <w:tcW w:w="2236" w:type="dxa"/>
            <w:tcBorders>
              <w:top w:val="single" w:sz="8" w:space="0" w:color="000000"/>
              <w:left w:val="single" w:sz="8" w:space="0" w:color="000000"/>
              <w:bottom w:val="single" w:sz="8" w:space="0" w:color="000000"/>
              <w:right w:val="single" w:sz="4" w:space="0" w:color="000000"/>
            </w:tcBorders>
          </w:tcPr>
          <w:p w14:paraId="33404C4C" w14:textId="06DE8066" w:rsidR="000C51B4" w:rsidRPr="003C3C22" w:rsidRDefault="000C51B4" w:rsidP="000C51B4">
            <w:pPr>
              <w:jc w:val="center"/>
            </w:pPr>
            <w:r w:rsidRPr="003C3C22">
              <w:t>50</w:t>
            </w:r>
          </w:p>
        </w:tc>
        <w:tc>
          <w:tcPr>
            <w:tcW w:w="2374" w:type="dxa"/>
            <w:tcBorders>
              <w:top w:val="single" w:sz="8" w:space="0" w:color="000000"/>
              <w:left w:val="single" w:sz="4" w:space="0" w:color="000000"/>
              <w:bottom w:val="single" w:sz="8" w:space="0" w:color="000000"/>
              <w:right w:val="single" w:sz="8" w:space="0" w:color="000000"/>
            </w:tcBorders>
          </w:tcPr>
          <w:p w14:paraId="44BBD1F5" w14:textId="2036B3E5" w:rsidR="000C51B4" w:rsidRPr="009659CC" w:rsidRDefault="000C51B4" w:rsidP="000C51B4">
            <w:pPr>
              <w:jc w:val="center"/>
            </w:pPr>
            <w:r w:rsidRPr="009659CC">
              <w:t>0</w:t>
            </w:r>
          </w:p>
        </w:tc>
      </w:tr>
      <w:tr w:rsidR="000C51B4" w14:paraId="600576C3"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6527D219" w14:textId="77777777" w:rsidR="000C51B4" w:rsidRDefault="000C51B4" w:rsidP="000C51B4">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43B3FEA5" w14:textId="77777777" w:rsidR="000C51B4" w:rsidRDefault="000C51B4" w:rsidP="000C51B4">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6B3CD98E" w14:textId="531CE481" w:rsidR="000C51B4" w:rsidRDefault="000C51B4" w:rsidP="000C51B4">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1872FFB8" w14:textId="3C9DE471" w:rsidR="000C51B4" w:rsidRPr="001C2726" w:rsidRDefault="000C51B4" w:rsidP="000C51B4">
            <w:pPr>
              <w:jc w:val="center"/>
              <w:rPr>
                <w:color w:val="FF0000"/>
              </w:rPr>
            </w:pPr>
            <w:r w:rsidRPr="000678A5">
              <w:t>71,4</w:t>
            </w:r>
          </w:p>
        </w:tc>
        <w:tc>
          <w:tcPr>
            <w:tcW w:w="2236" w:type="dxa"/>
            <w:tcBorders>
              <w:top w:val="single" w:sz="8" w:space="0" w:color="000000"/>
              <w:left w:val="single" w:sz="8" w:space="0" w:color="000000"/>
              <w:bottom w:val="single" w:sz="8" w:space="0" w:color="000000"/>
              <w:right w:val="single" w:sz="4" w:space="0" w:color="000000"/>
            </w:tcBorders>
          </w:tcPr>
          <w:p w14:paraId="0EC8F550" w14:textId="44F1BE90" w:rsidR="000C51B4" w:rsidRPr="003C3C22" w:rsidRDefault="000C51B4" w:rsidP="000C51B4">
            <w:pPr>
              <w:jc w:val="center"/>
            </w:pPr>
            <w:r w:rsidRPr="003C3C22">
              <w:t>50</w:t>
            </w:r>
          </w:p>
        </w:tc>
        <w:tc>
          <w:tcPr>
            <w:tcW w:w="2374" w:type="dxa"/>
            <w:tcBorders>
              <w:top w:val="single" w:sz="8" w:space="0" w:color="000000"/>
              <w:left w:val="single" w:sz="4" w:space="0" w:color="000000"/>
              <w:bottom w:val="single" w:sz="8" w:space="0" w:color="000000"/>
              <w:right w:val="single" w:sz="8" w:space="0" w:color="000000"/>
            </w:tcBorders>
          </w:tcPr>
          <w:p w14:paraId="4E77ABC5" w14:textId="69A7F8F6" w:rsidR="000C51B4" w:rsidRPr="009659CC" w:rsidRDefault="000C51B4" w:rsidP="000C51B4">
            <w:pPr>
              <w:jc w:val="center"/>
            </w:pPr>
            <w:r w:rsidRPr="009659CC">
              <w:t>100</w:t>
            </w:r>
          </w:p>
        </w:tc>
      </w:tr>
      <w:tr w:rsidR="00EC4506" w14:paraId="6026BDC7"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4CA9FAA5" w14:textId="77777777" w:rsidR="00EC4506" w:rsidRDefault="00EC4506" w:rsidP="00E64693">
            <w:pPr>
              <w:ind w:firstLine="67"/>
              <w:jc w:val="center"/>
              <w:rPr>
                <w:sz w:val="22"/>
              </w:rPr>
            </w:pPr>
            <w:r>
              <w:rPr>
                <w:sz w:val="22"/>
              </w:rPr>
              <w:t>7/2</w:t>
            </w:r>
          </w:p>
        </w:tc>
        <w:tc>
          <w:tcPr>
            <w:tcW w:w="2931" w:type="dxa"/>
            <w:tcBorders>
              <w:top w:val="single" w:sz="8" w:space="0" w:color="000000"/>
              <w:left w:val="single" w:sz="8" w:space="0" w:color="000000"/>
              <w:bottom w:val="single" w:sz="8" w:space="0" w:color="000000"/>
              <w:right w:val="single" w:sz="8" w:space="0" w:color="000000"/>
            </w:tcBorders>
            <w:vAlign w:val="center"/>
          </w:tcPr>
          <w:p w14:paraId="300163AF" w14:textId="77777777" w:rsidR="00EC4506" w:rsidRDefault="00EC4506" w:rsidP="00E64693">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4059FEF3" w14:textId="16771776"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579689F7" w14:textId="77777777" w:rsidR="00EC4506" w:rsidRPr="001C2726" w:rsidRDefault="00EC4506" w:rsidP="00E64693">
            <w:pPr>
              <w:jc w:val="center"/>
              <w:rPr>
                <w:color w:val="FF0000"/>
              </w:rPr>
            </w:pPr>
            <w:r w:rsidRPr="000C51B4">
              <w:rPr>
                <w:sz w:val="22"/>
              </w:rPr>
              <w:t>0</w:t>
            </w:r>
          </w:p>
        </w:tc>
        <w:tc>
          <w:tcPr>
            <w:tcW w:w="2236" w:type="dxa"/>
            <w:tcBorders>
              <w:top w:val="single" w:sz="8" w:space="0" w:color="000000"/>
              <w:left w:val="single" w:sz="8" w:space="0" w:color="000000"/>
              <w:bottom w:val="single" w:sz="8" w:space="0" w:color="000000"/>
              <w:right w:val="single" w:sz="4" w:space="0" w:color="000000"/>
            </w:tcBorders>
          </w:tcPr>
          <w:p w14:paraId="4537B2D4" w14:textId="77777777" w:rsidR="00EC4506" w:rsidRPr="003C3C22" w:rsidRDefault="00EC4506" w:rsidP="00E64693">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04D450A7" w14:textId="77777777" w:rsidR="00EC4506" w:rsidRPr="009659CC" w:rsidRDefault="00EC4506" w:rsidP="00E64693">
            <w:pPr>
              <w:jc w:val="center"/>
            </w:pPr>
            <w:r w:rsidRPr="009659CC">
              <w:t>0</w:t>
            </w:r>
          </w:p>
        </w:tc>
      </w:tr>
      <w:tr w:rsidR="000C51B4" w14:paraId="57320968"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494B7474" w14:textId="77777777" w:rsidR="000C51B4" w:rsidRDefault="000C51B4" w:rsidP="000C51B4">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6EBF54F6" w14:textId="77777777" w:rsidR="000C51B4" w:rsidRDefault="000C51B4" w:rsidP="000C51B4">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3D2B64DE" w14:textId="71CBD83D" w:rsidR="000C51B4" w:rsidRDefault="000C51B4" w:rsidP="000C51B4">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44C96A18" w14:textId="4E9DCA53" w:rsidR="000C51B4" w:rsidRPr="001C2726" w:rsidRDefault="000C51B4" w:rsidP="000C51B4">
            <w:pPr>
              <w:jc w:val="center"/>
              <w:rPr>
                <w:color w:val="FF0000"/>
              </w:rPr>
            </w:pPr>
            <w:r w:rsidRPr="00CD6B2B">
              <w:t>14,3</w:t>
            </w:r>
          </w:p>
        </w:tc>
        <w:tc>
          <w:tcPr>
            <w:tcW w:w="2236" w:type="dxa"/>
            <w:tcBorders>
              <w:top w:val="single" w:sz="8" w:space="0" w:color="000000"/>
              <w:left w:val="single" w:sz="8" w:space="0" w:color="000000"/>
              <w:bottom w:val="single" w:sz="8" w:space="0" w:color="000000"/>
              <w:right w:val="single" w:sz="4" w:space="0" w:color="000000"/>
            </w:tcBorders>
          </w:tcPr>
          <w:p w14:paraId="7DF80590" w14:textId="76480F34" w:rsidR="000C51B4" w:rsidRPr="003C3C22" w:rsidRDefault="000C51B4" w:rsidP="000C51B4">
            <w:pPr>
              <w:jc w:val="center"/>
            </w:pPr>
            <w:r w:rsidRPr="003C3C22">
              <w:t>50</w:t>
            </w:r>
          </w:p>
        </w:tc>
        <w:tc>
          <w:tcPr>
            <w:tcW w:w="2374" w:type="dxa"/>
            <w:tcBorders>
              <w:top w:val="single" w:sz="8" w:space="0" w:color="000000"/>
              <w:left w:val="single" w:sz="4" w:space="0" w:color="000000"/>
              <w:bottom w:val="single" w:sz="8" w:space="0" w:color="000000"/>
              <w:right w:val="single" w:sz="8" w:space="0" w:color="000000"/>
            </w:tcBorders>
          </w:tcPr>
          <w:p w14:paraId="2EFA6644" w14:textId="77777777" w:rsidR="000C51B4" w:rsidRPr="009659CC" w:rsidRDefault="000C51B4" w:rsidP="000C51B4">
            <w:pPr>
              <w:jc w:val="center"/>
            </w:pPr>
            <w:r w:rsidRPr="009659CC">
              <w:t>0</w:t>
            </w:r>
          </w:p>
        </w:tc>
      </w:tr>
      <w:tr w:rsidR="000C51B4" w14:paraId="44C0A357"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359FB84B" w14:textId="77777777" w:rsidR="000C51B4" w:rsidRDefault="000C51B4" w:rsidP="000C51B4">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4B6DE319" w14:textId="77777777" w:rsidR="000C51B4" w:rsidRDefault="000C51B4" w:rsidP="000C51B4">
            <w:pPr>
              <w:ind w:firstLine="67"/>
              <w:jc w:val="center"/>
            </w:pPr>
            <w:r>
              <w:rPr>
                <w:sz w:val="22"/>
              </w:rPr>
              <w:t>2</w:t>
            </w:r>
          </w:p>
        </w:tc>
        <w:tc>
          <w:tcPr>
            <w:tcW w:w="2094" w:type="dxa"/>
            <w:tcBorders>
              <w:top w:val="single" w:sz="8" w:space="0" w:color="000000"/>
              <w:left w:val="single" w:sz="8" w:space="0" w:color="000000"/>
              <w:bottom w:val="single" w:sz="8" w:space="0" w:color="000000"/>
              <w:right w:val="single" w:sz="8" w:space="0" w:color="000000"/>
            </w:tcBorders>
            <w:vAlign w:val="center"/>
          </w:tcPr>
          <w:p w14:paraId="51AE055B" w14:textId="34339C37" w:rsidR="000C51B4" w:rsidRDefault="000C51B4" w:rsidP="000C51B4">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1C1054A5" w14:textId="20E51077" w:rsidR="000C51B4" w:rsidRPr="001C2726" w:rsidRDefault="000C51B4" w:rsidP="000C51B4">
            <w:pPr>
              <w:jc w:val="center"/>
              <w:rPr>
                <w:color w:val="FF0000"/>
              </w:rPr>
            </w:pPr>
            <w:r w:rsidRPr="00CD6B2B">
              <w:t>85.7</w:t>
            </w:r>
          </w:p>
        </w:tc>
        <w:tc>
          <w:tcPr>
            <w:tcW w:w="2236" w:type="dxa"/>
            <w:tcBorders>
              <w:top w:val="single" w:sz="8" w:space="0" w:color="000000"/>
              <w:left w:val="single" w:sz="8" w:space="0" w:color="000000"/>
              <w:bottom w:val="single" w:sz="8" w:space="0" w:color="000000"/>
              <w:right w:val="single" w:sz="4" w:space="0" w:color="000000"/>
            </w:tcBorders>
          </w:tcPr>
          <w:p w14:paraId="398BF697" w14:textId="24AA273E" w:rsidR="000C51B4" w:rsidRPr="003C3C22" w:rsidRDefault="000C51B4" w:rsidP="000C51B4">
            <w:pPr>
              <w:jc w:val="center"/>
            </w:pPr>
            <w:r w:rsidRPr="003C3C22">
              <w:t>50</w:t>
            </w:r>
          </w:p>
        </w:tc>
        <w:tc>
          <w:tcPr>
            <w:tcW w:w="2374" w:type="dxa"/>
            <w:tcBorders>
              <w:top w:val="single" w:sz="8" w:space="0" w:color="000000"/>
              <w:left w:val="single" w:sz="4" w:space="0" w:color="000000"/>
              <w:bottom w:val="single" w:sz="8" w:space="0" w:color="000000"/>
              <w:right w:val="single" w:sz="8" w:space="0" w:color="000000"/>
            </w:tcBorders>
          </w:tcPr>
          <w:p w14:paraId="497FBE9F" w14:textId="77777777" w:rsidR="000C51B4" w:rsidRPr="009659CC" w:rsidRDefault="000C51B4" w:rsidP="000C51B4">
            <w:pPr>
              <w:jc w:val="center"/>
            </w:pPr>
            <w:r w:rsidRPr="009659CC">
              <w:t>100</w:t>
            </w:r>
          </w:p>
        </w:tc>
      </w:tr>
      <w:tr w:rsidR="000C51B4" w14:paraId="4BE1DABA"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2D4728AF" w14:textId="77777777" w:rsidR="000C51B4" w:rsidRDefault="000C51B4" w:rsidP="000C51B4">
            <w:pPr>
              <w:ind w:firstLine="67"/>
              <w:jc w:val="center"/>
              <w:rPr>
                <w:sz w:val="22"/>
              </w:rPr>
            </w:pPr>
            <w:r>
              <w:rPr>
                <w:sz w:val="22"/>
              </w:rPr>
              <w:t>8/1</w:t>
            </w:r>
          </w:p>
        </w:tc>
        <w:tc>
          <w:tcPr>
            <w:tcW w:w="2931" w:type="dxa"/>
            <w:tcBorders>
              <w:top w:val="single" w:sz="8" w:space="0" w:color="000000"/>
              <w:left w:val="single" w:sz="8" w:space="0" w:color="000000"/>
              <w:bottom w:val="single" w:sz="8" w:space="0" w:color="000000"/>
              <w:right w:val="single" w:sz="8" w:space="0" w:color="000000"/>
            </w:tcBorders>
            <w:vAlign w:val="center"/>
          </w:tcPr>
          <w:p w14:paraId="1DF08084" w14:textId="77777777" w:rsidR="000C51B4" w:rsidRDefault="000C51B4" w:rsidP="000C51B4">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2E7F119C" w14:textId="3AFCADCB" w:rsidR="000C51B4" w:rsidRDefault="000C51B4" w:rsidP="000C51B4">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5BD3565A" w14:textId="146C5AA2" w:rsidR="000C51B4" w:rsidRPr="001C2726" w:rsidRDefault="000C51B4" w:rsidP="000C51B4">
            <w:pPr>
              <w:jc w:val="center"/>
              <w:rPr>
                <w:color w:val="FF0000"/>
              </w:rPr>
            </w:pPr>
            <w:r w:rsidRPr="009B5A16">
              <w:t>14,3</w:t>
            </w:r>
          </w:p>
        </w:tc>
        <w:tc>
          <w:tcPr>
            <w:tcW w:w="2236" w:type="dxa"/>
            <w:tcBorders>
              <w:top w:val="single" w:sz="8" w:space="0" w:color="000000"/>
              <w:left w:val="single" w:sz="8" w:space="0" w:color="000000"/>
              <w:bottom w:val="single" w:sz="8" w:space="0" w:color="000000"/>
              <w:right w:val="single" w:sz="4" w:space="0" w:color="000000"/>
            </w:tcBorders>
          </w:tcPr>
          <w:p w14:paraId="55A49BE0" w14:textId="1205E2D7" w:rsidR="000C51B4" w:rsidRPr="003C3C22" w:rsidRDefault="000C51B4" w:rsidP="000C51B4">
            <w:pPr>
              <w:jc w:val="center"/>
            </w:pPr>
            <w:r w:rsidRPr="003C3C22">
              <w:t>100</w:t>
            </w:r>
          </w:p>
        </w:tc>
        <w:tc>
          <w:tcPr>
            <w:tcW w:w="2374" w:type="dxa"/>
            <w:tcBorders>
              <w:top w:val="single" w:sz="8" w:space="0" w:color="000000"/>
              <w:left w:val="single" w:sz="4" w:space="0" w:color="000000"/>
              <w:bottom w:val="single" w:sz="8" w:space="0" w:color="000000"/>
              <w:right w:val="single" w:sz="8" w:space="0" w:color="000000"/>
            </w:tcBorders>
          </w:tcPr>
          <w:p w14:paraId="26FCD0C5" w14:textId="77777777" w:rsidR="000C51B4" w:rsidRPr="009659CC" w:rsidRDefault="000C51B4" w:rsidP="000C51B4">
            <w:pPr>
              <w:jc w:val="center"/>
            </w:pPr>
            <w:r w:rsidRPr="009659CC">
              <w:t>0</w:t>
            </w:r>
          </w:p>
        </w:tc>
      </w:tr>
      <w:tr w:rsidR="000C51B4" w14:paraId="29B9E40E"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3290DE26" w14:textId="77777777" w:rsidR="000C51B4" w:rsidRDefault="000C51B4" w:rsidP="000C51B4">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7AA723B4" w14:textId="77777777" w:rsidR="000C51B4" w:rsidRDefault="000C51B4" w:rsidP="000C51B4">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7911B0AA" w14:textId="0AA406FC" w:rsidR="000C51B4" w:rsidRDefault="000C51B4" w:rsidP="000C51B4">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36B368C3" w14:textId="228D7FAA" w:rsidR="000C51B4" w:rsidRPr="001C2726" w:rsidRDefault="000C51B4" w:rsidP="000C51B4">
            <w:pPr>
              <w:jc w:val="center"/>
              <w:rPr>
                <w:color w:val="FF0000"/>
              </w:rPr>
            </w:pPr>
            <w:r w:rsidRPr="009B5A16">
              <w:t>85.7</w:t>
            </w:r>
          </w:p>
        </w:tc>
        <w:tc>
          <w:tcPr>
            <w:tcW w:w="2236" w:type="dxa"/>
            <w:tcBorders>
              <w:top w:val="single" w:sz="8" w:space="0" w:color="000000"/>
              <w:left w:val="single" w:sz="8" w:space="0" w:color="000000"/>
              <w:bottom w:val="single" w:sz="8" w:space="0" w:color="000000"/>
              <w:right w:val="single" w:sz="4" w:space="0" w:color="000000"/>
            </w:tcBorders>
          </w:tcPr>
          <w:p w14:paraId="1BC6D630" w14:textId="0773CD87" w:rsidR="000C51B4" w:rsidRPr="003C3C22" w:rsidRDefault="000C51B4" w:rsidP="000C51B4">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36139EA5" w14:textId="77777777" w:rsidR="000C51B4" w:rsidRPr="009659CC" w:rsidRDefault="000C51B4" w:rsidP="000C51B4">
            <w:pPr>
              <w:jc w:val="center"/>
            </w:pPr>
            <w:r w:rsidRPr="009659CC">
              <w:t>100</w:t>
            </w:r>
          </w:p>
        </w:tc>
      </w:tr>
      <w:tr w:rsidR="000C51B4" w14:paraId="7CCAE900"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B6EA4D5" w14:textId="77777777" w:rsidR="000C51B4" w:rsidRDefault="000C51B4" w:rsidP="000C51B4">
            <w:pPr>
              <w:ind w:firstLine="67"/>
              <w:jc w:val="center"/>
              <w:rPr>
                <w:sz w:val="22"/>
              </w:rPr>
            </w:pPr>
            <w:r>
              <w:rPr>
                <w:sz w:val="22"/>
              </w:rPr>
              <w:t>9/1</w:t>
            </w:r>
          </w:p>
        </w:tc>
        <w:tc>
          <w:tcPr>
            <w:tcW w:w="2931" w:type="dxa"/>
            <w:tcBorders>
              <w:top w:val="single" w:sz="8" w:space="0" w:color="000000"/>
              <w:left w:val="single" w:sz="8" w:space="0" w:color="000000"/>
              <w:bottom w:val="single" w:sz="8" w:space="0" w:color="000000"/>
              <w:right w:val="single" w:sz="8" w:space="0" w:color="000000"/>
            </w:tcBorders>
            <w:vAlign w:val="center"/>
          </w:tcPr>
          <w:p w14:paraId="3EB65E9D" w14:textId="77777777" w:rsidR="000C51B4" w:rsidRDefault="000C51B4" w:rsidP="000C51B4">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755881B4" w14:textId="51ACBAE7" w:rsidR="000C51B4" w:rsidRDefault="000C51B4" w:rsidP="000C51B4">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5F74B9F8" w14:textId="7CCE3056" w:rsidR="000C51B4" w:rsidRPr="001C2726" w:rsidRDefault="000C51B4" w:rsidP="000C51B4">
            <w:pPr>
              <w:jc w:val="center"/>
              <w:rPr>
                <w:color w:val="FF0000"/>
              </w:rPr>
            </w:pPr>
            <w:r w:rsidRPr="009B5A16">
              <w:t>28,6</w:t>
            </w:r>
          </w:p>
        </w:tc>
        <w:tc>
          <w:tcPr>
            <w:tcW w:w="2236" w:type="dxa"/>
            <w:tcBorders>
              <w:top w:val="single" w:sz="8" w:space="0" w:color="000000"/>
              <w:left w:val="single" w:sz="8" w:space="0" w:color="000000"/>
              <w:bottom w:val="single" w:sz="8" w:space="0" w:color="000000"/>
              <w:right w:val="single" w:sz="4" w:space="0" w:color="000000"/>
            </w:tcBorders>
          </w:tcPr>
          <w:p w14:paraId="1C0F485F" w14:textId="78C20B42" w:rsidR="000C51B4" w:rsidRPr="003C3C22" w:rsidRDefault="000C51B4" w:rsidP="000C51B4">
            <w:pPr>
              <w:jc w:val="center"/>
            </w:pPr>
            <w:r w:rsidRPr="003C3C22">
              <w:t>100</w:t>
            </w:r>
          </w:p>
        </w:tc>
        <w:tc>
          <w:tcPr>
            <w:tcW w:w="2374" w:type="dxa"/>
            <w:tcBorders>
              <w:top w:val="single" w:sz="8" w:space="0" w:color="000000"/>
              <w:left w:val="single" w:sz="4" w:space="0" w:color="000000"/>
              <w:bottom w:val="single" w:sz="8" w:space="0" w:color="000000"/>
              <w:right w:val="single" w:sz="8" w:space="0" w:color="000000"/>
            </w:tcBorders>
          </w:tcPr>
          <w:p w14:paraId="11581FDC" w14:textId="6024C970" w:rsidR="000C51B4" w:rsidRPr="009659CC" w:rsidRDefault="000C51B4" w:rsidP="000C51B4">
            <w:pPr>
              <w:jc w:val="center"/>
            </w:pPr>
            <w:r w:rsidRPr="009659CC">
              <w:t>0</w:t>
            </w:r>
          </w:p>
        </w:tc>
      </w:tr>
      <w:tr w:rsidR="000C51B4" w14:paraId="3A23B987"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0F599A0B" w14:textId="77777777" w:rsidR="000C51B4" w:rsidRDefault="000C51B4" w:rsidP="000C51B4">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7B7740FB" w14:textId="77777777" w:rsidR="000C51B4" w:rsidRDefault="000C51B4" w:rsidP="000C51B4">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2904C4BC" w14:textId="6A8B0316" w:rsidR="000C51B4" w:rsidRDefault="000C51B4" w:rsidP="000C51B4">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36FC3B56" w14:textId="4F3554A5" w:rsidR="000C51B4" w:rsidRPr="001C2726" w:rsidRDefault="000C51B4" w:rsidP="000C51B4">
            <w:pPr>
              <w:jc w:val="center"/>
              <w:rPr>
                <w:color w:val="FF0000"/>
              </w:rPr>
            </w:pPr>
            <w:r w:rsidRPr="009B5A16">
              <w:t>71,4</w:t>
            </w:r>
          </w:p>
        </w:tc>
        <w:tc>
          <w:tcPr>
            <w:tcW w:w="2236" w:type="dxa"/>
            <w:tcBorders>
              <w:top w:val="single" w:sz="8" w:space="0" w:color="000000"/>
              <w:left w:val="single" w:sz="8" w:space="0" w:color="000000"/>
              <w:bottom w:val="single" w:sz="8" w:space="0" w:color="000000"/>
              <w:right w:val="single" w:sz="4" w:space="0" w:color="000000"/>
            </w:tcBorders>
          </w:tcPr>
          <w:p w14:paraId="057D2052" w14:textId="1ECA7811" w:rsidR="000C51B4" w:rsidRPr="003C3C22" w:rsidRDefault="000C51B4" w:rsidP="000C51B4">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2C4DA79B" w14:textId="7AE2FD1B" w:rsidR="000C51B4" w:rsidRPr="009659CC" w:rsidRDefault="000C51B4" w:rsidP="000C51B4">
            <w:pPr>
              <w:jc w:val="center"/>
            </w:pPr>
            <w:r w:rsidRPr="009659CC">
              <w:t>100</w:t>
            </w:r>
          </w:p>
        </w:tc>
      </w:tr>
      <w:tr w:rsidR="00EC4506" w14:paraId="55903C7E"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0791502E" w14:textId="77777777" w:rsidR="00EC4506" w:rsidRDefault="00EC4506" w:rsidP="00E64693">
            <w:pPr>
              <w:ind w:firstLine="67"/>
              <w:jc w:val="center"/>
              <w:rPr>
                <w:sz w:val="22"/>
              </w:rPr>
            </w:pPr>
            <w:r>
              <w:rPr>
                <w:sz w:val="22"/>
              </w:rPr>
              <w:t>10/1</w:t>
            </w:r>
          </w:p>
        </w:tc>
        <w:tc>
          <w:tcPr>
            <w:tcW w:w="2931" w:type="dxa"/>
            <w:tcBorders>
              <w:top w:val="single" w:sz="8" w:space="0" w:color="000000"/>
              <w:left w:val="single" w:sz="8" w:space="0" w:color="000000"/>
              <w:bottom w:val="single" w:sz="8" w:space="0" w:color="000000"/>
              <w:right w:val="single" w:sz="8" w:space="0" w:color="000000"/>
            </w:tcBorders>
            <w:vAlign w:val="center"/>
          </w:tcPr>
          <w:p w14:paraId="6CBDA9E8" w14:textId="77777777" w:rsidR="00EC4506" w:rsidRDefault="00EC4506" w:rsidP="00E64693">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432C2823" w14:textId="0819743E"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100C8E20" w14:textId="77777777" w:rsidR="00EC4506" w:rsidRPr="00853258" w:rsidRDefault="00EC4506" w:rsidP="00E64693">
            <w:pPr>
              <w:jc w:val="center"/>
            </w:pPr>
            <w:r w:rsidRPr="00853258">
              <w:rPr>
                <w:sz w:val="22"/>
              </w:rPr>
              <w:t>0</w:t>
            </w:r>
          </w:p>
        </w:tc>
        <w:tc>
          <w:tcPr>
            <w:tcW w:w="2236" w:type="dxa"/>
            <w:tcBorders>
              <w:top w:val="single" w:sz="8" w:space="0" w:color="000000"/>
              <w:left w:val="single" w:sz="8" w:space="0" w:color="000000"/>
              <w:bottom w:val="single" w:sz="8" w:space="0" w:color="000000"/>
              <w:right w:val="single" w:sz="4" w:space="0" w:color="000000"/>
            </w:tcBorders>
          </w:tcPr>
          <w:p w14:paraId="4CB51912" w14:textId="0A3DF8F4" w:rsidR="00EC4506" w:rsidRPr="003C3C22" w:rsidRDefault="003C3C22" w:rsidP="00E64693">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5A8FB143" w14:textId="77777777" w:rsidR="00EC4506" w:rsidRPr="009659CC" w:rsidRDefault="00EC4506" w:rsidP="00E64693">
            <w:pPr>
              <w:jc w:val="center"/>
            </w:pPr>
            <w:r w:rsidRPr="009659CC">
              <w:t>0</w:t>
            </w:r>
          </w:p>
        </w:tc>
      </w:tr>
      <w:tr w:rsidR="00EC4506" w14:paraId="19334771"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196D8FDB" w14:textId="77777777" w:rsidR="00EC4506" w:rsidRDefault="00EC4506" w:rsidP="00E64693">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1B34957C" w14:textId="77777777" w:rsidR="00EC4506" w:rsidRDefault="00EC4506" w:rsidP="00E64693">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4B57701E" w14:textId="720254A8"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7474FFF8" w14:textId="77777777" w:rsidR="00EC4506" w:rsidRPr="00853258" w:rsidRDefault="00EC4506" w:rsidP="00E64693">
            <w:pPr>
              <w:jc w:val="center"/>
            </w:pPr>
            <w:r w:rsidRPr="00853258">
              <w:rPr>
                <w:sz w:val="22"/>
              </w:rPr>
              <w:t>100</w:t>
            </w:r>
          </w:p>
        </w:tc>
        <w:tc>
          <w:tcPr>
            <w:tcW w:w="2236" w:type="dxa"/>
            <w:tcBorders>
              <w:top w:val="single" w:sz="8" w:space="0" w:color="000000"/>
              <w:left w:val="single" w:sz="8" w:space="0" w:color="000000"/>
              <w:bottom w:val="single" w:sz="8" w:space="0" w:color="000000"/>
              <w:right w:val="single" w:sz="4" w:space="0" w:color="000000"/>
            </w:tcBorders>
          </w:tcPr>
          <w:p w14:paraId="478CBB77" w14:textId="0C55B500" w:rsidR="00EC4506" w:rsidRPr="003C3C22" w:rsidRDefault="003C3C22" w:rsidP="00E64693">
            <w:pPr>
              <w:jc w:val="center"/>
            </w:pPr>
            <w:r w:rsidRPr="003C3C22">
              <w:t>100</w:t>
            </w:r>
          </w:p>
        </w:tc>
        <w:tc>
          <w:tcPr>
            <w:tcW w:w="2374" w:type="dxa"/>
            <w:tcBorders>
              <w:top w:val="single" w:sz="8" w:space="0" w:color="000000"/>
              <w:left w:val="single" w:sz="4" w:space="0" w:color="000000"/>
              <w:bottom w:val="single" w:sz="8" w:space="0" w:color="000000"/>
              <w:right w:val="single" w:sz="8" w:space="0" w:color="000000"/>
            </w:tcBorders>
          </w:tcPr>
          <w:p w14:paraId="7D008D22" w14:textId="77777777" w:rsidR="00EC4506" w:rsidRPr="009659CC" w:rsidRDefault="00EC4506" w:rsidP="00E64693">
            <w:pPr>
              <w:jc w:val="center"/>
            </w:pPr>
            <w:r w:rsidRPr="009659CC">
              <w:t>100</w:t>
            </w:r>
          </w:p>
        </w:tc>
      </w:tr>
      <w:tr w:rsidR="00EC4506" w14:paraId="3458CFA4"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F4877B7" w14:textId="77777777" w:rsidR="00EC4506" w:rsidRDefault="00EC4506" w:rsidP="00E64693">
            <w:pPr>
              <w:ind w:firstLine="67"/>
              <w:jc w:val="center"/>
              <w:rPr>
                <w:sz w:val="22"/>
              </w:rPr>
            </w:pPr>
            <w:r>
              <w:rPr>
                <w:sz w:val="22"/>
              </w:rPr>
              <w:t>11/1</w:t>
            </w:r>
          </w:p>
        </w:tc>
        <w:tc>
          <w:tcPr>
            <w:tcW w:w="2931" w:type="dxa"/>
            <w:tcBorders>
              <w:top w:val="single" w:sz="8" w:space="0" w:color="000000"/>
              <w:left w:val="single" w:sz="8" w:space="0" w:color="000000"/>
              <w:bottom w:val="single" w:sz="8" w:space="0" w:color="000000"/>
              <w:right w:val="single" w:sz="8" w:space="0" w:color="000000"/>
            </w:tcBorders>
            <w:vAlign w:val="center"/>
          </w:tcPr>
          <w:p w14:paraId="7A259420" w14:textId="77777777" w:rsidR="00EC4506" w:rsidRDefault="00EC4506" w:rsidP="00E64693">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0EB07801" w14:textId="5E769FEC"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22F872E4" w14:textId="77777777" w:rsidR="00EC4506" w:rsidRPr="00853258" w:rsidRDefault="00EC4506" w:rsidP="00E64693">
            <w:pPr>
              <w:jc w:val="center"/>
            </w:pPr>
            <w:r w:rsidRPr="00853258">
              <w:rPr>
                <w:sz w:val="22"/>
              </w:rPr>
              <w:t>0</w:t>
            </w:r>
          </w:p>
        </w:tc>
        <w:tc>
          <w:tcPr>
            <w:tcW w:w="2236" w:type="dxa"/>
            <w:tcBorders>
              <w:top w:val="single" w:sz="8" w:space="0" w:color="000000"/>
              <w:left w:val="single" w:sz="8" w:space="0" w:color="000000"/>
              <w:bottom w:val="single" w:sz="8" w:space="0" w:color="000000"/>
              <w:right w:val="single" w:sz="4" w:space="0" w:color="000000"/>
            </w:tcBorders>
          </w:tcPr>
          <w:p w14:paraId="305C54F8" w14:textId="4F0D81BD" w:rsidR="00EC4506" w:rsidRPr="003C3C22" w:rsidRDefault="003C3C22" w:rsidP="00E64693">
            <w:pPr>
              <w:jc w:val="center"/>
            </w:pPr>
            <w:r w:rsidRPr="003C3C22">
              <w:t>5</w:t>
            </w:r>
            <w:r w:rsidR="00EC4506" w:rsidRPr="003C3C22">
              <w:t>0</w:t>
            </w:r>
          </w:p>
        </w:tc>
        <w:tc>
          <w:tcPr>
            <w:tcW w:w="2374" w:type="dxa"/>
            <w:tcBorders>
              <w:top w:val="single" w:sz="8" w:space="0" w:color="000000"/>
              <w:left w:val="single" w:sz="4" w:space="0" w:color="000000"/>
              <w:bottom w:val="single" w:sz="8" w:space="0" w:color="000000"/>
              <w:right w:val="single" w:sz="8" w:space="0" w:color="000000"/>
            </w:tcBorders>
          </w:tcPr>
          <w:p w14:paraId="61347426" w14:textId="77777777" w:rsidR="00EC4506" w:rsidRPr="009659CC" w:rsidRDefault="00EC4506" w:rsidP="00E64693">
            <w:pPr>
              <w:jc w:val="center"/>
            </w:pPr>
            <w:r w:rsidRPr="009659CC">
              <w:t>0</w:t>
            </w:r>
          </w:p>
        </w:tc>
      </w:tr>
      <w:tr w:rsidR="00EC4506" w14:paraId="760FEF1A"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4E228764" w14:textId="77777777" w:rsidR="00EC4506" w:rsidRDefault="00EC4506" w:rsidP="00E64693">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1DB0E5BD" w14:textId="77777777" w:rsidR="00EC4506" w:rsidRDefault="00EC4506" w:rsidP="00E64693">
            <w:pPr>
              <w:ind w:firstLine="67"/>
              <w:jc w:val="center"/>
            </w:pPr>
            <w:r>
              <w:t>1</w:t>
            </w:r>
          </w:p>
        </w:tc>
        <w:tc>
          <w:tcPr>
            <w:tcW w:w="2094" w:type="dxa"/>
            <w:tcBorders>
              <w:top w:val="single" w:sz="8" w:space="0" w:color="000000"/>
              <w:left w:val="single" w:sz="8" w:space="0" w:color="000000"/>
              <w:bottom w:val="single" w:sz="8" w:space="0" w:color="000000"/>
              <w:right w:val="single" w:sz="8" w:space="0" w:color="000000"/>
            </w:tcBorders>
            <w:vAlign w:val="center"/>
          </w:tcPr>
          <w:p w14:paraId="266A5868" w14:textId="07E21A59" w:rsidR="00EC4506" w:rsidRDefault="00EC4506" w:rsidP="00E64693">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58CE51F7" w14:textId="59CDD61A" w:rsidR="00EC4506" w:rsidRPr="00853258" w:rsidRDefault="00853258" w:rsidP="00E64693">
            <w:pPr>
              <w:jc w:val="center"/>
            </w:pPr>
            <w:r w:rsidRPr="00853258">
              <w:t>10</w:t>
            </w:r>
            <w:r w:rsidR="00EC4506" w:rsidRPr="00853258">
              <w:t>0</w:t>
            </w:r>
          </w:p>
        </w:tc>
        <w:tc>
          <w:tcPr>
            <w:tcW w:w="2236" w:type="dxa"/>
            <w:tcBorders>
              <w:top w:val="single" w:sz="8" w:space="0" w:color="000000"/>
              <w:left w:val="single" w:sz="8" w:space="0" w:color="000000"/>
              <w:bottom w:val="single" w:sz="8" w:space="0" w:color="000000"/>
              <w:right w:val="single" w:sz="4" w:space="0" w:color="000000"/>
            </w:tcBorders>
          </w:tcPr>
          <w:p w14:paraId="7E2B55CE" w14:textId="5437071A" w:rsidR="00EC4506" w:rsidRPr="003C3C22" w:rsidRDefault="003C3C22" w:rsidP="00E64693">
            <w:pPr>
              <w:jc w:val="center"/>
            </w:pPr>
            <w:r w:rsidRPr="003C3C22">
              <w:t>5</w:t>
            </w:r>
            <w:r w:rsidR="00EC4506" w:rsidRPr="003C3C22">
              <w:t>0</w:t>
            </w:r>
          </w:p>
        </w:tc>
        <w:tc>
          <w:tcPr>
            <w:tcW w:w="2374" w:type="dxa"/>
            <w:tcBorders>
              <w:top w:val="single" w:sz="8" w:space="0" w:color="000000"/>
              <w:left w:val="single" w:sz="4" w:space="0" w:color="000000"/>
              <w:bottom w:val="single" w:sz="8" w:space="0" w:color="000000"/>
              <w:right w:val="single" w:sz="8" w:space="0" w:color="000000"/>
            </w:tcBorders>
          </w:tcPr>
          <w:p w14:paraId="5F87C14F" w14:textId="77777777" w:rsidR="00EC4506" w:rsidRPr="009659CC" w:rsidRDefault="00EC4506" w:rsidP="00E64693">
            <w:pPr>
              <w:jc w:val="center"/>
            </w:pPr>
            <w:r w:rsidRPr="009659CC">
              <w:t>0</w:t>
            </w:r>
          </w:p>
        </w:tc>
      </w:tr>
      <w:tr w:rsidR="00853258" w14:paraId="34E4C317" w14:textId="77777777" w:rsidTr="00234828">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C54BEDE" w14:textId="77777777" w:rsidR="00853258" w:rsidRPr="00210FE3" w:rsidRDefault="00853258" w:rsidP="00853258">
            <w:pPr>
              <w:ind w:firstLine="67"/>
              <w:jc w:val="center"/>
              <w:rPr>
                <w:sz w:val="22"/>
              </w:rPr>
            </w:pPr>
            <w:r>
              <w:rPr>
                <w:sz w:val="22"/>
              </w:rPr>
              <w:t>12/1</w:t>
            </w:r>
          </w:p>
        </w:tc>
        <w:tc>
          <w:tcPr>
            <w:tcW w:w="2931" w:type="dxa"/>
            <w:tcBorders>
              <w:top w:val="single" w:sz="8" w:space="0" w:color="000000"/>
              <w:left w:val="single" w:sz="8" w:space="0" w:color="000000"/>
              <w:bottom w:val="single" w:sz="8" w:space="0" w:color="000000"/>
              <w:right w:val="single" w:sz="8" w:space="0" w:color="000000"/>
            </w:tcBorders>
            <w:vAlign w:val="center"/>
          </w:tcPr>
          <w:p w14:paraId="3A2B1F65" w14:textId="77777777" w:rsidR="00853258" w:rsidRDefault="00853258" w:rsidP="00853258">
            <w:pPr>
              <w:ind w:firstLine="67"/>
              <w:jc w:val="center"/>
            </w:pPr>
            <w:r w:rsidRPr="00210FE3">
              <w:t>0</w:t>
            </w:r>
          </w:p>
        </w:tc>
        <w:tc>
          <w:tcPr>
            <w:tcW w:w="2094" w:type="dxa"/>
            <w:tcBorders>
              <w:top w:val="single" w:sz="8" w:space="0" w:color="000000"/>
              <w:left w:val="single" w:sz="8" w:space="0" w:color="000000"/>
              <w:bottom w:val="single" w:sz="8" w:space="0" w:color="000000"/>
              <w:right w:val="single" w:sz="8" w:space="0" w:color="000000"/>
            </w:tcBorders>
          </w:tcPr>
          <w:p w14:paraId="236029E1" w14:textId="6F4E9A9F" w:rsidR="00853258" w:rsidRPr="00210FE3" w:rsidRDefault="00853258" w:rsidP="00853258">
            <w:pPr>
              <w:jc w:val="center"/>
            </w:pPr>
            <w:r w:rsidRPr="0078562B">
              <w:t>0</w:t>
            </w:r>
          </w:p>
        </w:tc>
        <w:tc>
          <w:tcPr>
            <w:tcW w:w="2233" w:type="dxa"/>
            <w:tcBorders>
              <w:top w:val="single" w:sz="8" w:space="0" w:color="000000"/>
              <w:left w:val="single" w:sz="8" w:space="0" w:color="000000"/>
              <w:bottom w:val="single" w:sz="8" w:space="0" w:color="000000"/>
              <w:right w:val="single" w:sz="8" w:space="0" w:color="000000"/>
            </w:tcBorders>
          </w:tcPr>
          <w:p w14:paraId="3B335B74" w14:textId="616E2748" w:rsidR="00853258" w:rsidRPr="001C2726" w:rsidRDefault="00853258" w:rsidP="00853258">
            <w:pPr>
              <w:jc w:val="center"/>
              <w:rPr>
                <w:color w:val="FF0000"/>
              </w:rPr>
            </w:pPr>
            <w:r w:rsidRPr="00247D59">
              <w:t>14,3</w:t>
            </w:r>
          </w:p>
        </w:tc>
        <w:tc>
          <w:tcPr>
            <w:tcW w:w="2236" w:type="dxa"/>
            <w:tcBorders>
              <w:top w:val="single" w:sz="8" w:space="0" w:color="000000"/>
              <w:left w:val="single" w:sz="8" w:space="0" w:color="000000"/>
              <w:bottom w:val="single" w:sz="8" w:space="0" w:color="000000"/>
              <w:right w:val="single" w:sz="4" w:space="0" w:color="000000"/>
            </w:tcBorders>
          </w:tcPr>
          <w:p w14:paraId="3C484C41" w14:textId="21FAA464" w:rsidR="00853258" w:rsidRPr="003C3C22" w:rsidRDefault="00853258" w:rsidP="00853258">
            <w:pPr>
              <w:jc w:val="center"/>
            </w:pPr>
            <w:r w:rsidRPr="003C3C22">
              <w:t>100</w:t>
            </w:r>
          </w:p>
        </w:tc>
        <w:tc>
          <w:tcPr>
            <w:tcW w:w="2374" w:type="dxa"/>
            <w:tcBorders>
              <w:top w:val="single" w:sz="8" w:space="0" w:color="000000"/>
              <w:left w:val="single" w:sz="4" w:space="0" w:color="000000"/>
              <w:bottom w:val="single" w:sz="8" w:space="0" w:color="000000"/>
              <w:right w:val="single" w:sz="8" w:space="0" w:color="000000"/>
            </w:tcBorders>
          </w:tcPr>
          <w:p w14:paraId="3CA22EA8" w14:textId="77777777" w:rsidR="00853258" w:rsidRPr="009659CC" w:rsidRDefault="00853258" w:rsidP="00853258">
            <w:pPr>
              <w:jc w:val="center"/>
            </w:pPr>
            <w:r w:rsidRPr="009659CC">
              <w:t>0</w:t>
            </w:r>
          </w:p>
        </w:tc>
      </w:tr>
      <w:tr w:rsidR="00853258" w14:paraId="43946D30" w14:textId="77777777" w:rsidTr="00234828">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471D1DF3" w14:textId="77777777" w:rsidR="00853258" w:rsidRDefault="00853258" w:rsidP="00853258">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4312CFE4" w14:textId="77777777" w:rsidR="00853258" w:rsidRDefault="00853258" w:rsidP="00853258">
            <w:pPr>
              <w:ind w:firstLine="67"/>
              <w:jc w:val="center"/>
            </w:pPr>
            <w:r w:rsidRPr="00210FE3">
              <w:t>1</w:t>
            </w:r>
          </w:p>
        </w:tc>
        <w:tc>
          <w:tcPr>
            <w:tcW w:w="2094" w:type="dxa"/>
            <w:tcBorders>
              <w:top w:val="single" w:sz="8" w:space="0" w:color="000000"/>
              <w:left w:val="single" w:sz="8" w:space="0" w:color="000000"/>
              <w:bottom w:val="single" w:sz="8" w:space="0" w:color="000000"/>
              <w:right w:val="single" w:sz="8" w:space="0" w:color="000000"/>
            </w:tcBorders>
          </w:tcPr>
          <w:p w14:paraId="43BE24C9" w14:textId="358ECB96" w:rsidR="00853258" w:rsidRPr="00210FE3" w:rsidRDefault="00853258" w:rsidP="00853258">
            <w:pPr>
              <w:jc w:val="center"/>
            </w:pPr>
            <w:r w:rsidRPr="0078562B">
              <w:t>0</w:t>
            </w:r>
          </w:p>
        </w:tc>
        <w:tc>
          <w:tcPr>
            <w:tcW w:w="2233" w:type="dxa"/>
            <w:tcBorders>
              <w:top w:val="single" w:sz="8" w:space="0" w:color="000000"/>
              <w:left w:val="single" w:sz="8" w:space="0" w:color="000000"/>
              <w:bottom w:val="single" w:sz="8" w:space="0" w:color="000000"/>
              <w:right w:val="single" w:sz="8" w:space="0" w:color="000000"/>
            </w:tcBorders>
          </w:tcPr>
          <w:p w14:paraId="70960D61" w14:textId="5FFB018A" w:rsidR="00853258" w:rsidRPr="001C2726" w:rsidRDefault="00853258" w:rsidP="00853258">
            <w:pPr>
              <w:jc w:val="center"/>
              <w:rPr>
                <w:color w:val="FF0000"/>
              </w:rPr>
            </w:pPr>
            <w:r w:rsidRPr="00247D59">
              <w:t>85.7</w:t>
            </w:r>
          </w:p>
        </w:tc>
        <w:tc>
          <w:tcPr>
            <w:tcW w:w="2236" w:type="dxa"/>
            <w:tcBorders>
              <w:top w:val="single" w:sz="8" w:space="0" w:color="000000"/>
              <w:left w:val="single" w:sz="8" w:space="0" w:color="000000"/>
              <w:bottom w:val="single" w:sz="8" w:space="0" w:color="000000"/>
              <w:right w:val="single" w:sz="4" w:space="0" w:color="000000"/>
            </w:tcBorders>
          </w:tcPr>
          <w:p w14:paraId="478C44B0" w14:textId="29D2F0CE" w:rsidR="00853258" w:rsidRPr="003C3C22" w:rsidRDefault="00853258" w:rsidP="00853258">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6B33F6EA" w14:textId="77777777" w:rsidR="00853258" w:rsidRPr="009659CC" w:rsidRDefault="00853258" w:rsidP="00853258">
            <w:pPr>
              <w:jc w:val="center"/>
            </w:pPr>
            <w:r w:rsidRPr="009659CC">
              <w:t>100</w:t>
            </w:r>
          </w:p>
        </w:tc>
      </w:tr>
      <w:tr w:rsidR="009659CC" w14:paraId="09C7B9EA" w14:textId="77777777" w:rsidTr="00234828">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302D9FC8" w14:textId="77777777" w:rsidR="009659CC" w:rsidRPr="00210FE3" w:rsidRDefault="009659CC" w:rsidP="009659CC">
            <w:pPr>
              <w:ind w:firstLine="67"/>
              <w:jc w:val="center"/>
              <w:rPr>
                <w:sz w:val="22"/>
              </w:rPr>
            </w:pPr>
            <w:r>
              <w:rPr>
                <w:sz w:val="22"/>
              </w:rPr>
              <w:t>13/2</w:t>
            </w:r>
          </w:p>
        </w:tc>
        <w:tc>
          <w:tcPr>
            <w:tcW w:w="2931" w:type="dxa"/>
            <w:tcBorders>
              <w:top w:val="single" w:sz="8" w:space="0" w:color="000000"/>
              <w:left w:val="single" w:sz="8" w:space="0" w:color="000000"/>
              <w:bottom w:val="single" w:sz="8" w:space="0" w:color="000000"/>
              <w:right w:val="single" w:sz="8" w:space="0" w:color="000000"/>
            </w:tcBorders>
            <w:vAlign w:val="center"/>
          </w:tcPr>
          <w:p w14:paraId="61579139" w14:textId="77777777" w:rsidR="009659CC" w:rsidRDefault="009659CC" w:rsidP="009659CC">
            <w:pPr>
              <w:ind w:firstLine="67"/>
              <w:jc w:val="center"/>
            </w:pPr>
            <w:r w:rsidRPr="00210FE3">
              <w:t>0</w:t>
            </w:r>
          </w:p>
        </w:tc>
        <w:tc>
          <w:tcPr>
            <w:tcW w:w="2094" w:type="dxa"/>
            <w:tcBorders>
              <w:top w:val="single" w:sz="8" w:space="0" w:color="000000"/>
              <w:left w:val="single" w:sz="8" w:space="0" w:color="000000"/>
              <w:bottom w:val="single" w:sz="8" w:space="0" w:color="000000"/>
              <w:right w:val="single" w:sz="8" w:space="0" w:color="000000"/>
            </w:tcBorders>
          </w:tcPr>
          <w:p w14:paraId="776B222D" w14:textId="4224FCDA" w:rsidR="009659CC" w:rsidRPr="00210FE3" w:rsidRDefault="009659CC" w:rsidP="009659CC">
            <w:pPr>
              <w:jc w:val="center"/>
            </w:pPr>
            <w:r w:rsidRPr="0078562B">
              <w:t>0</w:t>
            </w:r>
          </w:p>
        </w:tc>
        <w:tc>
          <w:tcPr>
            <w:tcW w:w="2233" w:type="dxa"/>
            <w:tcBorders>
              <w:top w:val="single" w:sz="8" w:space="0" w:color="000000"/>
              <w:left w:val="single" w:sz="8" w:space="0" w:color="000000"/>
              <w:bottom w:val="single" w:sz="8" w:space="0" w:color="000000"/>
              <w:right w:val="single" w:sz="8" w:space="0" w:color="000000"/>
            </w:tcBorders>
          </w:tcPr>
          <w:p w14:paraId="640B1CD2" w14:textId="77777777" w:rsidR="009659CC" w:rsidRPr="00853258" w:rsidRDefault="009659CC" w:rsidP="009659CC">
            <w:pPr>
              <w:jc w:val="center"/>
            </w:pPr>
            <w:r w:rsidRPr="00853258">
              <w:t>0</w:t>
            </w:r>
          </w:p>
        </w:tc>
        <w:tc>
          <w:tcPr>
            <w:tcW w:w="2236" w:type="dxa"/>
            <w:tcBorders>
              <w:top w:val="single" w:sz="8" w:space="0" w:color="000000"/>
              <w:left w:val="single" w:sz="8" w:space="0" w:color="000000"/>
              <w:bottom w:val="single" w:sz="8" w:space="0" w:color="000000"/>
              <w:right w:val="single" w:sz="4" w:space="0" w:color="000000"/>
            </w:tcBorders>
          </w:tcPr>
          <w:p w14:paraId="195D8387" w14:textId="07A868F7" w:rsidR="009659CC" w:rsidRPr="003C3C22" w:rsidRDefault="003C3C22" w:rsidP="009659CC">
            <w:pPr>
              <w:jc w:val="center"/>
            </w:pPr>
            <w:r w:rsidRPr="003C3C22">
              <w:t>50</w:t>
            </w:r>
          </w:p>
        </w:tc>
        <w:tc>
          <w:tcPr>
            <w:tcW w:w="2374" w:type="dxa"/>
            <w:tcBorders>
              <w:top w:val="single" w:sz="8" w:space="0" w:color="000000"/>
              <w:left w:val="single" w:sz="4" w:space="0" w:color="000000"/>
              <w:bottom w:val="single" w:sz="8" w:space="0" w:color="000000"/>
              <w:right w:val="single" w:sz="8" w:space="0" w:color="000000"/>
            </w:tcBorders>
          </w:tcPr>
          <w:p w14:paraId="338B805A" w14:textId="77777777" w:rsidR="009659CC" w:rsidRPr="009659CC" w:rsidRDefault="009659CC" w:rsidP="009659CC">
            <w:pPr>
              <w:jc w:val="center"/>
            </w:pPr>
            <w:r w:rsidRPr="009659CC">
              <w:t>0</w:t>
            </w:r>
          </w:p>
        </w:tc>
      </w:tr>
      <w:tr w:rsidR="009659CC" w14:paraId="74EB6EE8" w14:textId="77777777" w:rsidTr="00234828">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4E3408D8"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3D442135" w14:textId="77777777" w:rsidR="009659CC" w:rsidRDefault="009659CC" w:rsidP="009659CC">
            <w:pPr>
              <w:ind w:firstLine="67"/>
              <w:jc w:val="center"/>
            </w:pPr>
            <w:r w:rsidRPr="00210FE3">
              <w:t>1</w:t>
            </w:r>
          </w:p>
        </w:tc>
        <w:tc>
          <w:tcPr>
            <w:tcW w:w="2094" w:type="dxa"/>
            <w:tcBorders>
              <w:top w:val="single" w:sz="8" w:space="0" w:color="000000"/>
              <w:left w:val="single" w:sz="8" w:space="0" w:color="000000"/>
              <w:bottom w:val="single" w:sz="8" w:space="0" w:color="000000"/>
              <w:right w:val="single" w:sz="8" w:space="0" w:color="000000"/>
            </w:tcBorders>
          </w:tcPr>
          <w:p w14:paraId="79BAC6D1" w14:textId="20051C5A" w:rsidR="009659CC" w:rsidRPr="00210FE3" w:rsidRDefault="009659CC" w:rsidP="009659CC">
            <w:pPr>
              <w:jc w:val="center"/>
            </w:pPr>
            <w:r w:rsidRPr="0078562B">
              <w:t>0</w:t>
            </w:r>
          </w:p>
        </w:tc>
        <w:tc>
          <w:tcPr>
            <w:tcW w:w="2233" w:type="dxa"/>
            <w:tcBorders>
              <w:top w:val="single" w:sz="8" w:space="0" w:color="000000"/>
              <w:left w:val="single" w:sz="8" w:space="0" w:color="000000"/>
              <w:bottom w:val="single" w:sz="8" w:space="0" w:color="000000"/>
              <w:right w:val="single" w:sz="8" w:space="0" w:color="000000"/>
            </w:tcBorders>
          </w:tcPr>
          <w:p w14:paraId="0D6A3498" w14:textId="64E7AB49" w:rsidR="009659CC" w:rsidRPr="00853258" w:rsidRDefault="00853258" w:rsidP="009659CC">
            <w:pPr>
              <w:jc w:val="center"/>
            </w:pPr>
            <w:r w:rsidRPr="00853258">
              <w:t>42.9</w:t>
            </w:r>
          </w:p>
        </w:tc>
        <w:tc>
          <w:tcPr>
            <w:tcW w:w="2236" w:type="dxa"/>
            <w:tcBorders>
              <w:top w:val="single" w:sz="8" w:space="0" w:color="000000"/>
              <w:left w:val="single" w:sz="8" w:space="0" w:color="000000"/>
              <w:bottom w:val="single" w:sz="8" w:space="0" w:color="000000"/>
              <w:right w:val="single" w:sz="4" w:space="0" w:color="000000"/>
            </w:tcBorders>
          </w:tcPr>
          <w:p w14:paraId="3E7057A7" w14:textId="675E09C6" w:rsidR="009659CC" w:rsidRPr="003C3C22" w:rsidRDefault="003C3C22" w:rsidP="009659CC">
            <w:pPr>
              <w:jc w:val="center"/>
            </w:pPr>
            <w:r w:rsidRPr="003C3C22">
              <w:t>50</w:t>
            </w:r>
          </w:p>
        </w:tc>
        <w:tc>
          <w:tcPr>
            <w:tcW w:w="2374" w:type="dxa"/>
            <w:tcBorders>
              <w:top w:val="single" w:sz="8" w:space="0" w:color="000000"/>
              <w:left w:val="single" w:sz="4" w:space="0" w:color="000000"/>
              <w:bottom w:val="single" w:sz="8" w:space="0" w:color="000000"/>
              <w:right w:val="single" w:sz="8" w:space="0" w:color="000000"/>
            </w:tcBorders>
          </w:tcPr>
          <w:p w14:paraId="76DF707D" w14:textId="4AAC758F" w:rsidR="009659CC" w:rsidRPr="009659CC" w:rsidRDefault="009659CC" w:rsidP="009659CC">
            <w:pPr>
              <w:jc w:val="center"/>
            </w:pPr>
            <w:r w:rsidRPr="009659CC">
              <w:t>0</w:t>
            </w:r>
          </w:p>
        </w:tc>
      </w:tr>
      <w:tr w:rsidR="009659CC" w14:paraId="3522300A" w14:textId="77777777" w:rsidTr="00234828">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070AB218"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405F0747" w14:textId="77777777" w:rsidR="009659CC" w:rsidRDefault="009659CC" w:rsidP="009659CC">
            <w:pPr>
              <w:ind w:firstLine="67"/>
              <w:jc w:val="center"/>
            </w:pPr>
            <w:r w:rsidRPr="00210FE3">
              <w:t>2</w:t>
            </w:r>
          </w:p>
        </w:tc>
        <w:tc>
          <w:tcPr>
            <w:tcW w:w="2094" w:type="dxa"/>
            <w:tcBorders>
              <w:top w:val="single" w:sz="8" w:space="0" w:color="000000"/>
              <w:left w:val="single" w:sz="8" w:space="0" w:color="000000"/>
              <w:bottom w:val="single" w:sz="8" w:space="0" w:color="000000"/>
              <w:right w:val="single" w:sz="8" w:space="0" w:color="000000"/>
            </w:tcBorders>
          </w:tcPr>
          <w:p w14:paraId="18A7105A" w14:textId="7F1D6469" w:rsidR="009659CC" w:rsidRPr="00210FE3" w:rsidRDefault="009659CC" w:rsidP="009659CC">
            <w:pPr>
              <w:jc w:val="center"/>
            </w:pPr>
            <w:r w:rsidRPr="0078562B">
              <w:t>0</w:t>
            </w:r>
          </w:p>
        </w:tc>
        <w:tc>
          <w:tcPr>
            <w:tcW w:w="2233" w:type="dxa"/>
            <w:tcBorders>
              <w:top w:val="single" w:sz="8" w:space="0" w:color="000000"/>
              <w:left w:val="single" w:sz="8" w:space="0" w:color="000000"/>
              <w:bottom w:val="single" w:sz="8" w:space="0" w:color="000000"/>
              <w:right w:val="single" w:sz="8" w:space="0" w:color="000000"/>
            </w:tcBorders>
          </w:tcPr>
          <w:p w14:paraId="5C2B1334" w14:textId="24C98A47" w:rsidR="009659CC" w:rsidRPr="00853258" w:rsidRDefault="00853258" w:rsidP="009659CC">
            <w:pPr>
              <w:jc w:val="center"/>
            </w:pPr>
            <w:r w:rsidRPr="00853258">
              <w:t>57.1</w:t>
            </w:r>
          </w:p>
        </w:tc>
        <w:tc>
          <w:tcPr>
            <w:tcW w:w="2236" w:type="dxa"/>
            <w:tcBorders>
              <w:top w:val="single" w:sz="8" w:space="0" w:color="000000"/>
              <w:left w:val="single" w:sz="8" w:space="0" w:color="000000"/>
              <w:bottom w:val="single" w:sz="8" w:space="0" w:color="000000"/>
              <w:right w:val="single" w:sz="4" w:space="0" w:color="000000"/>
            </w:tcBorders>
          </w:tcPr>
          <w:p w14:paraId="7B8C88CE" w14:textId="1B079D5D" w:rsidR="009659CC" w:rsidRPr="003C3C22" w:rsidRDefault="003C3C22" w:rsidP="009659CC">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59693BA6" w14:textId="14F35C0C" w:rsidR="009659CC" w:rsidRPr="009659CC" w:rsidRDefault="009659CC" w:rsidP="009659CC">
            <w:pPr>
              <w:jc w:val="center"/>
            </w:pPr>
            <w:r w:rsidRPr="009659CC">
              <w:t>100</w:t>
            </w:r>
          </w:p>
        </w:tc>
      </w:tr>
      <w:tr w:rsidR="009659CC" w14:paraId="4032F4E3" w14:textId="77777777" w:rsidTr="00234828">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B99B636" w14:textId="77777777" w:rsidR="009659CC" w:rsidRPr="00210FE3" w:rsidRDefault="009659CC" w:rsidP="009659CC">
            <w:pPr>
              <w:ind w:firstLine="67"/>
              <w:jc w:val="center"/>
              <w:rPr>
                <w:sz w:val="22"/>
              </w:rPr>
            </w:pPr>
            <w:r>
              <w:rPr>
                <w:sz w:val="22"/>
              </w:rPr>
              <w:t>14/1</w:t>
            </w:r>
          </w:p>
        </w:tc>
        <w:tc>
          <w:tcPr>
            <w:tcW w:w="2931" w:type="dxa"/>
            <w:tcBorders>
              <w:top w:val="single" w:sz="8" w:space="0" w:color="000000"/>
              <w:left w:val="single" w:sz="8" w:space="0" w:color="000000"/>
              <w:bottom w:val="single" w:sz="8" w:space="0" w:color="000000"/>
              <w:right w:val="single" w:sz="8" w:space="0" w:color="000000"/>
            </w:tcBorders>
            <w:vAlign w:val="center"/>
          </w:tcPr>
          <w:p w14:paraId="52F039DD" w14:textId="77777777" w:rsidR="009659CC" w:rsidRDefault="009659CC" w:rsidP="009659CC">
            <w:pPr>
              <w:ind w:firstLine="67"/>
              <w:jc w:val="center"/>
            </w:pPr>
            <w:r w:rsidRPr="00210FE3">
              <w:t>0</w:t>
            </w:r>
          </w:p>
        </w:tc>
        <w:tc>
          <w:tcPr>
            <w:tcW w:w="2094" w:type="dxa"/>
            <w:tcBorders>
              <w:top w:val="single" w:sz="8" w:space="0" w:color="000000"/>
              <w:left w:val="single" w:sz="8" w:space="0" w:color="000000"/>
              <w:bottom w:val="single" w:sz="8" w:space="0" w:color="000000"/>
              <w:right w:val="single" w:sz="8" w:space="0" w:color="000000"/>
            </w:tcBorders>
          </w:tcPr>
          <w:p w14:paraId="64E8C40D" w14:textId="25A2076F" w:rsidR="009659CC" w:rsidRPr="00210FE3" w:rsidRDefault="009659CC" w:rsidP="009659CC">
            <w:pPr>
              <w:jc w:val="center"/>
            </w:pPr>
            <w:r w:rsidRPr="0078562B">
              <w:t>0</w:t>
            </w:r>
          </w:p>
        </w:tc>
        <w:tc>
          <w:tcPr>
            <w:tcW w:w="2233" w:type="dxa"/>
            <w:tcBorders>
              <w:top w:val="single" w:sz="8" w:space="0" w:color="000000"/>
              <w:left w:val="single" w:sz="8" w:space="0" w:color="000000"/>
              <w:bottom w:val="single" w:sz="8" w:space="0" w:color="000000"/>
              <w:right w:val="single" w:sz="8" w:space="0" w:color="000000"/>
            </w:tcBorders>
          </w:tcPr>
          <w:p w14:paraId="50B60EB9" w14:textId="65DA485E" w:rsidR="009659CC" w:rsidRPr="00853258" w:rsidRDefault="00853258" w:rsidP="009659CC">
            <w:pPr>
              <w:jc w:val="center"/>
            </w:pPr>
            <w:r w:rsidRPr="00853258">
              <w:t>71.4</w:t>
            </w:r>
          </w:p>
        </w:tc>
        <w:tc>
          <w:tcPr>
            <w:tcW w:w="2236" w:type="dxa"/>
            <w:tcBorders>
              <w:top w:val="single" w:sz="8" w:space="0" w:color="000000"/>
              <w:left w:val="single" w:sz="8" w:space="0" w:color="000000"/>
              <w:bottom w:val="single" w:sz="8" w:space="0" w:color="000000"/>
              <w:right w:val="single" w:sz="4" w:space="0" w:color="000000"/>
            </w:tcBorders>
          </w:tcPr>
          <w:p w14:paraId="735FAD8A" w14:textId="4C4E5B11" w:rsidR="009659CC" w:rsidRPr="003C3C22" w:rsidRDefault="003C3C22" w:rsidP="009659CC">
            <w:pPr>
              <w:jc w:val="center"/>
            </w:pPr>
            <w:r w:rsidRPr="003C3C22">
              <w:t>100</w:t>
            </w:r>
          </w:p>
        </w:tc>
        <w:tc>
          <w:tcPr>
            <w:tcW w:w="2374" w:type="dxa"/>
            <w:tcBorders>
              <w:top w:val="single" w:sz="8" w:space="0" w:color="000000"/>
              <w:left w:val="single" w:sz="4" w:space="0" w:color="000000"/>
              <w:bottom w:val="single" w:sz="8" w:space="0" w:color="000000"/>
              <w:right w:val="single" w:sz="8" w:space="0" w:color="000000"/>
            </w:tcBorders>
          </w:tcPr>
          <w:p w14:paraId="38917B46" w14:textId="77777777" w:rsidR="009659CC" w:rsidRPr="009659CC" w:rsidRDefault="009659CC" w:rsidP="009659CC">
            <w:pPr>
              <w:jc w:val="center"/>
            </w:pPr>
            <w:r w:rsidRPr="009659CC">
              <w:t>0</w:t>
            </w:r>
          </w:p>
        </w:tc>
      </w:tr>
      <w:tr w:rsidR="009659CC" w14:paraId="41CD6827" w14:textId="77777777" w:rsidTr="00234828">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DE974BD"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0030736C" w14:textId="77777777" w:rsidR="009659CC" w:rsidRDefault="009659CC" w:rsidP="009659CC">
            <w:pPr>
              <w:ind w:firstLine="67"/>
              <w:jc w:val="center"/>
            </w:pPr>
            <w:r w:rsidRPr="00210FE3">
              <w:t>1</w:t>
            </w:r>
          </w:p>
        </w:tc>
        <w:tc>
          <w:tcPr>
            <w:tcW w:w="2094" w:type="dxa"/>
            <w:tcBorders>
              <w:top w:val="single" w:sz="8" w:space="0" w:color="000000"/>
              <w:left w:val="single" w:sz="8" w:space="0" w:color="000000"/>
              <w:bottom w:val="single" w:sz="8" w:space="0" w:color="000000"/>
              <w:right w:val="single" w:sz="8" w:space="0" w:color="000000"/>
            </w:tcBorders>
          </w:tcPr>
          <w:p w14:paraId="5DC893FB" w14:textId="5403E765" w:rsidR="009659CC" w:rsidRPr="00210FE3" w:rsidRDefault="009659CC" w:rsidP="009659CC">
            <w:pPr>
              <w:jc w:val="center"/>
            </w:pPr>
            <w:r w:rsidRPr="0078562B">
              <w:t>0</w:t>
            </w:r>
          </w:p>
        </w:tc>
        <w:tc>
          <w:tcPr>
            <w:tcW w:w="2233" w:type="dxa"/>
            <w:tcBorders>
              <w:top w:val="single" w:sz="8" w:space="0" w:color="000000"/>
              <w:left w:val="single" w:sz="8" w:space="0" w:color="000000"/>
              <w:bottom w:val="single" w:sz="8" w:space="0" w:color="000000"/>
              <w:right w:val="single" w:sz="8" w:space="0" w:color="000000"/>
            </w:tcBorders>
          </w:tcPr>
          <w:p w14:paraId="72E1E24B" w14:textId="069F9DF2" w:rsidR="009659CC" w:rsidRPr="00853258" w:rsidRDefault="00853258" w:rsidP="009659CC">
            <w:pPr>
              <w:jc w:val="center"/>
            </w:pPr>
            <w:r w:rsidRPr="00853258">
              <w:t>28.6</w:t>
            </w:r>
          </w:p>
        </w:tc>
        <w:tc>
          <w:tcPr>
            <w:tcW w:w="2236" w:type="dxa"/>
            <w:tcBorders>
              <w:top w:val="single" w:sz="8" w:space="0" w:color="000000"/>
              <w:left w:val="single" w:sz="8" w:space="0" w:color="000000"/>
              <w:bottom w:val="single" w:sz="8" w:space="0" w:color="000000"/>
              <w:right w:val="single" w:sz="4" w:space="0" w:color="000000"/>
            </w:tcBorders>
          </w:tcPr>
          <w:p w14:paraId="5EB344DD" w14:textId="5F4A59F6" w:rsidR="009659CC" w:rsidRPr="003C3C22" w:rsidRDefault="003C3C22" w:rsidP="009659CC">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1E65C899" w14:textId="77777777" w:rsidR="009659CC" w:rsidRPr="009659CC" w:rsidRDefault="009659CC" w:rsidP="009659CC">
            <w:pPr>
              <w:jc w:val="center"/>
            </w:pPr>
            <w:r w:rsidRPr="009659CC">
              <w:t>100</w:t>
            </w:r>
          </w:p>
        </w:tc>
      </w:tr>
      <w:tr w:rsidR="00853258" w14:paraId="2F7846A8" w14:textId="77777777" w:rsidTr="00234828">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00218074" w14:textId="77777777" w:rsidR="00853258" w:rsidRPr="00210FE3" w:rsidRDefault="00853258" w:rsidP="00853258">
            <w:pPr>
              <w:ind w:firstLine="67"/>
              <w:jc w:val="center"/>
              <w:rPr>
                <w:sz w:val="22"/>
              </w:rPr>
            </w:pPr>
            <w:r>
              <w:rPr>
                <w:sz w:val="22"/>
              </w:rPr>
              <w:t>15/1</w:t>
            </w:r>
          </w:p>
        </w:tc>
        <w:tc>
          <w:tcPr>
            <w:tcW w:w="2931" w:type="dxa"/>
            <w:tcBorders>
              <w:top w:val="single" w:sz="8" w:space="0" w:color="000000"/>
              <w:left w:val="single" w:sz="8" w:space="0" w:color="000000"/>
              <w:bottom w:val="single" w:sz="8" w:space="0" w:color="000000"/>
              <w:right w:val="single" w:sz="8" w:space="0" w:color="000000"/>
            </w:tcBorders>
            <w:vAlign w:val="center"/>
          </w:tcPr>
          <w:p w14:paraId="2049A547" w14:textId="77777777" w:rsidR="00853258" w:rsidRDefault="00853258" w:rsidP="00853258">
            <w:pPr>
              <w:ind w:firstLine="67"/>
              <w:jc w:val="center"/>
            </w:pPr>
            <w:r w:rsidRPr="00210FE3">
              <w:t>0</w:t>
            </w:r>
          </w:p>
        </w:tc>
        <w:tc>
          <w:tcPr>
            <w:tcW w:w="2094" w:type="dxa"/>
            <w:tcBorders>
              <w:top w:val="single" w:sz="8" w:space="0" w:color="000000"/>
              <w:left w:val="single" w:sz="8" w:space="0" w:color="000000"/>
              <w:bottom w:val="single" w:sz="8" w:space="0" w:color="000000"/>
              <w:right w:val="single" w:sz="8" w:space="0" w:color="000000"/>
            </w:tcBorders>
          </w:tcPr>
          <w:p w14:paraId="4456650B" w14:textId="34D0DEC4" w:rsidR="00853258" w:rsidRPr="00210FE3" w:rsidRDefault="00853258" w:rsidP="00853258">
            <w:pPr>
              <w:jc w:val="center"/>
            </w:pPr>
            <w:r w:rsidRPr="0078562B">
              <w:t>0</w:t>
            </w:r>
          </w:p>
        </w:tc>
        <w:tc>
          <w:tcPr>
            <w:tcW w:w="2233" w:type="dxa"/>
            <w:tcBorders>
              <w:top w:val="single" w:sz="8" w:space="0" w:color="000000"/>
              <w:left w:val="single" w:sz="8" w:space="0" w:color="000000"/>
              <w:bottom w:val="single" w:sz="8" w:space="0" w:color="000000"/>
              <w:right w:val="single" w:sz="8" w:space="0" w:color="000000"/>
            </w:tcBorders>
          </w:tcPr>
          <w:p w14:paraId="416F2D77" w14:textId="2A0FBA34" w:rsidR="00853258" w:rsidRPr="001C2726" w:rsidRDefault="00853258" w:rsidP="00853258">
            <w:pPr>
              <w:jc w:val="center"/>
              <w:rPr>
                <w:color w:val="FF0000"/>
              </w:rPr>
            </w:pPr>
            <w:r w:rsidRPr="007E3348">
              <w:t>0</w:t>
            </w:r>
          </w:p>
        </w:tc>
        <w:tc>
          <w:tcPr>
            <w:tcW w:w="2236" w:type="dxa"/>
            <w:tcBorders>
              <w:top w:val="single" w:sz="8" w:space="0" w:color="000000"/>
              <w:left w:val="single" w:sz="8" w:space="0" w:color="000000"/>
              <w:bottom w:val="single" w:sz="8" w:space="0" w:color="000000"/>
              <w:right w:val="single" w:sz="4" w:space="0" w:color="000000"/>
            </w:tcBorders>
          </w:tcPr>
          <w:p w14:paraId="612FF93B" w14:textId="396592FF" w:rsidR="00853258" w:rsidRPr="003C3C22" w:rsidRDefault="00853258" w:rsidP="00853258">
            <w:pPr>
              <w:jc w:val="center"/>
            </w:pPr>
            <w:r w:rsidRPr="003C3C22">
              <w:t>100</w:t>
            </w:r>
          </w:p>
        </w:tc>
        <w:tc>
          <w:tcPr>
            <w:tcW w:w="2374" w:type="dxa"/>
            <w:tcBorders>
              <w:top w:val="single" w:sz="8" w:space="0" w:color="000000"/>
              <w:left w:val="single" w:sz="4" w:space="0" w:color="000000"/>
              <w:bottom w:val="single" w:sz="8" w:space="0" w:color="000000"/>
              <w:right w:val="single" w:sz="8" w:space="0" w:color="000000"/>
            </w:tcBorders>
          </w:tcPr>
          <w:p w14:paraId="087945D2" w14:textId="77777777" w:rsidR="00853258" w:rsidRPr="009659CC" w:rsidRDefault="00853258" w:rsidP="00853258">
            <w:pPr>
              <w:jc w:val="center"/>
            </w:pPr>
            <w:r w:rsidRPr="009659CC">
              <w:t>0</w:t>
            </w:r>
          </w:p>
        </w:tc>
      </w:tr>
      <w:tr w:rsidR="00853258" w14:paraId="53A2CF56" w14:textId="77777777" w:rsidTr="00234828">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343B6BCE" w14:textId="77777777" w:rsidR="00853258" w:rsidRDefault="00853258" w:rsidP="00853258">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66A39054" w14:textId="77777777" w:rsidR="00853258" w:rsidRDefault="00853258" w:rsidP="00853258">
            <w:pPr>
              <w:ind w:firstLine="67"/>
              <w:jc w:val="center"/>
            </w:pPr>
            <w:r w:rsidRPr="00210FE3">
              <w:t>1</w:t>
            </w:r>
          </w:p>
        </w:tc>
        <w:tc>
          <w:tcPr>
            <w:tcW w:w="2094" w:type="dxa"/>
            <w:tcBorders>
              <w:top w:val="single" w:sz="8" w:space="0" w:color="000000"/>
              <w:left w:val="single" w:sz="8" w:space="0" w:color="000000"/>
              <w:bottom w:val="single" w:sz="8" w:space="0" w:color="000000"/>
              <w:right w:val="single" w:sz="8" w:space="0" w:color="000000"/>
            </w:tcBorders>
          </w:tcPr>
          <w:p w14:paraId="2BE4E632" w14:textId="4BFECD35" w:rsidR="00853258" w:rsidRPr="00210FE3" w:rsidRDefault="00853258" w:rsidP="00853258">
            <w:pPr>
              <w:jc w:val="center"/>
            </w:pPr>
            <w:r w:rsidRPr="0078562B">
              <w:t>0</w:t>
            </w:r>
          </w:p>
        </w:tc>
        <w:tc>
          <w:tcPr>
            <w:tcW w:w="2233" w:type="dxa"/>
            <w:tcBorders>
              <w:top w:val="single" w:sz="8" w:space="0" w:color="000000"/>
              <w:left w:val="single" w:sz="8" w:space="0" w:color="000000"/>
              <w:bottom w:val="single" w:sz="8" w:space="0" w:color="000000"/>
              <w:right w:val="single" w:sz="8" w:space="0" w:color="000000"/>
            </w:tcBorders>
          </w:tcPr>
          <w:p w14:paraId="075FD36D" w14:textId="673BDD2D" w:rsidR="00853258" w:rsidRPr="001C2726" w:rsidRDefault="00853258" w:rsidP="00853258">
            <w:pPr>
              <w:jc w:val="center"/>
              <w:rPr>
                <w:color w:val="FF0000"/>
              </w:rPr>
            </w:pPr>
            <w:r w:rsidRPr="007E3348">
              <w:t>100</w:t>
            </w:r>
          </w:p>
        </w:tc>
        <w:tc>
          <w:tcPr>
            <w:tcW w:w="2236" w:type="dxa"/>
            <w:tcBorders>
              <w:top w:val="single" w:sz="8" w:space="0" w:color="000000"/>
              <w:left w:val="single" w:sz="8" w:space="0" w:color="000000"/>
              <w:bottom w:val="single" w:sz="8" w:space="0" w:color="000000"/>
              <w:right w:val="single" w:sz="4" w:space="0" w:color="000000"/>
            </w:tcBorders>
          </w:tcPr>
          <w:p w14:paraId="023EA61D" w14:textId="0CDD68C3" w:rsidR="00853258" w:rsidRPr="003C3C22" w:rsidRDefault="00853258" w:rsidP="00853258">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38774BC6" w14:textId="77777777" w:rsidR="00853258" w:rsidRPr="009659CC" w:rsidRDefault="00853258" w:rsidP="00853258">
            <w:pPr>
              <w:jc w:val="center"/>
            </w:pPr>
            <w:r w:rsidRPr="009659CC">
              <w:t>100</w:t>
            </w:r>
          </w:p>
        </w:tc>
      </w:tr>
      <w:tr w:rsidR="00853258" w14:paraId="520D89E2" w14:textId="77777777" w:rsidTr="00E64693">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27F8F002" w14:textId="77777777" w:rsidR="00853258" w:rsidRPr="00210FE3" w:rsidRDefault="00853258" w:rsidP="00853258">
            <w:pPr>
              <w:ind w:firstLine="67"/>
              <w:jc w:val="center"/>
              <w:rPr>
                <w:sz w:val="22"/>
              </w:rPr>
            </w:pPr>
            <w:r>
              <w:rPr>
                <w:sz w:val="22"/>
              </w:rPr>
              <w:lastRenderedPageBreak/>
              <w:t>16/1</w:t>
            </w:r>
          </w:p>
        </w:tc>
        <w:tc>
          <w:tcPr>
            <w:tcW w:w="2931" w:type="dxa"/>
            <w:tcBorders>
              <w:top w:val="single" w:sz="8" w:space="0" w:color="000000"/>
              <w:left w:val="single" w:sz="8" w:space="0" w:color="000000"/>
              <w:bottom w:val="single" w:sz="8" w:space="0" w:color="000000"/>
              <w:right w:val="single" w:sz="8" w:space="0" w:color="000000"/>
            </w:tcBorders>
            <w:vAlign w:val="center"/>
          </w:tcPr>
          <w:p w14:paraId="141C476F" w14:textId="77777777" w:rsidR="00853258" w:rsidRDefault="00853258" w:rsidP="00853258">
            <w:pPr>
              <w:ind w:firstLine="67"/>
              <w:jc w:val="center"/>
            </w:pPr>
            <w:r w:rsidRPr="00210FE3">
              <w:t>0</w:t>
            </w:r>
          </w:p>
        </w:tc>
        <w:tc>
          <w:tcPr>
            <w:tcW w:w="2094" w:type="dxa"/>
            <w:tcBorders>
              <w:top w:val="single" w:sz="8" w:space="0" w:color="000000"/>
              <w:left w:val="single" w:sz="8" w:space="0" w:color="000000"/>
              <w:bottom w:val="single" w:sz="8" w:space="0" w:color="000000"/>
              <w:right w:val="single" w:sz="8" w:space="0" w:color="000000"/>
            </w:tcBorders>
            <w:vAlign w:val="center"/>
          </w:tcPr>
          <w:p w14:paraId="1BED2479" w14:textId="3C9E81C0" w:rsidR="00853258" w:rsidRPr="00210FE3" w:rsidRDefault="00853258" w:rsidP="00853258">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739D03CE" w14:textId="01DC8736" w:rsidR="00853258" w:rsidRPr="001C2726" w:rsidRDefault="00853258" w:rsidP="00853258">
            <w:pPr>
              <w:jc w:val="center"/>
              <w:rPr>
                <w:color w:val="FF0000"/>
              </w:rPr>
            </w:pPr>
            <w:r w:rsidRPr="007E3348">
              <w:t>0</w:t>
            </w:r>
          </w:p>
        </w:tc>
        <w:tc>
          <w:tcPr>
            <w:tcW w:w="2236" w:type="dxa"/>
            <w:tcBorders>
              <w:top w:val="single" w:sz="8" w:space="0" w:color="000000"/>
              <w:left w:val="single" w:sz="8" w:space="0" w:color="000000"/>
              <w:bottom w:val="single" w:sz="8" w:space="0" w:color="000000"/>
              <w:right w:val="single" w:sz="4" w:space="0" w:color="000000"/>
            </w:tcBorders>
          </w:tcPr>
          <w:p w14:paraId="69A7EB79" w14:textId="77777777" w:rsidR="00853258" w:rsidRPr="003C3C22" w:rsidRDefault="00853258" w:rsidP="00853258">
            <w:pPr>
              <w:jc w:val="center"/>
            </w:pPr>
            <w:r w:rsidRPr="003C3C22">
              <w:t>0</w:t>
            </w:r>
          </w:p>
        </w:tc>
        <w:tc>
          <w:tcPr>
            <w:tcW w:w="2374" w:type="dxa"/>
            <w:tcBorders>
              <w:top w:val="single" w:sz="8" w:space="0" w:color="000000"/>
              <w:left w:val="single" w:sz="4" w:space="0" w:color="000000"/>
              <w:bottom w:val="single" w:sz="8" w:space="0" w:color="000000"/>
              <w:right w:val="single" w:sz="8" w:space="0" w:color="000000"/>
            </w:tcBorders>
          </w:tcPr>
          <w:p w14:paraId="6A0161B0" w14:textId="77777777" w:rsidR="00853258" w:rsidRPr="009659CC" w:rsidRDefault="00853258" w:rsidP="00853258">
            <w:pPr>
              <w:jc w:val="center"/>
            </w:pPr>
            <w:r w:rsidRPr="009659CC">
              <w:t>0</w:t>
            </w:r>
          </w:p>
        </w:tc>
      </w:tr>
      <w:tr w:rsidR="00853258" w14:paraId="205C67E8"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6C6F80FC" w14:textId="77777777" w:rsidR="00853258" w:rsidRDefault="00853258" w:rsidP="00853258">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0CB4343E" w14:textId="77777777" w:rsidR="00853258" w:rsidRDefault="00853258" w:rsidP="00853258">
            <w:pPr>
              <w:ind w:firstLine="67"/>
              <w:jc w:val="center"/>
            </w:pPr>
            <w:r w:rsidRPr="00210FE3">
              <w:t>1</w:t>
            </w:r>
          </w:p>
        </w:tc>
        <w:tc>
          <w:tcPr>
            <w:tcW w:w="2094" w:type="dxa"/>
            <w:tcBorders>
              <w:top w:val="single" w:sz="8" w:space="0" w:color="000000"/>
              <w:left w:val="single" w:sz="8" w:space="0" w:color="000000"/>
              <w:bottom w:val="single" w:sz="8" w:space="0" w:color="000000"/>
              <w:right w:val="single" w:sz="8" w:space="0" w:color="000000"/>
            </w:tcBorders>
          </w:tcPr>
          <w:p w14:paraId="7844E930" w14:textId="3BA00F3E" w:rsidR="00853258" w:rsidRPr="00210FE3" w:rsidRDefault="00853258" w:rsidP="00853258">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06B2DF43" w14:textId="04FEBA81" w:rsidR="00853258" w:rsidRPr="001C2726" w:rsidRDefault="00853258" w:rsidP="00853258">
            <w:pPr>
              <w:jc w:val="center"/>
              <w:rPr>
                <w:color w:val="FF0000"/>
              </w:rPr>
            </w:pPr>
            <w:r w:rsidRPr="007E3348">
              <w:t>100</w:t>
            </w:r>
          </w:p>
        </w:tc>
        <w:tc>
          <w:tcPr>
            <w:tcW w:w="2236" w:type="dxa"/>
            <w:tcBorders>
              <w:top w:val="single" w:sz="8" w:space="0" w:color="000000"/>
              <w:left w:val="single" w:sz="8" w:space="0" w:color="000000"/>
              <w:bottom w:val="single" w:sz="8" w:space="0" w:color="000000"/>
              <w:right w:val="single" w:sz="4" w:space="0" w:color="000000"/>
            </w:tcBorders>
          </w:tcPr>
          <w:p w14:paraId="172BB488" w14:textId="77777777" w:rsidR="00853258" w:rsidRPr="003C3C22" w:rsidRDefault="00853258" w:rsidP="00853258">
            <w:pPr>
              <w:jc w:val="center"/>
            </w:pPr>
            <w:r w:rsidRPr="003C3C22">
              <w:t>100</w:t>
            </w:r>
          </w:p>
        </w:tc>
        <w:tc>
          <w:tcPr>
            <w:tcW w:w="2374" w:type="dxa"/>
            <w:tcBorders>
              <w:top w:val="single" w:sz="8" w:space="0" w:color="000000"/>
              <w:left w:val="single" w:sz="4" w:space="0" w:color="000000"/>
              <w:bottom w:val="single" w:sz="8" w:space="0" w:color="000000"/>
              <w:right w:val="single" w:sz="8" w:space="0" w:color="000000"/>
            </w:tcBorders>
          </w:tcPr>
          <w:p w14:paraId="02B978D0" w14:textId="77777777" w:rsidR="00853258" w:rsidRPr="009659CC" w:rsidRDefault="00853258" w:rsidP="00853258">
            <w:pPr>
              <w:jc w:val="center"/>
            </w:pPr>
            <w:r w:rsidRPr="009659CC">
              <w:t>100</w:t>
            </w:r>
          </w:p>
        </w:tc>
      </w:tr>
      <w:tr w:rsidR="00853258" w14:paraId="60BE4F41"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140AE66F" w14:textId="77777777" w:rsidR="00853258" w:rsidRPr="00210FE3" w:rsidRDefault="00853258" w:rsidP="00853258">
            <w:pPr>
              <w:ind w:firstLine="67"/>
              <w:jc w:val="center"/>
              <w:rPr>
                <w:sz w:val="22"/>
              </w:rPr>
            </w:pPr>
            <w:r>
              <w:rPr>
                <w:sz w:val="22"/>
              </w:rPr>
              <w:t>17/1</w:t>
            </w:r>
          </w:p>
        </w:tc>
        <w:tc>
          <w:tcPr>
            <w:tcW w:w="2931" w:type="dxa"/>
            <w:tcBorders>
              <w:top w:val="single" w:sz="8" w:space="0" w:color="000000"/>
              <w:left w:val="single" w:sz="8" w:space="0" w:color="000000"/>
              <w:bottom w:val="single" w:sz="8" w:space="0" w:color="000000"/>
              <w:right w:val="single" w:sz="8" w:space="0" w:color="000000"/>
            </w:tcBorders>
            <w:vAlign w:val="center"/>
          </w:tcPr>
          <w:p w14:paraId="0136EED2" w14:textId="77777777" w:rsidR="00853258" w:rsidRDefault="00853258" w:rsidP="00853258">
            <w:pPr>
              <w:ind w:firstLine="67"/>
              <w:jc w:val="center"/>
            </w:pPr>
            <w:r w:rsidRPr="00210FE3">
              <w:t>0</w:t>
            </w:r>
          </w:p>
        </w:tc>
        <w:tc>
          <w:tcPr>
            <w:tcW w:w="2094" w:type="dxa"/>
            <w:tcBorders>
              <w:top w:val="single" w:sz="8" w:space="0" w:color="000000"/>
              <w:left w:val="single" w:sz="8" w:space="0" w:color="000000"/>
              <w:bottom w:val="single" w:sz="8" w:space="0" w:color="000000"/>
              <w:right w:val="single" w:sz="8" w:space="0" w:color="000000"/>
            </w:tcBorders>
          </w:tcPr>
          <w:p w14:paraId="33748E22" w14:textId="0675842F" w:rsidR="00853258" w:rsidRPr="00210FE3" w:rsidRDefault="00853258" w:rsidP="00853258">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197D8FC3" w14:textId="761969FE" w:rsidR="00853258" w:rsidRPr="001C2726" w:rsidRDefault="00853258" w:rsidP="00853258">
            <w:pPr>
              <w:jc w:val="center"/>
              <w:rPr>
                <w:color w:val="FF0000"/>
              </w:rPr>
            </w:pPr>
            <w:r w:rsidRPr="007E3348">
              <w:t>0</w:t>
            </w:r>
          </w:p>
        </w:tc>
        <w:tc>
          <w:tcPr>
            <w:tcW w:w="2236" w:type="dxa"/>
            <w:tcBorders>
              <w:top w:val="single" w:sz="8" w:space="0" w:color="000000"/>
              <w:left w:val="single" w:sz="8" w:space="0" w:color="000000"/>
              <w:bottom w:val="single" w:sz="8" w:space="0" w:color="000000"/>
              <w:right w:val="single" w:sz="4" w:space="0" w:color="000000"/>
            </w:tcBorders>
          </w:tcPr>
          <w:p w14:paraId="0100EFEB" w14:textId="38DB0A86" w:rsidR="00853258" w:rsidRPr="003C3C22" w:rsidRDefault="00853258" w:rsidP="00853258">
            <w:pPr>
              <w:jc w:val="center"/>
            </w:pPr>
            <w:r w:rsidRPr="003C3C22">
              <w:t>50</w:t>
            </w:r>
          </w:p>
        </w:tc>
        <w:tc>
          <w:tcPr>
            <w:tcW w:w="2374" w:type="dxa"/>
            <w:tcBorders>
              <w:top w:val="single" w:sz="8" w:space="0" w:color="000000"/>
              <w:left w:val="single" w:sz="4" w:space="0" w:color="000000"/>
              <w:bottom w:val="single" w:sz="8" w:space="0" w:color="000000"/>
              <w:right w:val="single" w:sz="8" w:space="0" w:color="000000"/>
            </w:tcBorders>
          </w:tcPr>
          <w:p w14:paraId="1C00AB74" w14:textId="77777777" w:rsidR="00853258" w:rsidRPr="009659CC" w:rsidRDefault="00853258" w:rsidP="00853258">
            <w:pPr>
              <w:jc w:val="center"/>
            </w:pPr>
            <w:r w:rsidRPr="009659CC">
              <w:t>0</w:t>
            </w:r>
          </w:p>
        </w:tc>
      </w:tr>
      <w:tr w:rsidR="00853258" w14:paraId="61FD1A3D"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FF35098" w14:textId="77777777" w:rsidR="00853258" w:rsidRDefault="00853258" w:rsidP="00853258">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3467CB35" w14:textId="77777777" w:rsidR="00853258" w:rsidRDefault="00853258" w:rsidP="00853258">
            <w:pPr>
              <w:ind w:firstLine="67"/>
              <w:jc w:val="center"/>
            </w:pPr>
            <w:r w:rsidRPr="00210FE3">
              <w:t>1</w:t>
            </w:r>
          </w:p>
        </w:tc>
        <w:tc>
          <w:tcPr>
            <w:tcW w:w="2094" w:type="dxa"/>
            <w:tcBorders>
              <w:top w:val="single" w:sz="8" w:space="0" w:color="000000"/>
              <w:left w:val="single" w:sz="8" w:space="0" w:color="000000"/>
              <w:bottom w:val="single" w:sz="8" w:space="0" w:color="000000"/>
              <w:right w:val="single" w:sz="8" w:space="0" w:color="000000"/>
            </w:tcBorders>
          </w:tcPr>
          <w:p w14:paraId="0CEB90FD" w14:textId="655CBD90" w:rsidR="00853258" w:rsidRPr="00210FE3" w:rsidRDefault="00853258" w:rsidP="00853258">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4426007E" w14:textId="6279329A" w:rsidR="00853258" w:rsidRPr="001C2726" w:rsidRDefault="00853258" w:rsidP="00853258">
            <w:pPr>
              <w:jc w:val="center"/>
              <w:rPr>
                <w:color w:val="FF0000"/>
              </w:rPr>
            </w:pPr>
            <w:r w:rsidRPr="007E3348">
              <w:t>100</w:t>
            </w:r>
          </w:p>
        </w:tc>
        <w:tc>
          <w:tcPr>
            <w:tcW w:w="2236" w:type="dxa"/>
            <w:tcBorders>
              <w:top w:val="single" w:sz="8" w:space="0" w:color="000000"/>
              <w:left w:val="single" w:sz="8" w:space="0" w:color="000000"/>
              <w:bottom w:val="single" w:sz="8" w:space="0" w:color="000000"/>
              <w:right w:val="single" w:sz="4" w:space="0" w:color="000000"/>
            </w:tcBorders>
          </w:tcPr>
          <w:p w14:paraId="00EDBFAA" w14:textId="00CEE27F" w:rsidR="00853258" w:rsidRPr="003C3C22" w:rsidRDefault="00853258" w:rsidP="00853258">
            <w:pPr>
              <w:jc w:val="center"/>
            </w:pPr>
            <w:r w:rsidRPr="003C3C22">
              <w:t>50</w:t>
            </w:r>
          </w:p>
        </w:tc>
        <w:tc>
          <w:tcPr>
            <w:tcW w:w="2374" w:type="dxa"/>
            <w:tcBorders>
              <w:top w:val="single" w:sz="8" w:space="0" w:color="000000"/>
              <w:left w:val="single" w:sz="4" w:space="0" w:color="000000"/>
              <w:bottom w:val="single" w:sz="8" w:space="0" w:color="000000"/>
              <w:right w:val="single" w:sz="8" w:space="0" w:color="000000"/>
            </w:tcBorders>
          </w:tcPr>
          <w:p w14:paraId="3BDE80B9" w14:textId="77777777" w:rsidR="00853258" w:rsidRPr="009659CC" w:rsidRDefault="00853258" w:rsidP="00853258">
            <w:pPr>
              <w:jc w:val="center"/>
            </w:pPr>
            <w:r w:rsidRPr="009659CC">
              <w:t>100</w:t>
            </w:r>
          </w:p>
        </w:tc>
      </w:tr>
      <w:tr w:rsidR="009659CC" w14:paraId="23DE0183"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45E48414" w14:textId="77777777" w:rsidR="009659CC" w:rsidRPr="00210FE3" w:rsidRDefault="009659CC" w:rsidP="009659CC">
            <w:pPr>
              <w:ind w:firstLine="67"/>
              <w:jc w:val="center"/>
              <w:rPr>
                <w:sz w:val="22"/>
              </w:rPr>
            </w:pPr>
            <w:r>
              <w:rPr>
                <w:sz w:val="22"/>
              </w:rPr>
              <w:t>18/2</w:t>
            </w:r>
          </w:p>
        </w:tc>
        <w:tc>
          <w:tcPr>
            <w:tcW w:w="2931" w:type="dxa"/>
            <w:tcBorders>
              <w:top w:val="single" w:sz="8" w:space="0" w:color="000000"/>
              <w:left w:val="single" w:sz="8" w:space="0" w:color="000000"/>
              <w:bottom w:val="single" w:sz="8" w:space="0" w:color="000000"/>
              <w:right w:val="single" w:sz="8" w:space="0" w:color="000000"/>
            </w:tcBorders>
            <w:vAlign w:val="center"/>
          </w:tcPr>
          <w:p w14:paraId="6AABDF03" w14:textId="77777777" w:rsidR="009659CC" w:rsidRDefault="009659CC" w:rsidP="009659CC">
            <w:pPr>
              <w:ind w:firstLine="67"/>
              <w:jc w:val="center"/>
            </w:pPr>
            <w:r w:rsidRPr="00210FE3">
              <w:t>0</w:t>
            </w:r>
          </w:p>
        </w:tc>
        <w:tc>
          <w:tcPr>
            <w:tcW w:w="2094" w:type="dxa"/>
            <w:tcBorders>
              <w:top w:val="single" w:sz="8" w:space="0" w:color="000000"/>
              <w:left w:val="single" w:sz="8" w:space="0" w:color="000000"/>
              <w:bottom w:val="single" w:sz="8" w:space="0" w:color="000000"/>
              <w:right w:val="single" w:sz="8" w:space="0" w:color="000000"/>
            </w:tcBorders>
          </w:tcPr>
          <w:p w14:paraId="5E975792" w14:textId="31E129E3"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6F0761F0" w14:textId="67B707F4" w:rsidR="009659CC" w:rsidRPr="00853258" w:rsidRDefault="00853258" w:rsidP="009659CC">
            <w:pPr>
              <w:jc w:val="center"/>
            </w:pPr>
            <w:r w:rsidRPr="00853258">
              <w:t>14.3</w:t>
            </w:r>
          </w:p>
        </w:tc>
        <w:tc>
          <w:tcPr>
            <w:tcW w:w="2236" w:type="dxa"/>
            <w:tcBorders>
              <w:top w:val="single" w:sz="8" w:space="0" w:color="000000"/>
              <w:left w:val="single" w:sz="8" w:space="0" w:color="000000"/>
              <w:bottom w:val="single" w:sz="8" w:space="0" w:color="000000"/>
              <w:right w:val="single" w:sz="4" w:space="0" w:color="000000"/>
            </w:tcBorders>
          </w:tcPr>
          <w:p w14:paraId="09453598" w14:textId="5010B188" w:rsidR="009659CC" w:rsidRPr="000C51B4" w:rsidRDefault="003C3C22" w:rsidP="009659CC">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3F25B002" w14:textId="77777777" w:rsidR="009659CC" w:rsidRPr="009659CC" w:rsidRDefault="009659CC" w:rsidP="009659CC">
            <w:pPr>
              <w:jc w:val="center"/>
            </w:pPr>
            <w:r w:rsidRPr="009659CC">
              <w:t>0</w:t>
            </w:r>
          </w:p>
        </w:tc>
      </w:tr>
      <w:tr w:rsidR="009659CC" w14:paraId="7169F6E8"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16ECCEB1"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15C21673" w14:textId="77777777" w:rsidR="009659CC" w:rsidRDefault="009659CC" w:rsidP="009659CC">
            <w:pPr>
              <w:ind w:firstLine="67"/>
              <w:jc w:val="center"/>
            </w:pPr>
            <w:r w:rsidRPr="00210FE3">
              <w:t>1</w:t>
            </w:r>
          </w:p>
        </w:tc>
        <w:tc>
          <w:tcPr>
            <w:tcW w:w="2094" w:type="dxa"/>
            <w:tcBorders>
              <w:top w:val="single" w:sz="8" w:space="0" w:color="000000"/>
              <w:left w:val="single" w:sz="8" w:space="0" w:color="000000"/>
              <w:bottom w:val="single" w:sz="8" w:space="0" w:color="000000"/>
              <w:right w:val="single" w:sz="8" w:space="0" w:color="000000"/>
            </w:tcBorders>
          </w:tcPr>
          <w:p w14:paraId="51E3EB74" w14:textId="2610A483"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2FCCAB64" w14:textId="481B5E29" w:rsidR="009659CC" w:rsidRPr="00853258" w:rsidRDefault="00853258" w:rsidP="009659CC">
            <w:pPr>
              <w:jc w:val="center"/>
            </w:pPr>
            <w:r w:rsidRPr="00853258">
              <w:t>14.3</w:t>
            </w:r>
          </w:p>
        </w:tc>
        <w:tc>
          <w:tcPr>
            <w:tcW w:w="2236" w:type="dxa"/>
            <w:tcBorders>
              <w:top w:val="single" w:sz="8" w:space="0" w:color="000000"/>
              <w:left w:val="single" w:sz="8" w:space="0" w:color="000000"/>
              <w:bottom w:val="single" w:sz="8" w:space="0" w:color="000000"/>
              <w:right w:val="single" w:sz="4" w:space="0" w:color="000000"/>
            </w:tcBorders>
          </w:tcPr>
          <w:p w14:paraId="59D7E488" w14:textId="22C58544" w:rsidR="009659CC" w:rsidRPr="000C51B4" w:rsidRDefault="003C3C22" w:rsidP="009659CC">
            <w:pPr>
              <w:jc w:val="center"/>
            </w:pPr>
            <w:r w:rsidRPr="000C51B4">
              <w:t>0</w:t>
            </w:r>
          </w:p>
        </w:tc>
        <w:tc>
          <w:tcPr>
            <w:tcW w:w="2374" w:type="dxa"/>
            <w:tcBorders>
              <w:top w:val="single" w:sz="8" w:space="0" w:color="000000"/>
              <w:left w:val="single" w:sz="4" w:space="0" w:color="000000"/>
              <w:bottom w:val="single" w:sz="8" w:space="0" w:color="000000"/>
              <w:right w:val="single" w:sz="8" w:space="0" w:color="000000"/>
            </w:tcBorders>
          </w:tcPr>
          <w:p w14:paraId="4A672101" w14:textId="58EB3B2C" w:rsidR="009659CC" w:rsidRPr="009659CC" w:rsidRDefault="009659CC" w:rsidP="009659CC">
            <w:pPr>
              <w:jc w:val="center"/>
            </w:pPr>
            <w:r w:rsidRPr="009659CC">
              <w:t>0</w:t>
            </w:r>
          </w:p>
        </w:tc>
      </w:tr>
      <w:tr w:rsidR="009659CC" w14:paraId="3A6CC6F2"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0932106E"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60AD0009" w14:textId="77777777" w:rsidR="009659CC" w:rsidRDefault="009659CC" w:rsidP="009659CC">
            <w:pPr>
              <w:ind w:firstLine="67"/>
              <w:jc w:val="center"/>
            </w:pPr>
            <w:r w:rsidRPr="00210FE3">
              <w:t>2</w:t>
            </w:r>
          </w:p>
        </w:tc>
        <w:tc>
          <w:tcPr>
            <w:tcW w:w="2094" w:type="dxa"/>
            <w:tcBorders>
              <w:top w:val="single" w:sz="8" w:space="0" w:color="000000"/>
              <w:left w:val="single" w:sz="8" w:space="0" w:color="000000"/>
              <w:bottom w:val="single" w:sz="8" w:space="0" w:color="000000"/>
              <w:right w:val="single" w:sz="8" w:space="0" w:color="000000"/>
            </w:tcBorders>
          </w:tcPr>
          <w:p w14:paraId="67E73C53" w14:textId="6783EE29"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2D021AF0" w14:textId="570F5A1E" w:rsidR="009659CC" w:rsidRPr="00853258" w:rsidRDefault="00853258" w:rsidP="009659CC">
            <w:pPr>
              <w:jc w:val="center"/>
            </w:pPr>
            <w:r w:rsidRPr="00853258">
              <w:t>71.4</w:t>
            </w:r>
          </w:p>
        </w:tc>
        <w:tc>
          <w:tcPr>
            <w:tcW w:w="2236" w:type="dxa"/>
            <w:tcBorders>
              <w:top w:val="single" w:sz="8" w:space="0" w:color="000000"/>
              <w:left w:val="single" w:sz="8" w:space="0" w:color="000000"/>
              <w:bottom w:val="single" w:sz="8" w:space="0" w:color="000000"/>
              <w:right w:val="single" w:sz="4" w:space="0" w:color="000000"/>
            </w:tcBorders>
          </w:tcPr>
          <w:p w14:paraId="44D03A69" w14:textId="62ECA34A" w:rsidR="009659CC" w:rsidRPr="000C51B4" w:rsidRDefault="003C3C22" w:rsidP="009659CC">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035DA417" w14:textId="320014E2" w:rsidR="009659CC" w:rsidRPr="009659CC" w:rsidRDefault="009659CC" w:rsidP="009659CC">
            <w:pPr>
              <w:jc w:val="center"/>
            </w:pPr>
            <w:r w:rsidRPr="009659CC">
              <w:t>100</w:t>
            </w:r>
          </w:p>
        </w:tc>
      </w:tr>
      <w:tr w:rsidR="009659CC" w14:paraId="096B5C6D"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A18FB6A" w14:textId="77777777" w:rsidR="009659CC" w:rsidRPr="00210FE3" w:rsidRDefault="009659CC" w:rsidP="009659CC">
            <w:pPr>
              <w:ind w:firstLine="67"/>
              <w:jc w:val="center"/>
              <w:rPr>
                <w:sz w:val="22"/>
              </w:rPr>
            </w:pPr>
            <w:r>
              <w:rPr>
                <w:sz w:val="22"/>
              </w:rPr>
              <w:t>19/2</w:t>
            </w:r>
          </w:p>
        </w:tc>
        <w:tc>
          <w:tcPr>
            <w:tcW w:w="2931" w:type="dxa"/>
            <w:tcBorders>
              <w:top w:val="single" w:sz="8" w:space="0" w:color="000000"/>
              <w:left w:val="single" w:sz="8" w:space="0" w:color="000000"/>
              <w:bottom w:val="single" w:sz="8" w:space="0" w:color="000000"/>
              <w:right w:val="single" w:sz="8" w:space="0" w:color="000000"/>
            </w:tcBorders>
            <w:vAlign w:val="center"/>
          </w:tcPr>
          <w:p w14:paraId="2B7218FB" w14:textId="77777777" w:rsidR="009659CC" w:rsidRDefault="009659CC" w:rsidP="009659CC">
            <w:pPr>
              <w:ind w:firstLine="67"/>
              <w:jc w:val="center"/>
            </w:pPr>
            <w:r w:rsidRPr="00210FE3">
              <w:t>0</w:t>
            </w:r>
          </w:p>
        </w:tc>
        <w:tc>
          <w:tcPr>
            <w:tcW w:w="2094" w:type="dxa"/>
            <w:tcBorders>
              <w:top w:val="single" w:sz="8" w:space="0" w:color="000000"/>
              <w:left w:val="single" w:sz="8" w:space="0" w:color="000000"/>
              <w:bottom w:val="single" w:sz="8" w:space="0" w:color="000000"/>
              <w:right w:val="single" w:sz="8" w:space="0" w:color="000000"/>
            </w:tcBorders>
          </w:tcPr>
          <w:p w14:paraId="5335183E" w14:textId="4B547A0E"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36EFF22B" w14:textId="77777777" w:rsidR="009659CC" w:rsidRPr="00853258" w:rsidRDefault="009659CC" w:rsidP="009659CC">
            <w:pPr>
              <w:jc w:val="center"/>
            </w:pPr>
            <w:r w:rsidRPr="00853258">
              <w:t>0</w:t>
            </w:r>
          </w:p>
        </w:tc>
        <w:tc>
          <w:tcPr>
            <w:tcW w:w="2236" w:type="dxa"/>
            <w:tcBorders>
              <w:top w:val="single" w:sz="8" w:space="0" w:color="000000"/>
              <w:left w:val="single" w:sz="8" w:space="0" w:color="000000"/>
              <w:bottom w:val="single" w:sz="8" w:space="0" w:color="000000"/>
              <w:right w:val="single" w:sz="4" w:space="0" w:color="000000"/>
            </w:tcBorders>
          </w:tcPr>
          <w:p w14:paraId="2E2A27D3" w14:textId="7FF0BB1B" w:rsidR="009659CC" w:rsidRPr="000C51B4" w:rsidRDefault="003C3C22" w:rsidP="009659CC">
            <w:pPr>
              <w:jc w:val="center"/>
            </w:pPr>
            <w:r w:rsidRPr="000C51B4">
              <w:t>0</w:t>
            </w:r>
          </w:p>
        </w:tc>
        <w:tc>
          <w:tcPr>
            <w:tcW w:w="2374" w:type="dxa"/>
            <w:tcBorders>
              <w:top w:val="single" w:sz="8" w:space="0" w:color="000000"/>
              <w:left w:val="single" w:sz="4" w:space="0" w:color="000000"/>
              <w:bottom w:val="single" w:sz="8" w:space="0" w:color="000000"/>
              <w:right w:val="single" w:sz="8" w:space="0" w:color="000000"/>
            </w:tcBorders>
          </w:tcPr>
          <w:p w14:paraId="22469914" w14:textId="77777777" w:rsidR="009659CC" w:rsidRPr="009659CC" w:rsidRDefault="009659CC" w:rsidP="009659CC">
            <w:pPr>
              <w:jc w:val="center"/>
            </w:pPr>
            <w:r w:rsidRPr="009659CC">
              <w:t>0</w:t>
            </w:r>
          </w:p>
        </w:tc>
      </w:tr>
      <w:tr w:rsidR="009659CC" w14:paraId="7B67F822"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6C57200"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0FB350E1" w14:textId="77777777" w:rsidR="009659CC" w:rsidRDefault="009659CC" w:rsidP="009659CC">
            <w:pPr>
              <w:ind w:firstLine="67"/>
              <w:jc w:val="center"/>
            </w:pPr>
            <w:r w:rsidRPr="00210FE3">
              <w:t>1</w:t>
            </w:r>
          </w:p>
        </w:tc>
        <w:tc>
          <w:tcPr>
            <w:tcW w:w="2094" w:type="dxa"/>
            <w:tcBorders>
              <w:top w:val="single" w:sz="8" w:space="0" w:color="000000"/>
              <w:left w:val="single" w:sz="8" w:space="0" w:color="000000"/>
              <w:bottom w:val="single" w:sz="8" w:space="0" w:color="000000"/>
              <w:right w:val="single" w:sz="8" w:space="0" w:color="000000"/>
            </w:tcBorders>
          </w:tcPr>
          <w:p w14:paraId="6D328A59" w14:textId="02DB38CA"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46F26487" w14:textId="5C7E29E1" w:rsidR="009659CC" w:rsidRPr="00853258" w:rsidRDefault="00853258" w:rsidP="009659CC">
            <w:pPr>
              <w:jc w:val="center"/>
            </w:pPr>
            <w:r w:rsidRPr="00853258">
              <w:t>0</w:t>
            </w:r>
          </w:p>
        </w:tc>
        <w:tc>
          <w:tcPr>
            <w:tcW w:w="2236" w:type="dxa"/>
            <w:tcBorders>
              <w:top w:val="single" w:sz="8" w:space="0" w:color="000000"/>
              <w:left w:val="single" w:sz="8" w:space="0" w:color="000000"/>
              <w:bottom w:val="single" w:sz="8" w:space="0" w:color="000000"/>
              <w:right w:val="single" w:sz="4" w:space="0" w:color="000000"/>
            </w:tcBorders>
          </w:tcPr>
          <w:p w14:paraId="5C0773F8" w14:textId="2F2F511E" w:rsidR="009659CC" w:rsidRPr="000C51B4" w:rsidRDefault="003C3C22" w:rsidP="009659CC">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24F8E4A3" w14:textId="77777777" w:rsidR="009659CC" w:rsidRPr="009659CC" w:rsidRDefault="009659CC" w:rsidP="009659CC">
            <w:pPr>
              <w:jc w:val="center"/>
            </w:pPr>
            <w:r w:rsidRPr="009659CC">
              <w:t>0</w:t>
            </w:r>
          </w:p>
        </w:tc>
      </w:tr>
      <w:tr w:rsidR="009659CC" w14:paraId="3C4AF164"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EA73606"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4FD05FD1" w14:textId="77777777" w:rsidR="009659CC" w:rsidRDefault="009659CC" w:rsidP="009659CC">
            <w:pPr>
              <w:ind w:firstLine="67"/>
              <w:jc w:val="center"/>
            </w:pPr>
            <w:r w:rsidRPr="00210FE3">
              <w:t>2</w:t>
            </w:r>
          </w:p>
        </w:tc>
        <w:tc>
          <w:tcPr>
            <w:tcW w:w="2094" w:type="dxa"/>
            <w:tcBorders>
              <w:top w:val="single" w:sz="8" w:space="0" w:color="000000"/>
              <w:left w:val="single" w:sz="8" w:space="0" w:color="000000"/>
              <w:bottom w:val="single" w:sz="8" w:space="0" w:color="000000"/>
              <w:right w:val="single" w:sz="8" w:space="0" w:color="000000"/>
            </w:tcBorders>
          </w:tcPr>
          <w:p w14:paraId="07F8B463" w14:textId="2F1E5EB9"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6B2CFD2C" w14:textId="29010DB3" w:rsidR="009659CC" w:rsidRPr="00853258" w:rsidRDefault="00853258" w:rsidP="009659CC">
            <w:pPr>
              <w:jc w:val="center"/>
            </w:pPr>
            <w:r w:rsidRPr="00853258">
              <w:t>100</w:t>
            </w:r>
          </w:p>
        </w:tc>
        <w:tc>
          <w:tcPr>
            <w:tcW w:w="2236" w:type="dxa"/>
            <w:tcBorders>
              <w:top w:val="single" w:sz="8" w:space="0" w:color="000000"/>
              <w:left w:val="single" w:sz="8" w:space="0" w:color="000000"/>
              <w:bottom w:val="single" w:sz="8" w:space="0" w:color="000000"/>
              <w:right w:val="single" w:sz="4" w:space="0" w:color="000000"/>
            </w:tcBorders>
          </w:tcPr>
          <w:p w14:paraId="37F97E91" w14:textId="30B759AA" w:rsidR="009659CC" w:rsidRPr="000C51B4" w:rsidRDefault="003C3C22" w:rsidP="009659CC">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797944A2" w14:textId="77777777" w:rsidR="009659CC" w:rsidRPr="009659CC" w:rsidRDefault="009659CC" w:rsidP="009659CC">
            <w:pPr>
              <w:jc w:val="center"/>
            </w:pPr>
            <w:r w:rsidRPr="009659CC">
              <w:t>100</w:t>
            </w:r>
          </w:p>
        </w:tc>
      </w:tr>
      <w:tr w:rsidR="0062620F" w14:paraId="57D654A8"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221B4A98" w14:textId="77777777" w:rsidR="0062620F" w:rsidRPr="00210FE3" w:rsidRDefault="0062620F" w:rsidP="0062620F">
            <w:pPr>
              <w:ind w:firstLine="67"/>
              <w:jc w:val="center"/>
              <w:rPr>
                <w:sz w:val="22"/>
              </w:rPr>
            </w:pPr>
            <w:r>
              <w:rPr>
                <w:sz w:val="22"/>
              </w:rPr>
              <w:t>20/2</w:t>
            </w:r>
          </w:p>
        </w:tc>
        <w:tc>
          <w:tcPr>
            <w:tcW w:w="2931" w:type="dxa"/>
            <w:tcBorders>
              <w:top w:val="single" w:sz="8" w:space="0" w:color="000000"/>
              <w:left w:val="single" w:sz="8" w:space="0" w:color="000000"/>
              <w:bottom w:val="single" w:sz="8" w:space="0" w:color="000000"/>
              <w:right w:val="single" w:sz="8" w:space="0" w:color="000000"/>
            </w:tcBorders>
            <w:vAlign w:val="center"/>
          </w:tcPr>
          <w:p w14:paraId="0C0964B7" w14:textId="77777777" w:rsidR="0062620F" w:rsidRDefault="0062620F" w:rsidP="0062620F">
            <w:pPr>
              <w:ind w:firstLine="67"/>
              <w:jc w:val="center"/>
            </w:pPr>
            <w:r w:rsidRPr="00210FE3">
              <w:t>0</w:t>
            </w:r>
          </w:p>
        </w:tc>
        <w:tc>
          <w:tcPr>
            <w:tcW w:w="2094" w:type="dxa"/>
            <w:tcBorders>
              <w:top w:val="single" w:sz="8" w:space="0" w:color="000000"/>
              <w:left w:val="single" w:sz="8" w:space="0" w:color="000000"/>
              <w:bottom w:val="single" w:sz="8" w:space="0" w:color="000000"/>
              <w:right w:val="single" w:sz="8" w:space="0" w:color="000000"/>
            </w:tcBorders>
          </w:tcPr>
          <w:p w14:paraId="5F697C7F" w14:textId="3B24A1AC" w:rsidR="0062620F" w:rsidRPr="00210FE3" w:rsidRDefault="0062620F" w:rsidP="0062620F">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6CDA00EE" w14:textId="3FD80A8E" w:rsidR="0062620F" w:rsidRPr="00853258" w:rsidRDefault="0062620F" w:rsidP="0062620F">
            <w:pPr>
              <w:jc w:val="center"/>
            </w:pPr>
            <w:r w:rsidRPr="00707007">
              <w:t>42.9</w:t>
            </w:r>
          </w:p>
        </w:tc>
        <w:tc>
          <w:tcPr>
            <w:tcW w:w="2236" w:type="dxa"/>
            <w:tcBorders>
              <w:top w:val="single" w:sz="8" w:space="0" w:color="000000"/>
              <w:left w:val="single" w:sz="8" w:space="0" w:color="000000"/>
              <w:bottom w:val="single" w:sz="8" w:space="0" w:color="000000"/>
              <w:right w:val="single" w:sz="4" w:space="0" w:color="000000"/>
            </w:tcBorders>
          </w:tcPr>
          <w:p w14:paraId="0262A0C7" w14:textId="7A6E28FC" w:rsidR="0062620F" w:rsidRPr="000C51B4" w:rsidRDefault="0062620F" w:rsidP="0062620F">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1CBE9E94" w14:textId="77777777" w:rsidR="0062620F" w:rsidRPr="009659CC" w:rsidRDefault="0062620F" w:rsidP="0062620F">
            <w:pPr>
              <w:jc w:val="center"/>
            </w:pPr>
            <w:r w:rsidRPr="009659CC">
              <w:t>0</w:t>
            </w:r>
          </w:p>
        </w:tc>
      </w:tr>
      <w:tr w:rsidR="0062620F" w14:paraId="57F6E04B"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47A870C" w14:textId="77777777" w:rsidR="0062620F" w:rsidRDefault="0062620F" w:rsidP="0062620F">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7B9BC547" w14:textId="77777777" w:rsidR="0062620F" w:rsidRDefault="0062620F" w:rsidP="0062620F">
            <w:pPr>
              <w:ind w:firstLine="67"/>
              <w:jc w:val="center"/>
            </w:pPr>
            <w:r w:rsidRPr="00210FE3">
              <w:t>1</w:t>
            </w:r>
          </w:p>
        </w:tc>
        <w:tc>
          <w:tcPr>
            <w:tcW w:w="2094" w:type="dxa"/>
            <w:tcBorders>
              <w:top w:val="single" w:sz="8" w:space="0" w:color="000000"/>
              <w:left w:val="single" w:sz="8" w:space="0" w:color="000000"/>
              <w:bottom w:val="single" w:sz="8" w:space="0" w:color="000000"/>
              <w:right w:val="single" w:sz="8" w:space="0" w:color="000000"/>
            </w:tcBorders>
          </w:tcPr>
          <w:p w14:paraId="21EC208B" w14:textId="075B1263" w:rsidR="0062620F" w:rsidRPr="00210FE3" w:rsidRDefault="0062620F" w:rsidP="0062620F">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7AA92FC3" w14:textId="1D7C3D7F" w:rsidR="0062620F" w:rsidRPr="00853258" w:rsidRDefault="0062620F" w:rsidP="0062620F">
            <w:pPr>
              <w:jc w:val="center"/>
            </w:pPr>
            <w:r w:rsidRPr="00707007">
              <w:t>0</w:t>
            </w:r>
          </w:p>
        </w:tc>
        <w:tc>
          <w:tcPr>
            <w:tcW w:w="2236" w:type="dxa"/>
            <w:tcBorders>
              <w:top w:val="single" w:sz="8" w:space="0" w:color="000000"/>
              <w:left w:val="single" w:sz="8" w:space="0" w:color="000000"/>
              <w:bottom w:val="single" w:sz="8" w:space="0" w:color="000000"/>
              <w:right w:val="single" w:sz="4" w:space="0" w:color="000000"/>
            </w:tcBorders>
          </w:tcPr>
          <w:p w14:paraId="479A3FAE" w14:textId="77777777" w:rsidR="0062620F" w:rsidRPr="000C51B4" w:rsidRDefault="0062620F" w:rsidP="0062620F">
            <w:pPr>
              <w:jc w:val="center"/>
            </w:pPr>
            <w:r w:rsidRPr="000C51B4">
              <w:t>0</w:t>
            </w:r>
          </w:p>
        </w:tc>
        <w:tc>
          <w:tcPr>
            <w:tcW w:w="2374" w:type="dxa"/>
            <w:tcBorders>
              <w:top w:val="single" w:sz="8" w:space="0" w:color="000000"/>
              <w:left w:val="single" w:sz="4" w:space="0" w:color="000000"/>
              <w:bottom w:val="single" w:sz="8" w:space="0" w:color="000000"/>
              <w:right w:val="single" w:sz="8" w:space="0" w:color="000000"/>
            </w:tcBorders>
          </w:tcPr>
          <w:p w14:paraId="0389C929" w14:textId="26AE63A8" w:rsidR="0062620F" w:rsidRPr="009659CC" w:rsidRDefault="0062620F" w:rsidP="0062620F">
            <w:pPr>
              <w:jc w:val="center"/>
            </w:pPr>
            <w:r w:rsidRPr="009659CC">
              <w:t>0</w:t>
            </w:r>
          </w:p>
        </w:tc>
      </w:tr>
      <w:tr w:rsidR="0062620F" w14:paraId="18B04F68"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35077224" w14:textId="77777777" w:rsidR="0062620F" w:rsidRDefault="0062620F" w:rsidP="0062620F">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79B2A132" w14:textId="77777777" w:rsidR="0062620F" w:rsidRDefault="0062620F" w:rsidP="0062620F">
            <w:pPr>
              <w:ind w:firstLine="67"/>
              <w:jc w:val="center"/>
            </w:pPr>
            <w:r w:rsidRPr="00210FE3">
              <w:t>2</w:t>
            </w:r>
          </w:p>
        </w:tc>
        <w:tc>
          <w:tcPr>
            <w:tcW w:w="2094" w:type="dxa"/>
            <w:tcBorders>
              <w:top w:val="single" w:sz="8" w:space="0" w:color="000000"/>
              <w:left w:val="single" w:sz="8" w:space="0" w:color="000000"/>
              <w:bottom w:val="single" w:sz="8" w:space="0" w:color="000000"/>
              <w:right w:val="single" w:sz="8" w:space="0" w:color="000000"/>
            </w:tcBorders>
          </w:tcPr>
          <w:p w14:paraId="54DEFE5D" w14:textId="4BDD1DB5" w:rsidR="0062620F" w:rsidRPr="00210FE3" w:rsidRDefault="0062620F" w:rsidP="0062620F">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09D111BA" w14:textId="0FFC15F3" w:rsidR="0062620F" w:rsidRPr="00853258" w:rsidRDefault="0062620F" w:rsidP="0062620F">
            <w:pPr>
              <w:jc w:val="center"/>
            </w:pPr>
            <w:r w:rsidRPr="00707007">
              <w:t>57.1</w:t>
            </w:r>
          </w:p>
        </w:tc>
        <w:tc>
          <w:tcPr>
            <w:tcW w:w="2236" w:type="dxa"/>
            <w:tcBorders>
              <w:top w:val="single" w:sz="8" w:space="0" w:color="000000"/>
              <w:left w:val="single" w:sz="8" w:space="0" w:color="000000"/>
              <w:bottom w:val="single" w:sz="8" w:space="0" w:color="000000"/>
              <w:right w:val="single" w:sz="4" w:space="0" w:color="000000"/>
            </w:tcBorders>
          </w:tcPr>
          <w:p w14:paraId="34A1BB2D" w14:textId="3BDBEC70" w:rsidR="0062620F" w:rsidRPr="000C51B4" w:rsidRDefault="0062620F" w:rsidP="0062620F">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3B968670" w14:textId="02FA350D" w:rsidR="0062620F" w:rsidRPr="009659CC" w:rsidRDefault="0062620F" w:rsidP="0062620F">
            <w:pPr>
              <w:jc w:val="center"/>
            </w:pPr>
            <w:r w:rsidRPr="009659CC">
              <w:t>100</w:t>
            </w:r>
          </w:p>
        </w:tc>
      </w:tr>
      <w:tr w:rsidR="009659CC" w14:paraId="45D54FC9"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3EE2FEA8" w14:textId="77777777" w:rsidR="009659CC" w:rsidRPr="00210FE3" w:rsidRDefault="009659CC" w:rsidP="009659CC">
            <w:pPr>
              <w:ind w:firstLine="67"/>
              <w:jc w:val="center"/>
              <w:rPr>
                <w:sz w:val="22"/>
              </w:rPr>
            </w:pPr>
            <w:r>
              <w:rPr>
                <w:sz w:val="22"/>
              </w:rPr>
              <w:t>21/2</w:t>
            </w:r>
          </w:p>
        </w:tc>
        <w:tc>
          <w:tcPr>
            <w:tcW w:w="2931" w:type="dxa"/>
            <w:tcBorders>
              <w:top w:val="single" w:sz="8" w:space="0" w:color="000000"/>
              <w:left w:val="single" w:sz="8" w:space="0" w:color="000000"/>
              <w:bottom w:val="single" w:sz="8" w:space="0" w:color="000000"/>
              <w:right w:val="single" w:sz="8" w:space="0" w:color="000000"/>
            </w:tcBorders>
            <w:vAlign w:val="center"/>
          </w:tcPr>
          <w:p w14:paraId="25503D83" w14:textId="77777777" w:rsidR="009659CC" w:rsidRDefault="009659CC" w:rsidP="009659CC">
            <w:pPr>
              <w:ind w:firstLine="67"/>
              <w:jc w:val="center"/>
            </w:pPr>
            <w:r w:rsidRPr="00210FE3">
              <w:t>0</w:t>
            </w:r>
          </w:p>
        </w:tc>
        <w:tc>
          <w:tcPr>
            <w:tcW w:w="2094" w:type="dxa"/>
            <w:tcBorders>
              <w:top w:val="single" w:sz="8" w:space="0" w:color="000000"/>
              <w:left w:val="single" w:sz="8" w:space="0" w:color="000000"/>
              <w:bottom w:val="single" w:sz="8" w:space="0" w:color="000000"/>
              <w:right w:val="single" w:sz="8" w:space="0" w:color="000000"/>
            </w:tcBorders>
          </w:tcPr>
          <w:p w14:paraId="12549333" w14:textId="7CC97600"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519FBF61" w14:textId="005143D4" w:rsidR="009659CC" w:rsidRPr="00853258" w:rsidRDefault="0062620F" w:rsidP="009659CC">
            <w:pPr>
              <w:jc w:val="center"/>
            </w:pPr>
            <w:r>
              <w:t>42.9</w:t>
            </w:r>
          </w:p>
        </w:tc>
        <w:tc>
          <w:tcPr>
            <w:tcW w:w="2236" w:type="dxa"/>
            <w:tcBorders>
              <w:top w:val="single" w:sz="8" w:space="0" w:color="000000"/>
              <w:left w:val="single" w:sz="8" w:space="0" w:color="000000"/>
              <w:bottom w:val="single" w:sz="8" w:space="0" w:color="000000"/>
              <w:right w:val="single" w:sz="4" w:space="0" w:color="000000"/>
            </w:tcBorders>
          </w:tcPr>
          <w:p w14:paraId="787DBA63" w14:textId="75C9493F" w:rsidR="009659CC" w:rsidRPr="000C51B4" w:rsidRDefault="003C3C22" w:rsidP="009659CC">
            <w:pPr>
              <w:jc w:val="center"/>
            </w:pPr>
            <w:r w:rsidRPr="000C51B4">
              <w:t>100</w:t>
            </w:r>
          </w:p>
        </w:tc>
        <w:tc>
          <w:tcPr>
            <w:tcW w:w="2374" w:type="dxa"/>
            <w:tcBorders>
              <w:top w:val="single" w:sz="8" w:space="0" w:color="000000"/>
              <w:left w:val="single" w:sz="4" w:space="0" w:color="000000"/>
              <w:bottom w:val="single" w:sz="8" w:space="0" w:color="000000"/>
              <w:right w:val="single" w:sz="8" w:space="0" w:color="000000"/>
            </w:tcBorders>
          </w:tcPr>
          <w:p w14:paraId="0A64531E" w14:textId="3762D869" w:rsidR="009659CC" w:rsidRPr="009659CC" w:rsidRDefault="009659CC" w:rsidP="009659CC">
            <w:pPr>
              <w:jc w:val="center"/>
            </w:pPr>
            <w:r w:rsidRPr="009659CC">
              <w:t>0</w:t>
            </w:r>
          </w:p>
        </w:tc>
      </w:tr>
      <w:tr w:rsidR="009659CC" w14:paraId="732EAC1F"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23629A1A"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18BEA73F" w14:textId="77777777" w:rsidR="009659CC" w:rsidRDefault="009659CC" w:rsidP="009659CC">
            <w:pPr>
              <w:ind w:firstLine="67"/>
              <w:jc w:val="center"/>
            </w:pPr>
            <w:r w:rsidRPr="00210FE3">
              <w:t>1</w:t>
            </w:r>
          </w:p>
        </w:tc>
        <w:tc>
          <w:tcPr>
            <w:tcW w:w="2094" w:type="dxa"/>
            <w:tcBorders>
              <w:top w:val="single" w:sz="8" w:space="0" w:color="000000"/>
              <w:left w:val="single" w:sz="8" w:space="0" w:color="000000"/>
              <w:bottom w:val="single" w:sz="8" w:space="0" w:color="000000"/>
              <w:right w:val="single" w:sz="8" w:space="0" w:color="000000"/>
            </w:tcBorders>
          </w:tcPr>
          <w:p w14:paraId="6522E085" w14:textId="57C0E89E"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060C36D8" w14:textId="68FB5B6B" w:rsidR="009659CC" w:rsidRPr="00853258" w:rsidRDefault="0062620F" w:rsidP="009659CC">
            <w:pPr>
              <w:jc w:val="center"/>
            </w:pPr>
            <w:r>
              <w:t>57.1</w:t>
            </w:r>
          </w:p>
        </w:tc>
        <w:tc>
          <w:tcPr>
            <w:tcW w:w="2236" w:type="dxa"/>
            <w:tcBorders>
              <w:top w:val="single" w:sz="8" w:space="0" w:color="000000"/>
              <w:left w:val="single" w:sz="8" w:space="0" w:color="000000"/>
              <w:bottom w:val="single" w:sz="8" w:space="0" w:color="000000"/>
              <w:right w:val="single" w:sz="4" w:space="0" w:color="000000"/>
            </w:tcBorders>
          </w:tcPr>
          <w:p w14:paraId="1DA0BEDC" w14:textId="54489DF7" w:rsidR="009659CC" w:rsidRPr="000C51B4" w:rsidRDefault="003C3C22" w:rsidP="009659CC">
            <w:pPr>
              <w:jc w:val="center"/>
            </w:pPr>
            <w:r w:rsidRPr="000C51B4">
              <w:t>0</w:t>
            </w:r>
          </w:p>
        </w:tc>
        <w:tc>
          <w:tcPr>
            <w:tcW w:w="2374" w:type="dxa"/>
            <w:tcBorders>
              <w:top w:val="single" w:sz="8" w:space="0" w:color="000000"/>
              <w:left w:val="single" w:sz="4" w:space="0" w:color="000000"/>
              <w:bottom w:val="single" w:sz="8" w:space="0" w:color="000000"/>
              <w:right w:val="single" w:sz="8" w:space="0" w:color="000000"/>
            </w:tcBorders>
          </w:tcPr>
          <w:p w14:paraId="3AC6AEDA" w14:textId="4CA75DAE" w:rsidR="009659CC" w:rsidRPr="009659CC" w:rsidRDefault="009659CC" w:rsidP="009659CC">
            <w:pPr>
              <w:jc w:val="center"/>
            </w:pPr>
            <w:r w:rsidRPr="009659CC">
              <w:t>0</w:t>
            </w:r>
          </w:p>
        </w:tc>
      </w:tr>
      <w:tr w:rsidR="009659CC" w14:paraId="1D34236E"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608E13AD"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4595BBC6" w14:textId="77777777" w:rsidR="009659CC" w:rsidRDefault="009659CC" w:rsidP="009659CC">
            <w:pPr>
              <w:ind w:firstLine="67"/>
              <w:jc w:val="center"/>
            </w:pPr>
            <w:r w:rsidRPr="00210FE3">
              <w:t>2</w:t>
            </w:r>
          </w:p>
        </w:tc>
        <w:tc>
          <w:tcPr>
            <w:tcW w:w="2094" w:type="dxa"/>
            <w:tcBorders>
              <w:top w:val="single" w:sz="8" w:space="0" w:color="000000"/>
              <w:left w:val="single" w:sz="8" w:space="0" w:color="000000"/>
              <w:bottom w:val="single" w:sz="8" w:space="0" w:color="000000"/>
              <w:right w:val="single" w:sz="8" w:space="0" w:color="000000"/>
            </w:tcBorders>
          </w:tcPr>
          <w:p w14:paraId="1C51724C" w14:textId="1EA8D0BD"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7B9A9F81" w14:textId="0DEF032C" w:rsidR="009659CC" w:rsidRPr="00853258" w:rsidRDefault="0062620F" w:rsidP="009659CC">
            <w:pPr>
              <w:jc w:val="center"/>
            </w:pPr>
            <w:r>
              <w:t>0</w:t>
            </w:r>
          </w:p>
        </w:tc>
        <w:tc>
          <w:tcPr>
            <w:tcW w:w="2236" w:type="dxa"/>
            <w:tcBorders>
              <w:top w:val="single" w:sz="8" w:space="0" w:color="000000"/>
              <w:left w:val="single" w:sz="8" w:space="0" w:color="000000"/>
              <w:bottom w:val="single" w:sz="8" w:space="0" w:color="000000"/>
              <w:right w:val="single" w:sz="4" w:space="0" w:color="000000"/>
            </w:tcBorders>
          </w:tcPr>
          <w:p w14:paraId="75E60628" w14:textId="4D70726E" w:rsidR="009659CC" w:rsidRPr="000C51B4" w:rsidRDefault="003C3C22" w:rsidP="009659CC">
            <w:pPr>
              <w:jc w:val="center"/>
            </w:pPr>
            <w:r w:rsidRPr="000C51B4">
              <w:t>0</w:t>
            </w:r>
          </w:p>
        </w:tc>
        <w:tc>
          <w:tcPr>
            <w:tcW w:w="2374" w:type="dxa"/>
            <w:tcBorders>
              <w:top w:val="single" w:sz="8" w:space="0" w:color="000000"/>
              <w:left w:val="single" w:sz="4" w:space="0" w:color="000000"/>
              <w:bottom w:val="single" w:sz="8" w:space="0" w:color="000000"/>
              <w:right w:val="single" w:sz="8" w:space="0" w:color="000000"/>
            </w:tcBorders>
          </w:tcPr>
          <w:p w14:paraId="148714C2" w14:textId="263D2182" w:rsidR="009659CC" w:rsidRPr="009659CC" w:rsidRDefault="000C51B4" w:rsidP="009659CC">
            <w:pPr>
              <w:jc w:val="center"/>
            </w:pPr>
            <w:r>
              <w:t>100</w:t>
            </w:r>
          </w:p>
        </w:tc>
      </w:tr>
      <w:tr w:rsidR="000C51B4" w14:paraId="14A22815"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9E51876" w14:textId="6E920FC7" w:rsidR="000C51B4" w:rsidRDefault="000C51B4" w:rsidP="009659CC">
            <w:pPr>
              <w:ind w:firstLine="67"/>
              <w:jc w:val="center"/>
              <w:rPr>
                <w:sz w:val="22"/>
              </w:rPr>
            </w:pPr>
            <w:r>
              <w:rPr>
                <w:sz w:val="22"/>
              </w:rPr>
              <w:t>22/3</w:t>
            </w:r>
          </w:p>
        </w:tc>
        <w:tc>
          <w:tcPr>
            <w:tcW w:w="2931" w:type="dxa"/>
            <w:tcBorders>
              <w:top w:val="single" w:sz="8" w:space="0" w:color="000000"/>
              <w:left w:val="single" w:sz="8" w:space="0" w:color="000000"/>
              <w:bottom w:val="single" w:sz="8" w:space="0" w:color="000000"/>
              <w:right w:val="single" w:sz="8" w:space="0" w:color="000000"/>
            </w:tcBorders>
            <w:vAlign w:val="center"/>
          </w:tcPr>
          <w:p w14:paraId="64E8541C" w14:textId="7474499D" w:rsidR="000C51B4" w:rsidRPr="00210FE3" w:rsidRDefault="000C51B4" w:rsidP="009659CC">
            <w:pPr>
              <w:ind w:firstLine="67"/>
              <w:jc w:val="center"/>
            </w:pPr>
            <w:r>
              <w:t>0</w:t>
            </w:r>
          </w:p>
        </w:tc>
        <w:tc>
          <w:tcPr>
            <w:tcW w:w="2094" w:type="dxa"/>
            <w:tcBorders>
              <w:top w:val="single" w:sz="8" w:space="0" w:color="000000"/>
              <w:left w:val="single" w:sz="8" w:space="0" w:color="000000"/>
              <w:bottom w:val="single" w:sz="8" w:space="0" w:color="000000"/>
              <w:right w:val="single" w:sz="8" w:space="0" w:color="000000"/>
            </w:tcBorders>
          </w:tcPr>
          <w:p w14:paraId="3FEFB015" w14:textId="634CB3D7" w:rsidR="000C51B4" w:rsidRPr="004E7FE1" w:rsidRDefault="000C51B4" w:rsidP="009659CC">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6942DD68" w14:textId="10B1DEA0" w:rsidR="000C51B4" w:rsidRPr="0062620F" w:rsidRDefault="0062620F" w:rsidP="009659CC">
            <w:pPr>
              <w:jc w:val="center"/>
            </w:pPr>
            <w:r w:rsidRPr="0062620F">
              <w:t>71,4</w:t>
            </w:r>
          </w:p>
        </w:tc>
        <w:tc>
          <w:tcPr>
            <w:tcW w:w="2236" w:type="dxa"/>
            <w:tcBorders>
              <w:top w:val="single" w:sz="8" w:space="0" w:color="000000"/>
              <w:left w:val="single" w:sz="8" w:space="0" w:color="000000"/>
              <w:bottom w:val="single" w:sz="8" w:space="0" w:color="000000"/>
              <w:right w:val="single" w:sz="4" w:space="0" w:color="000000"/>
            </w:tcBorders>
          </w:tcPr>
          <w:p w14:paraId="4534DF6F" w14:textId="72FB7658" w:rsidR="000C51B4" w:rsidRPr="000C51B4" w:rsidRDefault="000C51B4" w:rsidP="009659CC">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186C7A72" w14:textId="123B487A" w:rsidR="000C51B4" w:rsidRDefault="000C51B4" w:rsidP="009659CC">
            <w:pPr>
              <w:jc w:val="center"/>
            </w:pPr>
            <w:r>
              <w:t>0</w:t>
            </w:r>
          </w:p>
        </w:tc>
      </w:tr>
      <w:tr w:rsidR="000C51B4" w14:paraId="53696ACB"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2AC1349" w14:textId="77777777" w:rsidR="000C51B4" w:rsidRDefault="000C51B4"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2E6CC67D" w14:textId="0E32C5CA" w:rsidR="000C51B4" w:rsidRDefault="000C51B4" w:rsidP="009659CC">
            <w:pPr>
              <w:ind w:firstLine="67"/>
              <w:jc w:val="center"/>
            </w:pPr>
            <w:r>
              <w:t>1</w:t>
            </w:r>
          </w:p>
        </w:tc>
        <w:tc>
          <w:tcPr>
            <w:tcW w:w="2094" w:type="dxa"/>
            <w:tcBorders>
              <w:top w:val="single" w:sz="8" w:space="0" w:color="000000"/>
              <w:left w:val="single" w:sz="8" w:space="0" w:color="000000"/>
              <w:bottom w:val="single" w:sz="8" w:space="0" w:color="000000"/>
              <w:right w:val="single" w:sz="8" w:space="0" w:color="000000"/>
            </w:tcBorders>
          </w:tcPr>
          <w:p w14:paraId="1E0783A0" w14:textId="109C2E14" w:rsidR="000C51B4" w:rsidRPr="004E7FE1" w:rsidRDefault="000C51B4" w:rsidP="009659CC">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21515F47" w14:textId="5470FFD7" w:rsidR="000C51B4" w:rsidRPr="0062620F" w:rsidRDefault="0062620F" w:rsidP="009659CC">
            <w:pPr>
              <w:jc w:val="center"/>
            </w:pPr>
            <w:r w:rsidRPr="0062620F">
              <w:t>14,2</w:t>
            </w:r>
          </w:p>
        </w:tc>
        <w:tc>
          <w:tcPr>
            <w:tcW w:w="2236" w:type="dxa"/>
            <w:tcBorders>
              <w:top w:val="single" w:sz="8" w:space="0" w:color="000000"/>
              <w:left w:val="single" w:sz="8" w:space="0" w:color="000000"/>
              <w:bottom w:val="single" w:sz="8" w:space="0" w:color="000000"/>
              <w:right w:val="single" w:sz="4" w:space="0" w:color="000000"/>
            </w:tcBorders>
          </w:tcPr>
          <w:p w14:paraId="49C0EB94" w14:textId="33F7F6B8" w:rsidR="000C51B4" w:rsidRPr="000C51B4" w:rsidRDefault="000C51B4" w:rsidP="009659CC">
            <w:pPr>
              <w:jc w:val="center"/>
            </w:pPr>
            <w:r w:rsidRPr="000C51B4">
              <w:t>0</w:t>
            </w:r>
          </w:p>
        </w:tc>
        <w:tc>
          <w:tcPr>
            <w:tcW w:w="2374" w:type="dxa"/>
            <w:tcBorders>
              <w:top w:val="single" w:sz="8" w:space="0" w:color="000000"/>
              <w:left w:val="single" w:sz="4" w:space="0" w:color="000000"/>
              <w:bottom w:val="single" w:sz="8" w:space="0" w:color="000000"/>
              <w:right w:val="single" w:sz="8" w:space="0" w:color="000000"/>
            </w:tcBorders>
          </w:tcPr>
          <w:p w14:paraId="091A5CDE" w14:textId="07583868" w:rsidR="000C51B4" w:rsidRDefault="000C51B4" w:rsidP="009659CC">
            <w:pPr>
              <w:jc w:val="center"/>
            </w:pPr>
            <w:r>
              <w:t>0</w:t>
            </w:r>
          </w:p>
        </w:tc>
      </w:tr>
      <w:tr w:rsidR="000C51B4" w14:paraId="21590C1E"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AAC18DA" w14:textId="77777777" w:rsidR="000C51B4" w:rsidRDefault="000C51B4"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37424B1F" w14:textId="7032AE11" w:rsidR="000C51B4" w:rsidRDefault="000C51B4" w:rsidP="009659CC">
            <w:pPr>
              <w:ind w:firstLine="67"/>
              <w:jc w:val="center"/>
            </w:pPr>
            <w:r>
              <w:t>2</w:t>
            </w:r>
          </w:p>
        </w:tc>
        <w:tc>
          <w:tcPr>
            <w:tcW w:w="2094" w:type="dxa"/>
            <w:tcBorders>
              <w:top w:val="single" w:sz="8" w:space="0" w:color="000000"/>
              <w:left w:val="single" w:sz="8" w:space="0" w:color="000000"/>
              <w:bottom w:val="single" w:sz="8" w:space="0" w:color="000000"/>
              <w:right w:val="single" w:sz="8" w:space="0" w:color="000000"/>
            </w:tcBorders>
          </w:tcPr>
          <w:p w14:paraId="0548BBB5" w14:textId="52A0691D" w:rsidR="000C51B4" w:rsidRPr="004E7FE1" w:rsidRDefault="000C51B4" w:rsidP="009659CC">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5255C141" w14:textId="662C7F30" w:rsidR="000C51B4" w:rsidRPr="0062620F" w:rsidRDefault="0062620F" w:rsidP="009659CC">
            <w:pPr>
              <w:jc w:val="center"/>
            </w:pPr>
            <w:r w:rsidRPr="0062620F">
              <w:t>28.6</w:t>
            </w:r>
          </w:p>
        </w:tc>
        <w:tc>
          <w:tcPr>
            <w:tcW w:w="2236" w:type="dxa"/>
            <w:tcBorders>
              <w:top w:val="single" w:sz="8" w:space="0" w:color="000000"/>
              <w:left w:val="single" w:sz="8" w:space="0" w:color="000000"/>
              <w:bottom w:val="single" w:sz="8" w:space="0" w:color="000000"/>
              <w:right w:val="single" w:sz="4" w:space="0" w:color="000000"/>
            </w:tcBorders>
          </w:tcPr>
          <w:p w14:paraId="3EE3C4C9" w14:textId="60D07162" w:rsidR="000C51B4" w:rsidRPr="000C51B4" w:rsidRDefault="000C51B4" w:rsidP="009659CC">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43013B9F" w14:textId="5E789737" w:rsidR="000C51B4" w:rsidRDefault="000C51B4" w:rsidP="009659CC">
            <w:pPr>
              <w:jc w:val="center"/>
            </w:pPr>
            <w:r>
              <w:t>0</w:t>
            </w:r>
          </w:p>
        </w:tc>
      </w:tr>
      <w:tr w:rsidR="003C3C22" w14:paraId="73CE4313"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02FF8A0" w14:textId="77777777" w:rsidR="003C3C22" w:rsidRDefault="003C3C22"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5B620477" w14:textId="4AF035E0" w:rsidR="003C3C22" w:rsidRPr="00210FE3" w:rsidRDefault="003C3C22" w:rsidP="009659CC">
            <w:pPr>
              <w:ind w:firstLine="67"/>
              <w:jc w:val="center"/>
            </w:pPr>
            <w:r>
              <w:t>3</w:t>
            </w:r>
          </w:p>
        </w:tc>
        <w:tc>
          <w:tcPr>
            <w:tcW w:w="2094" w:type="dxa"/>
            <w:tcBorders>
              <w:top w:val="single" w:sz="8" w:space="0" w:color="000000"/>
              <w:left w:val="single" w:sz="8" w:space="0" w:color="000000"/>
              <w:bottom w:val="single" w:sz="8" w:space="0" w:color="000000"/>
              <w:right w:val="single" w:sz="8" w:space="0" w:color="000000"/>
            </w:tcBorders>
          </w:tcPr>
          <w:p w14:paraId="5A522A1D" w14:textId="7C4FA385" w:rsidR="003C3C22" w:rsidRPr="004E7FE1" w:rsidRDefault="003C3C22" w:rsidP="009659CC">
            <w:pPr>
              <w:jc w:val="center"/>
            </w:pPr>
            <w:r>
              <w:t>0</w:t>
            </w:r>
          </w:p>
        </w:tc>
        <w:tc>
          <w:tcPr>
            <w:tcW w:w="2233" w:type="dxa"/>
            <w:tcBorders>
              <w:top w:val="single" w:sz="8" w:space="0" w:color="000000"/>
              <w:left w:val="single" w:sz="8" w:space="0" w:color="000000"/>
              <w:bottom w:val="single" w:sz="8" w:space="0" w:color="000000"/>
              <w:right w:val="single" w:sz="8" w:space="0" w:color="000000"/>
            </w:tcBorders>
          </w:tcPr>
          <w:p w14:paraId="1D266F0F" w14:textId="54184222" w:rsidR="003C3C22" w:rsidRPr="0062620F" w:rsidRDefault="0062620F" w:rsidP="009659CC">
            <w:pPr>
              <w:jc w:val="center"/>
            </w:pPr>
            <w:r w:rsidRPr="0062620F">
              <w:t>0</w:t>
            </w:r>
          </w:p>
        </w:tc>
        <w:tc>
          <w:tcPr>
            <w:tcW w:w="2236" w:type="dxa"/>
            <w:tcBorders>
              <w:top w:val="single" w:sz="8" w:space="0" w:color="000000"/>
              <w:left w:val="single" w:sz="8" w:space="0" w:color="000000"/>
              <w:bottom w:val="single" w:sz="8" w:space="0" w:color="000000"/>
              <w:right w:val="single" w:sz="4" w:space="0" w:color="000000"/>
            </w:tcBorders>
          </w:tcPr>
          <w:p w14:paraId="667F41BA" w14:textId="379AA6C7" w:rsidR="003C3C22" w:rsidRPr="000C51B4" w:rsidRDefault="000C51B4" w:rsidP="009659CC">
            <w:pPr>
              <w:jc w:val="center"/>
            </w:pPr>
            <w:r w:rsidRPr="000C51B4">
              <w:t>0</w:t>
            </w:r>
          </w:p>
        </w:tc>
        <w:tc>
          <w:tcPr>
            <w:tcW w:w="2374" w:type="dxa"/>
            <w:tcBorders>
              <w:top w:val="single" w:sz="8" w:space="0" w:color="000000"/>
              <w:left w:val="single" w:sz="4" w:space="0" w:color="000000"/>
              <w:bottom w:val="single" w:sz="8" w:space="0" w:color="000000"/>
              <w:right w:val="single" w:sz="8" w:space="0" w:color="000000"/>
            </w:tcBorders>
          </w:tcPr>
          <w:p w14:paraId="3B096E03" w14:textId="1AD071A7" w:rsidR="003C3C22" w:rsidRPr="009659CC" w:rsidRDefault="000C51B4" w:rsidP="009659CC">
            <w:pPr>
              <w:jc w:val="center"/>
            </w:pPr>
            <w:r>
              <w:t>100</w:t>
            </w:r>
          </w:p>
        </w:tc>
      </w:tr>
      <w:tr w:rsidR="009659CC" w14:paraId="13B9CBCC"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743FFB57" w14:textId="77777777" w:rsidR="009659CC" w:rsidRDefault="009659CC" w:rsidP="009659CC">
            <w:pPr>
              <w:ind w:firstLine="67"/>
              <w:jc w:val="center"/>
              <w:rPr>
                <w:sz w:val="22"/>
              </w:rPr>
            </w:pPr>
            <w:r>
              <w:rPr>
                <w:sz w:val="22"/>
              </w:rPr>
              <w:t>23/2</w:t>
            </w:r>
          </w:p>
        </w:tc>
        <w:tc>
          <w:tcPr>
            <w:tcW w:w="2931" w:type="dxa"/>
            <w:tcBorders>
              <w:top w:val="single" w:sz="8" w:space="0" w:color="000000"/>
              <w:left w:val="single" w:sz="8" w:space="0" w:color="000000"/>
              <w:bottom w:val="single" w:sz="8" w:space="0" w:color="000000"/>
              <w:right w:val="single" w:sz="8" w:space="0" w:color="000000"/>
            </w:tcBorders>
            <w:vAlign w:val="center"/>
          </w:tcPr>
          <w:p w14:paraId="559A2447" w14:textId="77777777" w:rsidR="009659CC" w:rsidRPr="00210FE3" w:rsidRDefault="009659CC" w:rsidP="009659CC">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tcPr>
          <w:p w14:paraId="156E9262" w14:textId="4D5CA63F"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4DF2843B" w14:textId="66D832F1" w:rsidR="009659CC" w:rsidRPr="0062620F" w:rsidRDefault="0062620F" w:rsidP="009659CC">
            <w:pPr>
              <w:jc w:val="center"/>
            </w:pPr>
            <w:r w:rsidRPr="0062620F">
              <w:rPr>
                <w:sz w:val="22"/>
              </w:rPr>
              <w:t>57.1</w:t>
            </w:r>
          </w:p>
        </w:tc>
        <w:tc>
          <w:tcPr>
            <w:tcW w:w="2236" w:type="dxa"/>
            <w:tcBorders>
              <w:top w:val="single" w:sz="8" w:space="0" w:color="000000"/>
              <w:left w:val="single" w:sz="8" w:space="0" w:color="000000"/>
              <w:bottom w:val="single" w:sz="8" w:space="0" w:color="000000"/>
              <w:right w:val="single" w:sz="4" w:space="0" w:color="000000"/>
            </w:tcBorders>
          </w:tcPr>
          <w:p w14:paraId="6BC7A1F9" w14:textId="4BD9C003" w:rsidR="009659CC" w:rsidRPr="000C51B4" w:rsidRDefault="000C51B4" w:rsidP="009659CC">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649DC5CA" w14:textId="5883C01B" w:rsidR="009659CC" w:rsidRPr="009659CC" w:rsidRDefault="009659CC" w:rsidP="009659CC">
            <w:pPr>
              <w:jc w:val="center"/>
            </w:pPr>
            <w:r w:rsidRPr="009659CC">
              <w:t>100</w:t>
            </w:r>
          </w:p>
        </w:tc>
      </w:tr>
      <w:tr w:rsidR="009659CC" w14:paraId="57DF168B"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9CC1CC9"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06793665" w14:textId="77777777" w:rsidR="009659CC" w:rsidRPr="00210FE3" w:rsidRDefault="009659CC" w:rsidP="009659CC">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tcPr>
          <w:p w14:paraId="73287F54" w14:textId="76629294"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73A9B405" w14:textId="246E84D4" w:rsidR="009659CC" w:rsidRPr="0062620F" w:rsidRDefault="0062620F" w:rsidP="009659CC">
            <w:pPr>
              <w:jc w:val="center"/>
            </w:pPr>
            <w:r w:rsidRPr="0062620F">
              <w:rPr>
                <w:sz w:val="22"/>
              </w:rPr>
              <w:t>42.9</w:t>
            </w:r>
          </w:p>
        </w:tc>
        <w:tc>
          <w:tcPr>
            <w:tcW w:w="2236" w:type="dxa"/>
            <w:tcBorders>
              <w:top w:val="single" w:sz="8" w:space="0" w:color="000000"/>
              <w:left w:val="single" w:sz="8" w:space="0" w:color="000000"/>
              <w:bottom w:val="single" w:sz="8" w:space="0" w:color="000000"/>
              <w:right w:val="single" w:sz="4" w:space="0" w:color="000000"/>
            </w:tcBorders>
          </w:tcPr>
          <w:p w14:paraId="506C236B" w14:textId="1514FEE3" w:rsidR="009659CC" w:rsidRPr="000C51B4" w:rsidRDefault="000C51B4" w:rsidP="009659CC">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5F97A699" w14:textId="768FA1F0" w:rsidR="009659CC" w:rsidRPr="009659CC" w:rsidRDefault="009659CC" w:rsidP="009659CC">
            <w:pPr>
              <w:jc w:val="center"/>
            </w:pPr>
            <w:r w:rsidRPr="009659CC">
              <w:t>0</w:t>
            </w:r>
          </w:p>
        </w:tc>
      </w:tr>
      <w:tr w:rsidR="009659CC" w14:paraId="4EC4651C"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2470BFF8"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14814F09" w14:textId="77777777" w:rsidR="009659CC" w:rsidRPr="00210FE3" w:rsidRDefault="009659CC" w:rsidP="009659CC">
            <w:pPr>
              <w:ind w:firstLine="67"/>
              <w:jc w:val="center"/>
            </w:pPr>
            <w:r>
              <w:rPr>
                <w:sz w:val="22"/>
              </w:rPr>
              <w:t>2</w:t>
            </w:r>
          </w:p>
        </w:tc>
        <w:tc>
          <w:tcPr>
            <w:tcW w:w="2094" w:type="dxa"/>
            <w:tcBorders>
              <w:top w:val="single" w:sz="8" w:space="0" w:color="000000"/>
              <w:left w:val="single" w:sz="8" w:space="0" w:color="000000"/>
              <w:bottom w:val="single" w:sz="8" w:space="0" w:color="000000"/>
              <w:right w:val="single" w:sz="8" w:space="0" w:color="000000"/>
            </w:tcBorders>
          </w:tcPr>
          <w:p w14:paraId="3FC1B9C0" w14:textId="3E9E33D9"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05FFDE69" w14:textId="77777777" w:rsidR="009659CC" w:rsidRPr="0062620F" w:rsidRDefault="009659CC" w:rsidP="009659CC">
            <w:pPr>
              <w:jc w:val="center"/>
            </w:pPr>
            <w:r w:rsidRPr="0062620F">
              <w:rPr>
                <w:sz w:val="22"/>
              </w:rPr>
              <w:t>0</w:t>
            </w:r>
          </w:p>
        </w:tc>
        <w:tc>
          <w:tcPr>
            <w:tcW w:w="2236" w:type="dxa"/>
            <w:tcBorders>
              <w:top w:val="single" w:sz="8" w:space="0" w:color="000000"/>
              <w:left w:val="single" w:sz="8" w:space="0" w:color="000000"/>
              <w:bottom w:val="single" w:sz="8" w:space="0" w:color="000000"/>
              <w:right w:val="single" w:sz="4" w:space="0" w:color="000000"/>
            </w:tcBorders>
          </w:tcPr>
          <w:p w14:paraId="44040596" w14:textId="7A68CBCE" w:rsidR="009659CC" w:rsidRPr="000C51B4" w:rsidRDefault="000C51B4" w:rsidP="009659CC">
            <w:pPr>
              <w:jc w:val="center"/>
            </w:pPr>
            <w:r w:rsidRPr="000C51B4">
              <w:t>0</w:t>
            </w:r>
          </w:p>
        </w:tc>
        <w:tc>
          <w:tcPr>
            <w:tcW w:w="2374" w:type="dxa"/>
            <w:tcBorders>
              <w:top w:val="single" w:sz="8" w:space="0" w:color="000000"/>
              <w:left w:val="single" w:sz="4" w:space="0" w:color="000000"/>
              <w:bottom w:val="single" w:sz="8" w:space="0" w:color="000000"/>
              <w:right w:val="single" w:sz="8" w:space="0" w:color="000000"/>
            </w:tcBorders>
          </w:tcPr>
          <w:p w14:paraId="6957221B" w14:textId="00EFA98B" w:rsidR="009659CC" w:rsidRPr="009659CC" w:rsidRDefault="009659CC" w:rsidP="009659CC">
            <w:pPr>
              <w:jc w:val="center"/>
            </w:pPr>
            <w:r w:rsidRPr="009659CC">
              <w:t>0</w:t>
            </w:r>
          </w:p>
        </w:tc>
      </w:tr>
      <w:tr w:rsidR="009659CC" w14:paraId="634B5D93"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F67D450" w14:textId="77777777" w:rsidR="009659CC" w:rsidRDefault="009659CC" w:rsidP="009659CC">
            <w:pPr>
              <w:ind w:firstLine="67"/>
              <w:jc w:val="center"/>
              <w:rPr>
                <w:sz w:val="22"/>
              </w:rPr>
            </w:pPr>
            <w:r>
              <w:rPr>
                <w:sz w:val="22"/>
              </w:rPr>
              <w:t>24/3</w:t>
            </w:r>
          </w:p>
        </w:tc>
        <w:tc>
          <w:tcPr>
            <w:tcW w:w="2931" w:type="dxa"/>
            <w:tcBorders>
              <w:top w:val="single" w:sz="8" w:space="0" w:color="000000"/>
              <w:left w:val="single" w:sz="8" w:space="0" w:color="000000"/>
              <w:bottom w:val="single" w:sz="8" w:space="0" w:color="000000"/>
              <w:right w:val="single" w:sz="8" w:space="0" w:color="000000"/>
            </w:tcBorders>
            <w:vAlign w:val="center"/>
          </w:tcPr>
          <w:p w14:paraId="2D48E58B" w14:textId="77777777" w:rsidR="009659CC" w:rsidRPr="00210FE3" w:rsidRDefault="009659CC" w:rsidP="009659CC">
            <w:pPr>
              <w:ind w:firstLine="67"/>
              <w:jc w:val="center"/>
            </w:pPr>
            <w:r>
              <w:rPr>
                <w:sz w:val="22"/>
              </w:rPr>
              <w:t>0</w:t>
            </w:r>
          </w:p>
        </w:tc>
        <w:tc>
          <w:tcPr>
            <w:tcW w:w="2094" w:type="dxa"/>
            <w:tcBorders>
              <w:top w:val="single" w:sz="8" w:space="0" w:color="000000"/>
              <w:left w:val="single" w:sz="8" w:space="0" w:color="000000"/>
              <w:bottom w:val="single" w:sz="8" w:space="0" w:color="000000"/>
              <w:right w:val="single" w:sz="8" w:space="0" w:color="000000"/>
            </w:tcBorders>
          </w:tcPr>
          <w:p w14:paraId="609ACF39" w14:textId="5637DDE1"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2E0CB3B8" w14:textId="0060E117" w:rsidR="009659CC" w:rsidRPr="00B576A4" w:rsidRDefault="0062620F" w:rsidP="009659CC">
            <w:pPr>
              <w:jc w:val="center"/>
            </w:pPr>
            <w:r w:rsidRPr="00B576A4">
              <w:rPr>
                <w:sz w:val="22"/>
              </w:rPr>
              <w:t>14.2</w:t>
            </w:r>
          </w:p>
        </w:tc>
        <w:tc>
          <w:tcPr>
            <w:tcW w:w="2236" w:type="dxa"/>
            <w:tcBorders>
              <w:top w:val="single" w:sz="8" w:space="0" w:color="000000"/>
              <w:left w:val="single" w:sz="8" w:space="0" w:color="000000"/>
              <w:bottom w:val="single" w:sz="8" w:space="0" w:color="000000"/>
              <w:right w:val="single" w:sz="4" w:space="0" w:color="000000"/>
            </w:tcBorders>
          </w:tcPr>
          <w:p w14:paraId="385776E8" w14:textId="453B03D0" w:rsidR="009659CC" w:rsidRPr="000C51B4" w:rsidRDefault="000C51B4" w:rsidP="009659CC">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0E796CB0" w14:textId="77777777" w:rsidR="009659CC" w:rsidRPr="009659CC" w:rsidRDefault="009659CC" w:rsidP="009659CC">
            <w:pPr>
              <w:jc w:val="center"/>
            </w:pPr>
            <w:r w:rsidRPr="009659CC">
              <w:t>0</w:t>
            </w:r>
          </w:p>
        </w:tc>
      </w:tr>
      <w:tr w:rsidR="009659CC" w14:paraId="5634F183"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5D51AEBC"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21A95670" w14:textId="77777777" w:rsidR="009659CC" w:rsidRPr="00210FE3" w:rsidRDefault="009659CC" w:rsidP="009659CC">
            <w:pPr>
              <w:ind w:firstLine="67"/>
              <w:jc w:val="center"/>
            </w:pPr>
            <w:r>
              <w:rPr>
                <w:sz w:val="22"/>
              </w:rPr>
              <w:t>1</w:t>
            </w:r>
          </w:p>
        </w:tc>
        <w:tc>
          <w:tcPr>
            <w:tcW w:w="2094" w:type="dxa"/>
            <w:tcBorders>
              <w:top w:val="single" w:sz="8" w:space="0" w:color="000000"/>
              <w:left w:val="single" w:sz="8" w:space="0" w:color="000000"/>
              <w:bottom w:val="single" w:sz="8" w:space="0" w:color="000000"/>
              <w:right w:val="single" w:sz="8" w:space="0" w:color="000000"/>
            </w:tcBorders>
          </w:tcPr>
          <w:p w14:paraId="7865CEFD" w14:textId="3847D69B"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74C2CAF9" w14:textId="3A61D800" w:rsidR="009659CC" w:rsidRPr="00B576A4" w:rsidRDefault="0062620F" w:rsidP="009659CC">
            <w:pPr>
              <w:jc w:val="center"/>
            </w:pPr>
            <w:r w:rsidRPr="00B576A4">
              <w:rPr>
                <w:sz w:val="22"/>
              </w:rPr>
              <w:t>57,1</w:t>
            </w:r>
          </w:p>
        </w:tc>
        <w:tc>
          <w:tcPr>
            <w:tcW w:w="2236" w:type="dxa"/>
            <w:tcBorders>
              <w:top w:val="single" w:sz="8" w:space="0" w:color="000000"/>
              <w:left w:val="single" w:sz="8" w:space="0" w:color="000000"/>
              <w:bottom w:val="single" w:sz="8" w:space="0" w:color="000000"/>
              <w:right w:val="single" w:sz="4" w:space="0" w:color="000000"/>
            </w:tcBorders>
          </w:tcPr>
          <w:p w14:paraId="6FF1B774" w14:textId="681733DC" w:rsidR="009659CC" w:rsidRPr="000C51B4" w:rsidRDefault="000C51B4" w:rsidP="009659CC">
            <w:pPr>
              <w:jc w:val="center"/>
            </w:pPr>
            <w:r w:rsidRPr="000C51B4">
              <w:t>0</w:t>
            </w:r>
          </w:p>
        </w:tc>
        <w:tc>
          <w:tcPr>
            <w:tcW w:w="2374" w:type="dxa"/>
            <w:tcBorders>
              <w:top w:val="single" w:sz="8" w:space="0" w:color="000000"/>
              <w:left w:val="single" w:sz="4" w:space="0" w:color="000000"/>
              <w:bottom w:val="single" w:sz="8" w:space="0" w:color="000000"/>
              <w:right w:val="single" w:sz="8" w:space="0" w:color="000000"/>
            </w:tcBorders>
          </w:tcPr>
          <w:p w14:paraId="2717C6DE" w14:textId="77777777" w:rsidR="009659CC" w:rsidRPr="009659CC" w:rsidRDefault="009659CC" w:rsidP="009659CC">
            <w:pPr>
              <w:jc w:val="center"/>
            </w:pPr>
            <w:r w:rsidRPr="009659CC">
              <w:t>0</w:t>
            </w:r>
          </w:p>
        </w:tc>
      </w:tr>
      <w:tr w:rsidR="009659CC" w14:paraId="6EE0043B" w14:textId="77777777" w:rsidTr="00A3656C">
        <w:trPr>
          <w:trHeight w:val="226"/>
        </w:trPr>
        <w:tc>
          <w:tcPr>
            <w:tcW w:w="2373" w:type="dxa"/>
            <w:tcBorders>
              <w:top w:val="single" w:sz="8" w:space="0" w:color="000000"/>
              <w:left w:val="single" w:sz="8" w:space="0" w:color="000000"/>
              <w:bottom w:val="single" w:sz="8" w:space="0" w:color="000000"/>
              <w:right w:val="single" w:sz="8" w:space="0" w:color="000000"/>
            </w:tcBorders>
            <w:vAlign w:val="center"/>
          </w:tcPr>
          <w:p w14:paraId="482217A4"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5EF1BB61" w14:textId="77777777" w:rsidR="009659CC" w:rsidRPr="00210FE3" w:rsidRDefault="009659CC" w:rsidP="009659CC">
            <w:pPr>
              <w:ind w:firstLine="67"/>
              <w:jc w:val="center"/>
            </w:pPr>
            <w:r>
              <w:rPr>
                <w:sz w:val="22"/>
              </w:rPr>
              <w:t>2</w:t>
            </w:r>
          </w:p>
        </w:tc>
        <w:tc>
          <w:tcPr>
            <w:tcW w:w="2094" w:type="dxa"/>
            <w:tcBorders>
              <w:top w:val="single" w:sz="8" w:space="0" w:color="000000"/>
              <w:left w:val="single" w:sz="8" w:space="0" w:color="000000"/>
              <w:bottom w:val="single" w:sz="8" w:space="0" w:color="000000"/>
              <w:right w:val="single" w:sz="8" w:space="0" w:color="000000"/>
            </w:tcBorders>
          </w:tcPr>
          <w:p w14:paraId="7AAE590B" w14:textId="3700D84B"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0D9AEEEA" w14:textId="781CEBCA" w:rsidR="009659CC" w:rsidRPr="00B576A4" w:rsidRDefault="0062620F" w:rsidP="009659CC">
            <w:pPr>
              <w:jc w:val="center"/>
            </w:pPr>
            <w:r w:rsidRPr="00B576A4">
              <w:rPr>
                <w:sz w:val="22"/>
              </w:rPr>
              <w:t>28.6</w:t>
            </w:r>
          </w:p>
        </w:tc>
        <w:tc>
          <w:tcPr>
            <w:tcW w:w="2236" w:type="dxa"/>
            <w:tcBorders>
              <w:top w:val="single" w:sz="8" w:space="0" w:color="000000"/>
              <w:left w:val="single" w:sz="8" w:space="0" w:color="000000"/>
              <w:bottom w:val="single" w:sz="8" w:space="0" w:color="000000"/>
              <w:right w:val="single" w:sz="4" w:space="0" w:color="000000"/>
            </w:tcBorders>
          </w:tcPr>
          <w:p w14:paraId="0BCC3A7D" w14:textId="3093386D" w:rsidR="009659CC" w:rsidRPr="000C51B4" w:rsidRDefault="000C51B4" w:rsidP="009659CC">
            <w:pPr>
              <w:jc w:val="center"/>
            </w:pPr>
            <w:r w:rsidRPr="000C51B4">
              <w:t>0</w:t>
            </w:r>
          </w:p>
        </w:tc>
        <w:tc>
          <w:tcPr>
            <w:tcW w:w="2374" w:type="dxa"/>
            <w:tcBorders>
              <w:top w:val="single" w:sz="8" w:space="0" w:color="000000"/>
              <w:left w:val="single" w:sz="4" w:space="0" w:color="000000"/>
              <w:bottom w:val="single" w:sz="8" w:space="0" w:color="000000"/>
              <w:right w:val="single" w:sz="8" w:space="0" w:color="000000"/>
            </w:tcBorders>
          </w:tcPr>
          <w:p w14:paraId="34EC78B8" w14:textId="7B5CDBEA" w:rsidR="009659CC" w:rsidRPr="009659CC" w:rsidRDefault="009659CC" w:rsidP="009659CC">
            <w:pPr>
              <w:jc w:val="center"/>
            </w:pPr>
            <w:r w:rsidRPr="009659CC">
              <w:t>100</w:t>
            </w:r>
          </w:p>
        </w:tc>
      </w:tr>
      <w:tr w:rsidR="009659CC" w14:paraId="319F2F62" w14:textId="77777777" w:rsidTr="00A3656C">
        <w:trPr>
          <w:trHeight w:val="60"/>
        </w:trPr>
        <w:tc>
          <w:tcPr>
            <w:tcW w:w="2373" w:type="dxa"/>
            <w:tcBorders>
              <w:top w:val="single" w:sz="8" w:space="0" w:color="000000"/>
              <w:left w:val="single" w:sz="8" w:space="0" w:color="000000"/>
              <w:bottom w:val="single" w:sz="8" w:space="0" w:color="000000"/>
              <w:right w:val="single" w:sz="8" w:space="0" w:color="000000"/>
            </w:tcBorders>
            <w:vAlign w:val="center"/>
          </w:tcPr>
          <w:p w14:paraId="230F4006" w14:textId="77777777" w:rsidR="009659CC" w:rsidRDefault="009659CC" w:rsidP="009659CC">
            <w:pPr>
              <w:ind w:firstLine="67"/>
              <w:jc w:val="center"/>
              <w:rPr>
                <w:sz w:val="22"/>
              </w:rPr>
            </w:pPr>
          </w:p>
        </w:tc>
        <w:tc>
          <w:tcPr>
            <w:tcW w:w="2931" w:type="dxa"/>
            <w:tcBorders>
              <w:top w:val="single" w:sz="8" w:space="0" w:color="000000"/>
              <w:left w:val="single" w:sz="8" w:space="0" w:color="000000"/>
              <w:bottom w:val="single" w:sz="8" w:space="0" w:color="000000"/>
              <w:right w:val="single" w:sz="8" w:space="0" w:color="000000"/>
            </w:tcBorders>
            <w:vAlign w:val="center"/>
          </w:tcPr>
          <w:p w14:paraId="1B17F1EF" w14:textId="77777777" w:rsidR="009659CC" w:rsidRDefault="009659CC" w:rsidP="009659CC">
            <w:pPr>
              <w:ind w:firstLine="67"/>
              <w:jc w:val="center"/>
              <w:rPr>
                <w:sz w:val="22"/>
              </w:rPr>
            </w:pPr>
            <w:r>
              <w:rPr>
                <w:sz w:val="22"/>
              </w:rPr>
              <w:t>3</w:t>
            </w:r>
          </w:p>
        </w:tc>
        <w:tc>
          <w:tcPr>
            <w:tcW w:w="2094" w:type="dxa"/>
            <w:tcBorders>
              <w:top w:val="single" w:sz="8" w:space="0" w:color="000000"/>
              <w:left w:val="single" w:sz="8" w:space="0" w:color="000000"/>
              <w:bottom w:val="single" w:sz="8" w:space="0" w:color="000000"/>
              <w:right w:val="single" w:sz="8" w:space="0" w:color="000000"/>
            </w:tcBorders>
          </w:tcPr>
          <w:p w14:paraId="00A929CE" w14:textId="367682DF" w:rsidR="009659CC" w:rsidRPr="00210FE3" w:rsidRDefault="009659CC" w:rsidP="009659CC">
            <w:pPr>
              <w:jc w:val="center"/>
            </w:pPr>
            <w:r w:rsidRPr="004E7FE1">
              <w:t>0</w:t>
            </w:r>
          </w:p>
        </w:tc>
        <w:tc>
          <w:tcPr>
            <w:tcW w:w="2233" w:type="dxa"/>
            <w:tcBorders>
              <w:top w:val="single" w:sz="8" w:space="0" w:color="000000"/>
              <w:left w:val="single" w:sz="8" w:space="0" w:color="000000"/>
              <w:bottom w:val="single" w:sz="8" w:space="0" w:color="000000"/>
              <w:right w:val="single" w:sz="8" w:space="0" w:color="000000"/>
            </w:tcBorders>
          </w:tcPr>
          <w:p w14:paraId="74B57E5A" w14:textId="77777777" w:rsidR="009659CC" w:rsidRPr="00B576A4" w:rsidRDefault="009659CC" w:rsidP="009659CC">
            <w:pPr>
              <w:jc w:val="center"/>
              <w:rPr>
                <w:sz w:val="22"/>
              </w:rPr>
            </w:pPr>
            <w:r w:rsidRPr="00B576A4">
              <w:rPr>
                <w:sz w:val="22"/>
              </w:rPr>
              <w:t>0</w:t>
            </w:r>
          </w:p>
        </w:tc>
        <w:tc>
          <w:tcPr>
            <w:tcW w:w="2236" w:type="dxa"/>
            <w:tcBorders>
              <w:top w:val="single" w:sz="8" w:space="0" w:color="000000"/>
              <w:left w:val="single" w:sz="8" w:space="0" w:color="000000"/>
              <w:bottom w:val="single" w:sz="8" w:space="0" w:color="000000"/>
              <w:right w:val="single" w:sz="4" w:space="0" w:color="000000"/>
            </w:tcBorders>
          </w:tcPr>
          <w:p w14:paraId="71BD3D94" w14:textId="37F1D9AE" w:rsidR="009659CC" w:rsidRPr="000C51B4" w:rsidRDefault="000C51B4" w:rsidP="009659CC">
            <w:pPr>
              <w:jc w:val="center"/>
            </w:pPr>
            <w:r w:rsidRPr="000C51B4">
              <w:t>50</w:t>
            </w:r>
          </w:p>
        </w:tc>
        <w:tc>
          <w:tcPr>
            <w:tcW w:w="2374" w:type="dxa"/>
            <w:tcBorders>
              <w:top w:val="single" w:sz="8" w:space="0" w:color="000000"/>
              <w:left w:val="single" w:sz="4" w:space="0" w:color="000000"/>
              <w:bottom w:val="single" w:sz="8" w:space="0" w:color="000000"/>
              <w:right w:val="single" w:sz="8" w:space="0" w:color="000000"/>
            </w:tcBorders>
          </w:tcPr>
          <w:p w14:paraId="03F037F4" w14:textId="33D398B3" w:rsidR="009659CC" w:rsidRPr="009659CC" w:rsidRDefault="009659CC" w:rsidP="009659CC">
            <w:pPr>
              <w:jc w:val="center"/>
            </w:pPr>
            <w:r w:rsidRPr="009659CC">
              <w:t>0</w:t>
            </w:r>
          </w:p>
        </w:tc>
      </w:tr>
    </w:tbl>
    <w:p w14:paraId="42E98EBB" w14:textId="77777777" w:rsidR="00EC4506" w:rsidRDefault="00EC4506" w:rsidP="00EC4506">
      <w:pPr>
        <w:ind w:firstLine="426"/>
        <w:jc w:val="both"/>
        <w:rPr>
          <w:i/>
        </w:rPr>
      </w:pPr>
      <w:r>
        <w:rPr>
          <w:i/>
        </w:rPr>
        <w:t xml:space="preserve"> </w:t>
      </w:r>
    </w:p>
    <w:p w14:paraId="7860EB93" w14:textId="77777777" w:rsidR="00EC4506" w:rsidRDefault="00EC4506" w:rsidP="006702D6">
      <w:pPr>
        <w:ind w:firstLine="567"/>
        <w:contextualSpacing/>
        <w:jc w:val="both"/>
        <w:rPr>
          <w:i/>
        </w:rPr>
      </w:pPr>
    </w:p>
    <w:p w14:paraId="0287650B" w14:textId="1E172130" w:rsidR="006702D6" w:rsidRPr="00F60D3F" w:rsidRDefault="006702D6" w:rsidP="006702D6">
      <w:pPr>
        <w:ind w:firstLine="567"/>
        <w:contextualSpacing/>
        <w:jc w:val="both"/>
        <w:rPr>
          <w:i/>
          <w:iCs/>
        </w:rPr>
      </w:pPr>
      <w:r w:rsidRPr="00F60D3F">
        <w:rPr>
          <w:i/>
        </w:rPr>
        <w:t xml:space="preserve">Для анализа основных статистических характеристик заданий используется обобщенный план варианта КИМ по предмету </w:t>
      </w:r>
      <w:r w:rsidRPr="00F60D3F">
        <w:rPr>
          <w:i/>
          <w:iCs/>
        </w:rPr>
        <w:t>(см. Спецификацию КИМ для проведения ОГЭ по учебному предмету в 2026 году)</w:t>
      </w:r>
      <w:r w:rsidRPr="00F60D3F">
        <w:rPr>
          <w:i/>
        </w:rPr>
        <w:t xml:space="preserve"> </w:t>
      </w:r>
      <w:r w:rsidRPr="00F60D3F">
        <w:rPr>
          <w:b/>
          <w:i/>
        </w:rPr>
        <w:t xml:space="preserve">с указанием </w:t>
      </w:r>
      <w:r w:rsidRPr="00F60D3F">
        <w:rPr>
          <w:b/>
          <w:i/>
          <w:iCs/>
        </w:rPr>
        <w:t xml:space="preserve">средних по региону процентов выполнения заданий каждой линии, каждого критерия оценивания заданий с </w:t>
      </w:r>
      <w:proofErr w:type="spellStart"/>
      <w:r w:rsidRPr="00F60D3F">
        <w:rPr>
          <w:b/>
          <w:i/>
          <w:iCs/>
        </w:rPr>
        <w:t>политомической</w:t>
      </w:r>
      <w:proofErr w:type="spellEnd"/>
      <w:r w:rsidRPr="00F60D3F">
        <w:rPr>
          <w:b/>
          <w:i/>
          <w:iCs/>
        </w:rPr>
        <w:t xml:space="preserve"> оценкой (Таб. </w:t>
      </w:r>
      <w:proofErr w:type="gramStart"/>
      <w:r w:rsidRPr="00F60D3F">
        <w:rPr>
          <w:b/>
          <w:i/>
          <w:iCs/>
        </w:rPr>
        <w:t>2-9</w:t>
      </w:r>
      <w:proofErr w:type="gramEnd"/>
      <w:r w:rsidRPr="00F60D3F">
        <w:rPr>
          <w:b/>
          <w:i/>
          <w:iCs/>
        </w:rPr>
        <w:t xml:space="preserve">, Таб. </w:t>
      </w:r>
      <w:proofErr w:type="gramStart"/>
      <w:r w:rsidRPr="00F60D3F">
        <w:rPr>
          <w:b/>
          <w:i/>
          <w:iCs/>
        </w:rPr>
        <w:t>2-10</w:t>
      </w:r>
      <w:proofErr w:type="gramEnd"/>
      <w:r w:rsidRPr="00F60D3F">
        <w:rPr>
          <w:b/>
          <w:i/>
          <w:iCs/>
        </w:rPr>
        <w:t>)</w:t>
      </w:r>
      <w:r w:rsidRPr="00F60D3F">
        <w:rPr>
          <w:i/>
          <w:iCs/>
        </w:rPr>
        <w:t>.</w:t>
      </w:r>
    </w:p>
    <w:p w14:paraId="1F3C0BAC" w14:textId="77777777" w:rsidR="006702D6" w:rsidRPr="00F60D3F" w:rsidRDefault="006702D6" w:rsidP="006702D6">
      <w:pPr>
        <w:ind w:firstLine="426"/>
        <w:jc w:val="both"/>
        <w:rPr>
          <w:b/>
          <w:i/>
        </w:rPr>
      </w:pPr>
    </w:p>
    <w:p w14:paraId="5D98938F" w14:textId="77777777" w:rsidR="006702D6" w:rsidRPr="00F60D3F" w:rsidRDefault="006702D6" w:rsidP="00BA6B71">
      <w:pPr>
        <w:contextualSpacing/>
        <w:jc w:val="both"/>
        <w:rPr>
          <w:b/>
          <w:bCs/>
        </w:rPr>
      </w:pPr>
    </w:p>
    <w:p w14:paraId="12356B62" w14:textId="77777777" w:rsidR="00D75ECF" w:rsidRPr="00F60D3F" w:rsidRDefault="00D75ECF" w:rsidP="00D75ECF">
      <w:pPr>
        <w:ind w:firstLine="567"/>
        <w:contextualSpacing/>
        <w:jc w:val="both"/>
        <w:rPr>
          <w:i/>
          <w:iCs/>
        </w:rPr>
      </w:pPr>
      <w:r w:rsidRPr="00F60D3F">
        <w:rPr>
          <w:b/>
          <w:bCs/>
        </w:rPr>
        <w:t>Выявление для каждой группы участников ОГЭ заданий, выполняемых с наибольшей и наименьшей успешностью –</w:t>
      </w:r>
    </w:p>
    <w:p w14:paraId="26653EB6" w14:textId="77777777" w:rsidR="00D75ECF" w:rsidRPr="00F60D3F" w:rsidRDefault="00D75ECF" w:rsidP="00F60D3F">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sidR="00F60D3F">
        <w:rPr>
          <w:noProof/>
          <w:color w:val="auto"/>
        </w:rPr>
        <w:t>1</w:t>
      </w:r>
      <w:r w:rsidRPr="00F60D3F">
        <w:rPr>
          <w:noProof/>
          <w:color w:val="auto"/>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3066"/>
        <w:gridCol w:w="2928"/>
        <w:gridCol w:w="2881"/>
        <w:gridCol w:w="3050"/>
      </w:tblGrid>
      <w:tr w:rsidR="00DC2D67" w:rsidRPr="00F60D3F" w14:paraId="25C73187" w14:textId="77777777" w:rsidTr="002654C3">
        <w:tc>
          <w:tcPr>
            <w:tcW w:w="2376" w:type="dxa"/>
          </w:tcPr>
          <w:p w14:paraId="152387C3" w14:textId="77777777" w:rsidR="00D75ECF" w:rsidRPr="00F60D3F" w:rsidRDefault="00D75ECF" w:rsidP="002654C3">
            <w:pPr>
              <w:contextualSpacing/>
              <w:jc w:val="both"/>
              <w:rPr>
                <w:i/>
                <w:iCs/>
              </w:rPr>
            </w:pPr>
          </w:p>
        </w:tc>
        <w:tc>
          <w:tcPr>
            <w:tcW w:w="3119" w:type="dxa"/>
          </w:tcPr>
          <w:p w14:paraId="0F1C0DCC" w14:textId="77777777" w:rsidR="00D75ECF" w:rsidRPr="00F60D3F" w:rsidRDefault="00D75ECF" w:rsidP="002654C3">
            <w:pPr>
              <w:autoSpaceDE w:val="0"/>
              <w:autoSpaceDN w:val="0"/>
              <w:adjustRightInd w:val="0"/>
              <w:jc w:val="center"/>
              <w:rPr>
                <w:bCs/>
                <w:sz w:val="22"/>
                <w:szCs w:val="20"/>
              </w:rPr>
            </w:pPr>
            <w:r w:rsidRPr="00F60D3F">
              <w:rPr>
                <w:bCs/>
                <w:sz w:val="22"/>
                <w:szCs w:val="20"/>
              </w:rPr>
              <w:t>в г</w:t>
            </w:r>
            <w:r w:rsidR="00D60881">
              <w:rPr>
                <w:bCs/>
                <w:sz w:val="22"/>
                <w:szCs w:val="20"/>
              </w:rPr>
              <w:t xml:space="preserve">руппе </w:t>
            </w:r>
            <w:r w:rsidR="00D60881">
              <w:rPr>
                <w:bCs/>
                <w:sz w:val="22"/>
                <w:szCs w:val="20"/>
              </w:rPr>
              <w:br/>
              <w:t>получивших отметку «2»</w:t>
            </w:r>
          </w:p>
        </w:tc>
        <w:tc>
          <w:tcPr>
            <w:tcW w:w="2977" w:type="dxa"/>
            <w:vAlign w:val="center"/>
          </w:tcPr>
          <w:p w14:paraId="424A094D" w14:textId="77777777" w:rsidR="00D75ECF" w:rsidRPr="00F60D3F" w:rsidRDefault="00D75ECF" w:rsidP="00D60881">
            <w:pPr>
              <w:autoSpaceDE w:val="0"/>
              <w:autoSpaceDN w:val="0"/>
              <w:adjustRightInd w:val="0"/>
              <w:jc w:val="center"/>
              <w:rPr>
                <w:bCs/>
                <w:sz w:val="22"/>
                <w:szCs w:val="20"/>
              </w:rPr>
            </w:pPr>
            <w:r w:rsidRPr="00F60D3F">
              <w:rPr>
                <w:bCs/>
                <w:sz w:val="22"/>
                <w:szCs w:val="20"/>
              </w:rPr>
              <w:t xml:space="preserve">в </w:t>
            </w:r>
            <w:r w:rsidR="00D60881">
              <w:rPr>
                <w:bCs/>
                <w:sz w:val="22"/>
                <w:szCs w:val="20"/>
              </w:rPr>
              <w:t xml:space="preserve">группе </w:t>
            </w:r>
            <w:r w:rsidR="00D60881">
              <w:rPr>
                <w:bCs/>
                <w:sz w:val="22"/>
                <w:szCs w:val="20"/>
              </w:rPr>
              <w:br/>
              <w:t>получивших отметку «3»</w:t>
            </w:r>
          </w:p>
        </w:tc>
        <w:tc>
          <w:tcPr>
            <w:tcW w:w="2928" w:type="dxa"/>
            <w:tcBorders>
              <w:bottom w:val="single" w:sz="4" w:space="0" w:color="auto"/>
            </w:tcBorders>
          </w:tcPr>
          <w:p w14:paraId="2D539FAC" w14:textId="77777777" w:rsidR="00D75ECF" w:rsidRPr="00F60D3F" w:rsidRDefault="00D75ECF" w:rsidP="002654C3">
            <w:pPr>
              <w:autoSpaceDE w:val="0"/>
              <w:autoSpaceDN w:val="0"/>
              <w:adjustRightInd w:val="0"/>
              <w:jc w:val="center"/>
              <w:rPr>
                <w:bCs/>
                <w:sz w:val="22"/>
                <w:szCs w:val="20"/>
              </w:rPr>
            </w:pPr>
            <w:r w:rsidRPr="00F60D3F">
              <w:rPr>
                <w:bCs/>
                <w:sz w:val="22"/>
                <w:szCs w:val="20"/>
              </w:rPr>
              <w:t>в г</w:t>
            </w:r>
            <w:r w:rsidR="00D60881">
              <w:rPr>
                <w:bCs/>
                <w:sz w:val="22"/>
                <w:szCs w:val="20"/>
              </w:rPr>
              <w:t xml:space="preserve">руппе </w:t>
            </w:r>
            <w:r w:rsidR="00D60881">
              <w:rPr>
                <w:bCs/>
                <w:sz w:val="22"/>
                <w:szCs w:val="20"/>
              </w:rPr>
              <w:br/>
              <w:t>получивших отметку «4»</w:t>
            </w:r>
          </w:p>
        </w:tc>
        <w:tc>
          <w:tcPr>
            <w:tcW w:w="3103" w:type="dxa"/>
            <w:tcBorders>
              <w:bottom w:val="single" w:sz="4" w:space="0" w:color="auto"/>
            </w:tcBorders>
          </w:tcPr>
          <w:p w14:paraId="7C215502" w14:textId="77777777" w:rsidR="00D75ECF" w:rsidRPr="00F60D3F" w:rsidRDefault="00D75ECF" w:rsidP="00D60881">
            <w:pPr>
              <w:autoSpaceDE w:val="0"/>
              <w:autoSpaceDN w:val="0"/>
              <w:adjustRightInd w:val="0"/>
              <w:jc w:val="center"/>
              <w:rPr>
                <w:bCs/>
                <w:sz w:val="22"/>
                <w:szCs w:val="20"/>
              </w:rPr>
            </w:pPr>
            <w:r w:rsidRPr="00F60D3F">
              <w:rPr>
                <w:bCs/>
                <w:sz w:val="22"/>
                <w:szCs w:val="20"/>
              </w:rPr>
              <w:t xml:space="preserve">в </w:t>
            </w:r>
            <w:r w:rsidR="00D60881">
              <w:rPr>
                <w:bCs/>
                <w:sz w:val="22"/>
                <w:szCs w:val="20"/>
              </w:rPr>
              <w:t xml:space="preserve">группе </w:t>
            </w:r>
            <w:r w:rsidR="00D60881">
              <w:rPr>
                <w:bCs/>
                <w:sz w:val="22"/>
                <w:szCs w:val="20"/>
              </w:rPr>
              <w:br/>
              <w:t>получивших отметку «5»</w:t>
            </w:r>
          </w:p>
        </w:tc>
      </w:tr>
      <w:tr w:rsidR="00DC2D67" w:rsidRPr="00F60D3F" w14:paraId="12882ED0" w14:textId="77777777" w:rsidTr="002654C3">
        <w:tc>
          <w:tcPr>
            <w:tcW w:w="2376" w:type="dxa"/>
          </w:tcPr>
          <w:p w14:paraId="65C3CF00" w14:textId="77777777" w:rsidR="00D75ECF" w:rsidRPr="00F60D3F" w:rsidRDefault="00D75ECF" w:rsidP="002654C3">
            <w:pPr>
              <w:contextualSpacing/>
              <w:jc w:val="center"/>
              <w:rPr>
                <w:iCs/>
              </w:rPr>
            </w:pPr>
            <w:r w:rsidRPr="00F60D3F">
              <w:rPr>
                <w:iCs/>
              </w:rPr>
              <w:t>1</w:t>
            </w:r>
          </w:p>
        </w:tc>
        <w:tc>
          <w:tcPr>
            <w:tcW w:w="3119" w:type="dxa"/>
          </w:tcPr>
          <w:p w14:paraId="23E90D5E" w14:textId="77777777" w:rsidR="00D75ECF" w:rsidRPr="00F60D3F" w:rsidRDefault="00D75ECF" w:rsidP="002654C3">
            <w:pPr>
              <w:autoSpaceDE w:val="0"/>
              <w:autoSpaceDN w:val="0"/>
              <w:adjustRightInd w:val="0"/>
              <w:jc w:val="center"/>
              <w:rPr>
                <w:bCs/>
                <w:sz w:val="22"/>
                <w:szCs w:val="20"/>
              </w:rPr>
            </w:pPr>
            <w:r w:rsidRPr="00F60D3F">
              <w:rPr>
                <w:bCs/>
                <w:sz w:val="22"/>
                <w:szCs w:val="20"/>
              </w:rPr>
              <w:t>2</w:t>
            </w:r>
          </w:p>
        </w:tc>
        <w:tc>
          <w:tcPr>
            <w:tcW w:w="2977" w:type="dxa"/>
            <w:vAlign w:val="center"/>
          </w:tcPr>
          <w:p w14:paraId="3EB284DF" w14:textId="77777777" w:rsidR="00D75ECF" w:rsidRPr="00F60D3F" w:rsidRDefault="00D75ECF" w:rsidP="002654C3">
            <w:pPr>
              <w:autoSpaceDE w:val="0"/>
              <w:autoSpaceDN w:val="0"/>
              <w:adjustRightInd w:val="0"/>
              <w:jc w:val="center"/>
              <w:rPr>
                <w:bCs/>
                <w:sz w:val="22"/>
                <w:szCs w:val="20"/>
              </w:rPr>
            </w:pPr>
            <w:r w:rsidRPr="00F60D3F">
              <w:rPr>
                <w:bCs/>
                <w:sz w:val="22"/>
                <w:szCs w:val="20"/>
              </w:rPr>
              <w:t>3</w:t>
            </w:r>
          </w:p>
        </w:tc>
        <w:tc>
          <w:tcPr>
            <w:tcW w:w="2928" w:type="dxa"/>
            <w:tcBorders>
              <w:bottom w:val="single" w:sz="4" w:space="0" w:color="auto"/>
            </w:tcBorders>
            <w:vAlign w:val="center"/>
          </w:tcPr>
          <w:p w14:paraId="61A041EA" w14:textId="77777777" w:rsidR="00D75ECF" w:rsidRPr="00F60D3F" w:rsidRDefault="00D75ECF" w:rsidP="002654C3">
            <w:pPr>
              <w:autoSpaceDE w:val="0"/>
              <w:autoSpaceDN w:val="0"/>
              <w:adjustRightInd w:val="0"/>
              <w:jc w:val="center"/>
              <w:rPr>
                <w:bCs/>
                <w:sz w:val="22"/>
                <w:szCs w:val="20"/>
              </w:rPr>
            </w:pPr>
            <w:r w:rsidRPr="00F60D3F">
              <w:rPr>
                <w:bCs/>
                <w:sz w:val="22"/>
                <w:szCs w:val="20"/>
              </w:rPr>
              <w:t>4</w:t>
            </w:r>
          </w:p>
        </w:tc>
        <w:tc>
          <w:tcPr>
            <w:tcW w:w="3103" w:type="dxa"/>
            <w:tcBorders>
              <w:bottom w:val="single" w:sz="4" w:space="0" w:color="auto"/>
            </w:tcBorders>
            <w:vAlign w:val="center"/>
          </w:tcPr>
          <w:p w14:paraId="5C0DA538" w14:textId="77777777" w:rsidR="00D75ECF" w:rsidRPr="00F60D3F" w:rsidRDefault="00D75ECF" w:rsidP="002654C3">
            <w:pPr>
              <w:autoSpaceDE w:val="0"/>
              <w:autoSpaceDN w:val="0"/>
              <w:adjustRightInd w:val="0"/>
              <w:jc w:val="center"/>
              <w:rPr>
                <w:bCs/>
                <w:sz w:val="22"/>
                <w:szCs w:val="20"/>
              </w:rPr>
            </w:pPr>
            <w:r w:rsidRPr="00F60D3F">
              <w:rPr>
                <w:bCs/>
                <w:sz w:val="22"/>
                <w:szCs w:val="20"/>
              </w:rPr>
              <w:t>5</w:t>
            </w:r>
          </w:p>
        </w:tc>
      </w:tr>
      <w:tr w:rsidR="00DC2D67" w:rsidRPr="00F60D3F" w14:paraId="31791310" w14:textId="77777777" w:rsidTr="002654C3">
        <w:tc>
          <w:tcPr>
            <w:tcW w:w="2376" w:type="dxa"/>
          </w:tcPr>
          <w:p w14:paraId="0D789065" w14:textId="77777777" w:rsidR="00D75ECF" w:rsidRPr="00F60D3F" w:rsidRDefault="00D75ECF" w:rsidP="002654C3">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базового</w:t>
            </w:r>
            <w:r w:rsidRPr="00F60D3F">
              <w:rPr>
                <w:sz w:val="22"/>
              </w:rPr>
              <w:t xml:space="preserve"> уровня сложности</w:t>
            </w:r>
          </w:p>
        </w:tc>
        <w:tc>
          <w:tcPr>
            <w:tcW w:w="3119" w:type="dxa"/>
          </w:tcPr>
          <w:p w14:paraId="65483A52" w14:textId="7340DF77" w:rsidR="00D75ECF" w:rsidRPr="00F60D3F" w:rsidRDefault="00FB5233" w:rsidP="002654C3">
            <w:pPr>
              <w:contextualSpacing/>
              <w:jc w:val="both"/>
              <w:rPr>
                <w:i/>
                <w:iCs/>
              </w:rPr>
            </w:pPr>
            <w:r>
              <w:rPr>
                <w:i/>
                <w:iCs/>
              </w:rPr>
              <w:t>нет</w:t>
            </w:r>
          </w:p>
        </w:tc>
        <w:tc>
          <w:tcPr>
            <w:tcW w:w="2977" w:type="dxa"/>
          </w:tcPr>
          <w:p w14:paraId="1EF24E82" w14:textId="515D04D8" w:rsidR="00D75ECF" w:rsidRPr="00F60D3F" w:rsidRDefault="00726E5C" w:rsidP="002654C3">
            <w:pPr>
              <w:contextualSpacing/>
              <w:jc w:val="both"/>
              <w:rPr>
                <w:i/>
                <w:iCs/>
              </w:rPr>
            </w:pPr>
            <w:r>
              <w:rPr>
                <w:i/>
                <w:iCs/>
              </w:rPr>
              <w:t>5,7,16,19</w:t>
            </w:r>
          </w:p>
        </w:tc>
        <w:tc>
          <w:tcPr>
            <w:tcW w:w="2928" w:type="dxa"/>
            <w:shd w:val="thinReverseDiagStripe" w:color="auto" w:fill="auto"/>
          </w:tcPr>
          <w:p w14:paraId="50BA8839" w14:textId="77777777" w:rsidR="00D75ECF" w:rsidRPr="00F60D3F" w:rsidRDefault="00D75ECF" w:rsidP="002654C3">
            <w:pPr>
              <w:contextualSpacing/>
              <w:jc w:val="both"/>
              <w:rPr>
                <w:i/>
                <w:iCs/>
              </w:rPr>
            </w:pPr>
          </w:p>
        </w:tc>
        <w:tc>
          <w:tcPr>
            <w:tcW w:w="3103" w:type="dxa"/>
            <w:shd w:val="thinReverseDiagStripe" w:color="auto" w:fill="auto"/>
          </w:tcPr>
          <w:p w14:paraId="1F08D8FD" w14:textId="77777777" w:rsidR="00D75ECF" w:rsidRPr="00F60D3F" w:rsidRDefault="00D75ECF" w:rsidP="002654C3">
            <w:pPr>
              <w:contextualSpacing/>
              <w:jc w:val="both"/>
              <w:rPr>
                <w:i/>
                <w:iCs/>
              </w:rPr>
            </w:pPr>
          </w:p>
        </w:tc>
      </w:tr>
      <w:tr w:rsidR="00DC2D67" w:rsidRPr="00F60D3F" w14:paraId="7AF24A1F" w14:textId="77777777" w:rsidTr="002654C3">
        <w:tc>
          <w:tcPr>
            <w:tcW w:w="2376" w:type="dxa"/>
          </w:tcPr>
          <w:p w14:paraId="0CDD2CA6" w14:textId="77777777" w:rsidR="00D75ECF" w:rsidRPr="00F60D3F" w:rsidRDefault="00D75ECF" w:rsidP="002654C3">
            <w:pPr>
              <w:contextualSpacing/>
              <w:jc w:val="both"/>
              <w:rPr>
                <w:i/>
                <w:iCs/>
                <w:sz w:val="22"/>
              </w:rPr>
            </w:pPr>
            <w:r w:rsidRPr="00F60D3F">
              <w:rPr>
                <w:b/>
                <w:sz w:val="22"/>
              </w:rPr>
              <w:t>Наименее</w:t>
            </w:r>
            <w:r w:rsidRPr="00F60D3F">
              <w:rPr>
                <w:sz w:val="22"/>
              </w:rPr>
              <w:t xml:space="preserve"> успешно выполненные </w:t>
            </w:r>
            <w:r w:rsidRPr="00F60D3F">
              <w:rPr>
                <w:b/>
                <w:sz w:val="22"/>
              </w:rPr>
              <w:t>задания</w:t>
            </w:r>
            <w:r w:rsidRPr="00F60D3F">
              <w:rPr>
                <w:sz w:val="22"/>
              </w:rPr>
              <w:t xml:space="preserve"> базового уровня сложности</w:t>
            </w:r>
          </w:p>
        </w:tc>
        <w:tc>
          <w:tcPr>
            <w:tcW w:w="3119" w:type="dxa"/>
          </w:tcPr>
          <w:p w14:paraId="1C069BFF" w14:textId="3A6B6634" w:rsidR="00D75ECF" w:rsidRPr="00F60D3F" w:rsidRDefault="00FB5233" w:rsidP="002654C3">
            <w:pPr>
              <w:contextualSpacing/>
              <w:jc w:val="both"/>
              <w:rPr>
                <w:i/>
                <w:iCs/>
              </w:rPr>
            </w:pPr>
            <w:r>
              <w:rPr>
                <w:i/>
                <w:iCs/>
              </w:rPr>
              <w:t>нет</w:t>
            </w:r>
          </w:p>
        </w:tc>
        <w:tc>
          <w:tcPr>
            <w:tcW w:w="2977" w:type="dxa"/>
          </w:tcPr>
          <w:p w14:paraId="449B483F" w14:textId="7CCE2EAD" w:rsidR="00D75ECF" w:rsidRPr="00F60D3F" w:rsidRDefault="00726E5C" w:rsidP="002654C3">
            <w:pPr>
              <w:contextualSpacing/>
              <w:jc w:val="both"/>
              <w:rPr>
                <w:i/>
                <w:iCs/>
              </w:rPr>
            </w:pPr>
            <w:r>
              <w:rPr>
                <w:i/>
                <w:iCs/>
              </w:rPr>
              <w:t>3,8,12,15</w:t>
            </w:r>
          </w:p>
        </w:tc>
        <w:tc>
          <w:tcPr>
            <w:tcW w:w="2928" w:type="dxa"/>
          </w:tcPr>
          <w:p w14:paraId="142F8516" w14:textId="4DFD4C88" w:rsidR="00D75ECF" w:rsidRPr="00F60D3F" w:rsidRDefault="00BA6B71" w:rsidP="002654C3">
            <w:pPr>
              <w:contextualSpacing/>
              <w:jc w:val="both"/>
              <w:rPr>
                <w:i/>
                <w:iCs/>
              </w:rPr>
            </w:pPr>
            <w:r>
              <w:rPr>
                <w:i/>
                <w:iCs/>
              </w:rPr>
              <w:t>14</w:t>
            </w:r>
          </w:p>
        </w:tc>
        <w:tc>
          <w:tcPr>
            <w:tcW w:w="3103" w:type="dxa"/>
            <w:shd w:val="thinReverseDiagStripe" w:color="auto" w:fill="auto"/>
          </w:tcPr>
          <w:p w14:paraId="7E115B8E" w14:textId="77777777" w:rsidR="00D75ECF" w:rsidRPr="00F60D3F" w:rsidRDefault="00D75ECF" w:rsidP="002654C3">
            <w:pPr>
              <w:contextualSpacing/>
              <w:jc w:val="both"/>
              <w:rPr>
                <w:i/>
                <w:iCs/>
              </w:rPr>
            </w:pPr>
          </w:p>
        </w:tc>
      </w:tr>
      <w:tr w:rsidR="00DC2D67" w:rsidRPr="00F60D3F" w14:paraId="79AE250C" w14:textId="77777777" w:rsidTr="002654C3">
        <w:tc>
          <w:tcPr>
            <w:tcW w:w="2376" w:type="dxa"/>
          </w:tcPr>
          <w:p w14:paraId="3C128B10" w14:textId="77777777" w:rsidR="00D75ECF" w:rsidRPr="00F60D3F" w:rsidRDefault="00D75ECF" w:rsidP="002654C3">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3119" w:type="dxa"/>
            <w:tcBorders>
              <w:bottom w:val="single" w:sz="4" w:space="0" w:color="auto"/>
            </w:tcBorders>
          </w:tcPr>
          <w:p w14:paraId="2E6DABC5" w14:textId="1E51183C" w:rsidR="00D75ECF" w:rsidRPr="00F60D3F" w:rsidRDefault="00FB5233" w:rsidP="002654C3">
            <w:pPr>
              <w:contextualSpacing/>
              <w:jc w:val="both"/>
              <w:rPr>
                <w:i/>
                <w:iCs/>
              </w:rPr>
            </w:pPr>
            <w:r>
              <w:rPr>
                <w:i/>
                <w:iCs/>
              </w:rPr>
              <w:t>нет</w:t>
            </w:r>
          </w:p>
        </w:tc>
        <w:tc>
          <w:tcPr>
            <w:tcW w:w="2977" w:type="dxa"/>
          </w:tcPr>
          <w:p w14:paraId="40637EEE" w14:textId="4665B4F0" w:rsidR="00D75ECF" w:rsidRPr="00F60D3F" w:rsidRDefault="00726E5C" w:rsidP="002654C3">
            <w:pPr>
              <w:contextualSpacing/>
              <w:jc w:val="both"/>
              <w:rPr>
                <w:i/>
                <w:iCs/>
              </w:rPr>
            </w:pPr>
            <w:r>
              <w:rPr>
                <w:i/>
                <w:iCs/>
              </w:rPr>
              <w:t>10</w:t>
            </w:r>
          </w:p>
        </w:tc>
        <w:tc>
          <w:tcPr>
            <w:tcW w:w="2928" w:type="dxa"/>
          </w:tcPr>
          <w:p w14:paraId="44094C8C" w14:textId="4ED43563" w:rsidR="00D75ECF" w:rsidRPr="00F60D3F" w:rsidRDefault="00BA6B71" w:rsidP="002654C3">
            <w:pPr>
              <w:contextualSpacing/>
              <w:jc w:val="both"/>
              <w:rPr>
                <w:i/>
                <w:iCs/>
              </w:rPr>
            </w:pPr>
            <w:r>
              <w:rPr>
                <w:i/>
                <w:iCs/>
              </w:rPr>
              <w:t>2,9.10,11,18</w:t>
            </w:r>
          </w:p>
        </w:tc>
        <w:tc>
          <w:tcPr>
            <w:tcW w:w="3103" w:type="dxa"/>
          </w:tcPr>
          <w:p w14:paraId="33CA79C4" w14:textId="003DF97B" w:rsidR="00D75ECF" w:rsidRPr="00F60D3F" w:rsidRDefault="00726E5C" w:rsidP="002654C3">
            <w:pPr>
              <w:contextualSpacing/>
              <w:jc w:val="both"/>
              <w:rPr>
                <w:i/>
                <w:iCs/>
              </w:rPr>
            </w:pPr>
            <w:proofErr w:type="gramStart"/>
            <w:r>
              <w:rPr>
                <w:i/>
                <w:iCs/>
              </w:rPr>
              <w:t>9-11,18</w:t>
            </w:r>
            <w:proofErr w:type="gramEnd"/>
            <w:r>
              <w:rPr>
                <w:i/>
                <w:iCs/>
              </w:rPr>
              <w:t>,21,22</w:t>
            </w:r>
          </w:p>
        </w:tc>
      </w:tr>
      <w:tr w:rsidR="00DC2D67" w:rsidRPr="00F60D3F" w14:paraId="1E7D1386" w14:textId="77777777" w:rsidTr="002654C3">
        <w:tc>
          <w:tcPr>
            <w:tcW w:w="2376" w:type="dxa"/>
          </w:tcPr>
          <w:p w14:paraId="28D03D30" w14:textId="77777777" w:rsidR="00D75ECF" w:rsidRPr="00F60D3F" w:rsidRDefault="00D75ECF" w:rsidP="002654C3">
            <w:pPr>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3119" w:type="dxa"/>
            <w:tcBorders>
              <w:bottom w:val="single" w:sz="4" w:space="0" w:color="auto"/>
            </w:tcBorders>
            <w:shd w:val="thinReverseDiagStripe" w:color="auto" w:fill="auto"/>
          </w:tcPr>
          <w:p w14:paraId="57C82FC8" w14:textId="77777777" w:rsidR="00D75ECF" w:rsidRPr="00F60D3F" w:rsidRDefault="00D75ECF" w:rsidP="002654C3">
            <w:pPr>
              <w:contextualSpacing/>
              <w:jc w:val="both"/>
              <w:rPr>
                <w:i/>
                <w:iCs/>
              </w:rPr>
            </w:pPr>
          </w:p>
        </w:tc>
        <w:tc>
          <w:tcPr>
            <w:tcW w:w="2977" w:type="dxa"/>
          </w:tcPr>
          <w:p w14:paraId="35DDE13A" w14:textId="57C7AA1A" w:rsidR="00D75ECF" w:rsidRPr="00F60D3F" w:rsidRDefault="00726E5C" w:rsidP="002654C3">
            <w:pPr>
              <w:contextualSpacing/>
              <w:jc w:val="both"/>
              <w:rPr>
                <w:i/>
                <w:iCs/>
              </w:rPr>
            </w:pPr>
            <w:r>
              <w:rPr>
                <w:i/>
                <w:iCs/>
              </w:rPr>
              <w:t>9,21</w:t>
            </w:r>
          </w:p>
        </w:tc>
        <w:tc>
          <w:tcPr>
            <w:tcW w:w="2928" w:type="dxa"/>
          </w:tcPr>
          <w:p w14:paraId="1C16322F" w14:textId="2C5D1037" w:rsidR="00D75ECF" w:rsidRPr="00F60D3F" w:rsidRDefault="00BA6B71" w:rsidP="002654C3">
            <w:pPr>
              <w:contextualSpacing/>
              <w:jc w:val="both"/>
              <w:rPr>
                <w:i/>
                <w:iCs/>
              </w:rPr>
            </w:pPr>
            <w:r>
              <w:rPr>
                <w:i/>
                <w:iCs/>
              </w:rPr>
              <w:t>22</w:t>
            </w:r>
          </w:p>
        </w:tc>
        <w:tc>
          <w:tcPr>
            <w:tcW w:w="3103" w:type="dxa"/>
          </w:tcPr>
          <w:p w14:paraId="1A8FECD3" w14:textId="05A81C23" w:rsidR="00D75ECF" w:rsidRPr="00F60D3F" w:rsidRDefault="00BA6B71" w:rsidP="002654C3">
            <w:pPr>
              <w:contextualSpacing/>
              <w:jc w:val="both"/>
              <w:rPr>
                <w:i/>
                <w:iCs/>
              </w:rPr>
            </w:pPr>
            <w:r>
              <w:rPr>
                <w:i/>
                <w:iCs/>
              </w:rPr>
              <w:t>нет</w:t>
            </w:r>
          </w:p>
        </w:tc>
      </w:tr>
      <w:tr w:rsidR="00DC2D67" w:rsidRPr="00F60D3F" w14:paraId="027F4498" w14:textId="77777777" w:rsidTr="002654C3">
        <w:tc>
          <w:tcPr>
            <w:tcW w:w="2376" w:type="dxa"/>
          </w:tcPr>
          <w:p w14:paraId="3F62D059" w14:textId="77777777" w:rsidR="00D75ECF" w:rsidRPr="00F60D3F" w:rsidRDefault="00D75ECF" w:rsidP="002654C3">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3119" w:type="dxa"/>
            <w:shd w:val="thinReverseDiagStripe" w:color="auto" w:fill="auto"/>
          </w:tcPr>
          <w:p w14:paraId="4CDFC9E9" w14:textId="77777777" w:rsidR="00D75ECF" w:rsidRPr="00F60D3F" w:rsidRDefault="00D75ECF" w:rsidP="002654C3">
            <w:pPr>
              <w:contextualSpacing/>
              <w:jc w:val="both"/>
              <w:rPr>
                <w:i/>
                <w:iCs/>
              </w:rPr>
            </w:pPr>
          </w:p>
        </w:tc>
        <w:tc>
          <w:tcPr>
            <w:tcW w:w="2977" w:type="dxa"/>
            <w:tcBorders>
              <w:bottom w:val="single" w:sz="4" w:space="0" w:color="auto"/>
            </w:tcBorders>
          </w:tcPr>
          <w:p w14:paraId="4051D8D8" w14:textId="15CDCAB4" w:rsidR="00D75ECF" w:rsidRPr="00F60D3F" w:rsidRDefault="00726E5C" w:rsidP="002654C3">
            <w:pPr>
              <w:contextualSpacing/>
              <w:jc w:val="both"/>
              <w:rPr>
                <w:i/>
                <w:iCs/>
              </w:rPr>
            </w:pPr>
            <w:r>
              <w:rPr>
                <w:i/>
                <w:iCs/>
              </w:rPr>
              <w:t>20</w:t>
            </w:r>
          </w:p>
        </w:tc>
        <w:tc>
          <w:tcPr>
            <w:tcW w:w="2928" w:type="dxa"/>
          </w:tcPr>
          <w:p w14:paraId="1EF8B136" w14:textId="09FC592D" w:rsidR="00D75ECF" w:rsidRPr="00F60D3F" w:rsidRDefault="00BA6B71" w:rsidP="002654C3">
            <w:pPr>
              <w:contextualSpacing/>
              <w:jc w:val="both"/>
              <w:rPr>
                <w:i/>
                <w:iCs/>
              </w:rPr>
            </w:pPr>
            <w:r>
              <w:rPr>
                <w:i/>
                <w:iCs/>
              </w:rPr>
              <w:t>20</w:t>
            </w:r>
          </w:p>
        </w:tc>
        <w:tc>
          <w:tcPr>
            <w:tcW w:w="3103" w:type="dxa"/>
          </w:tcPr>
          <w:p w14:paraId="45B316D2" w14:textId="0E90740F" w:rsidR="00D75ECF" w:rsidRPr="00F60D3F" w:rsidRDefault="00BA6B71" w:rsidP="002654C3">
            <w:pPr>
              <w:contextualSpacing/>
              <w:jc w:val="both"/>
              <w:rPr>
                <w:i/>
                <w:iCs/>
              </w:rPr>
            </w:pPr>
            <w:r>
              <w:rPr>
                <w:i/>
                <w:iCs/>
              </w:rPr>
              <w:t>20</w:t>
            </w:r>
          </w:p>
        </w:tc>
      </w:tr>
      <w:tr w:rsidR="00DC2D67" w:rsidRPr="00F60D3F" w14:paraId="328A41EF" w14:textId="77777777" w:rsidTr="002654C3">
        <w:tc>
          <w:tcPr>
            <w:tcW w:w="2376" w:type="dxa"/>
          </w:tcPr>
          <w:p w14:paraId="67772793" w14:textId="77777777" w:rsidR="00D75ECF" w:rsidRPr="00F60D3F" w:rsidRDefault="00D75ECF" w:rsidP="002654C3">
            <w:pPr>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3119" w:type="dxa"/>
            <w:shd w:val="thinReverseDiagStripe" w:color="auto" w:fill="auto"/>
          </w:tcPr>
          <w:p w14:paraId="6136209F" w14:textId="77777777" w:rsidR="00D75ECF" w:rsidRPr="00F60D3F" w:rsidRDefault="00D75ECF" w:rsidP="002654C3">
            <w:pPr>
              <w:contextualSpacing/>
              <w:jc w:val="both"/>
              <w:rPr>
                <w:i/>
                <w:iCs/>
              </w:rPr>
            </w:pPr>
          </w:p>
        </w:tc>
        <w:tc>
          <w:tcPr>
            <w:tcW w:w="2977" w:type="dxa"/>
            <w:shd w:val="thinReverseDiagStripe" w:color="auto" w:fill="auto"/>
          </w:tcPr>
          <w:p w14:paraId="748E6C05" w14:textId="77777777" w:rsidR="00D75ECF" w:rsidRPr="00F60D3F" w:rsidRDefault="00D75ECF" w:rsidP="002654C3">
            <w:pPr>
              <w:contextualSpacing/>
              <w:jc w:val="both"/>
              <w:rPr>
                <w:i/>
                <w:iCs/>
              </w:rPr>
            </w:pPr>
          </w:p>
        </w:tc>
        <w:tc>
          <w:tcPr>
            <w:tcW w:w="2928" w:type="dxa"/>
          </w:tcPr>
          <w:p w14:paraId="16D2EA1D" w14:textId="603B19ED" w:rsidR="00D75ECF" w:rsidRPr="00F60D3F" w:rsidRDefault="00BA6B71" w:rsidP="002654C3">
            <w:pPr>
              <w:contextualSpacing/>
              <w:jc w:val="both"/>
              <w:rPr>
                <w:i/>
                <w:iCs/>
              </w:rPr>
            </w:pPr>
            <w:r>
              <w:rPr>
                <w:i/>
                <w:iCs/>
              </w:rPr>
              <w:t>23</w:t>
            </w:r>
          </w:p>
        </w:tc>
        <w:tc>
          <w:tcPr>
            <w:tcW w:w="3103" w:type="dxa"/>
          </w:tcPr>
          <w:p w14:paraId="346C1C66" w14:textId="49D5858B" w:rsidR="00D75ECF" w:rsidRPr="00F60D3F" w:rsidRDefault="00BA6B71" w:rsidP="002654C3">
            <w:pPr>
              <w:contextualSpacing/>
              <w:jc w:val="both"/>
              <w:rPr>
                <w:i/>
                <w:iCs/>
              </w:rPr>
            </w:pPr>
            <w:r>
              <w:rPr>
                <w:i/>
                <w:iCs/>
              </w:rPr>
              <w:t>23</w:t>
            </w:r>
          </w:p>
        </w:tc>
      </w:tr>
    </w:tbl>
    <w:p w14:paraId="7D102F3C" w14:textId="77777777" w:rsidR="00D75ECF" w:rsidRPr="00F60D3F" w:rsidRDefault="00D75ECF" w:rsidP="00D75ECF">
      <w:pPr>
        <w:ind w:firstLine="567"/>
        <w:contextualSpacing/>
        <w:jc w:val="center"/>
        <w:rPr>
          <w:b/>
          <w:iCs/>
          <w:szCs w:val="28"/>
        </w:rPr>
      </w:pPr>
    </w:p>
    <w:p w14:paraId="70F10096" w14:textId="77777777" w:rsidR="00D75ECF" w:rsidRPr="00F60D3F" w:rsidRDefault="00D75ECF" w:rsidP="006607E1">
      <w:pPr>
        <w:pStyle w:val="3"/>
        <w:numPr>
          <w:ilvl w:val="2"/>
          <w:numId w:val="43"/>
        </w:numPr>
        <w:ind w:left="1791"/>
        <w:rPr>
          <w:rFonts w:ascii="Times New Roman" w:hAnsi="Times New Roman"/>
          <w:bCs w:val="0"/>
          <w:color w:val="auto"/>
        </w:rPr>
      </w:pPr>
      <w:r w:rsidRPr="00F60D3F">
        <w:rPr>
          <w:rFonts w:ascii="Times New Roman" w:hAnsi="Times New Roman"/>
          <w:bCs w:val="0"/>
          <w:color w:val="auto"/>
        </w:rPr>
        <w:t>Прочие результаты статистического анализа (при наличии)</w:t>
      </w:r>
    </w:p>
    <w:p w14:paraId="556B4FE4" w14:textId="6DBF7F1A" w:rsidR="00D75ECF" w:rsidRPr="00F60D3F" w:rsidRDefault="00D75ECF" w:rsidP="00BA6B71">
      <w:pPr>
        <w:spacing w:line="360" w:lineRule="auto"/>
        <w:jc w:val="both"/>
        <w:rPr>
          <w:b/>
          <w:iCs/>
          <w:sz w:val="28"/>
          <w:szCs w:val="28"/>
        </w:rPr>
      </w:pPr>
      <w:r w:rsidRPr="00F60D3F">
        <w:t>_______________________________________________________________________________________________________________________</w:t>
      </w:r>
    </w:p>
    <w:p w14:paraId="10E4D411" w14:textId="77777777" w:rsidR="00D75ECF" w:rsidRPr="00F60D3F" w:rsidRDefault="00D75ECF" w:rsidP="00D75ECF">
      <w:pPr>
        <w:spacing w:line="360" w:lineRule="auto"/>
        <w:jc w:val="both"/>
      </w:pPr>
    </w:p>
    <w:p w14:paraId="35A85BC8" w14:textId="77777777" w:rsidR="00D75ECF" w:rsidRPr="00F60D3F" w:rsidRDefault="00D75ECF" w:rsidP="006607E1">
      <w:pPr>
        <w:numPr>
          <w:ilvl w:val="1"/>
          <w:numId w:val="43"/>
        </w:numPr>
        <w:ind w:left="999"/>
        <w:contextualSpacing/>
        <w:jc w:val="both"/>
        <w:rPr>
          <w:i/>
        </w:rPr>
      </w:pPr>
      <w:r w:rsidRPr="00F60D3F">
        <w:rPr>
          <w:b/>
          <w:iCs/>
          <w:sz w:val="28"/>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16D5C5B3" w14:textId="77777777" w:rsidR="00D75ECF" w:rsidRPr="00F60D3F" w:rsidRDefault="00D75ECF" w:rsidP="00D75ECF">
      <w:pPr>
        <w:ind w:firstLine="709"/>
        <w:jc w:val="both"/>
        <w:rPr>
          <w:i/>
        </w:rPr>
      </w:pPr>
    </w:p>
    <w:p w14:paraId="220E26CA" w14:textId="77777777" w:rsidR="00D75ECF" w:rsidRPr="00F60D3F" w:rsidRDefault="00D75ECF" w:rsidP="00D75ECF">
      <w:pPr>
        <w:ind w:firstLine="539"/>
        <w:jc w:val="both"/>
        <w:rPr>
          <w:i/>
        </w:rPr>
      </w:pPr>
      <w:r w:rsidRPr="00F60D3F">
        <w:rPr>
          <w:i/>
        </w:rPr>
        <w:t xml:space="preserve">Методический анализ проводится на основе статистических данных о выполнении заданий КИМ участниками экзамена (п. 3.1).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Pr="00F60D3F">
        <w:rPr>
          <w:b/>
          <w:i/>
        </w:rPr>
        <w:t xml:space="preserve">вне зависимости от выполненного участником экзамена варианта КИМ. </w:t>
      </w:r>
    </w:p>
    <w:p w14:paraId="13F2E728" w14:textId="77777777" w:rsidR="00D75ECF" w:rsidRPr="00F60D3F" w:rsidRDefault="00D75ECF" w:rsidP="00D75ECF">
      <w:pPr>
        <w:ind w:firstLine="539"/>
        <w:jc w:val="both"/>
        <w:rPr>
          <w:i/>
        </w:rPr>
      </w:pPr>
      <w:r w:rsidRPr="00F60D3F">
        <w:rPr>
          <w:i/>
        </w:rPr>
        <w:t xml:space="preserve">Для заданий с кратким ответом типичные ошибки анализируются на основе вееров ответов на соответствующие задания. </w:t>
      </w:r>
    </w:p>
    <w:p w14:paraId="689A9FDA" w14:textId="77777777" w:rsidR="00D75ECF" w:rsidRPr="00F60D3F" w:rsidRDefault="00D75ECF" w:rsidP="00D75ECF">
      <w:pPr>
        <w:ind w:firstLine="539"/>
        <w:jc w:val="both"/>
        <w:rPr>
          <w:i/>
        </w:rPr>
      </w:pPr>
    </w:p>
    <w:p w14:paraId="0EF3627D" w14:textId="77777777" w:rsidR="00D75ECF" w:rsidRPr="00F60D3F" w:rsidRDefault="00D75ECF" w:rsidP="00D75ECF">
      <w:pPr>
        <w:ind w:firstLine="539"/>
        <w:jc w:val="both"/>
        <w:rPr>
          <w:i/>
        </w:rPr>
      </w:pPr>
      <w:r w:rsidRPr="00F60D3F">
        <w:rPr>
          <w:i/>
        </w:rPr>
        <w:t xml:space="preserve">Рекомендации для учителей по совершенствованию преподавания учебного предмета (далее - рекомендации) составляются </w:t>
      </w:r>
      <w:r w:rsidRPr="00F60D3F">
        <w:rPr>
          <w:b/>
          <w:i/>
        </w:rPr>
        <w:t>на основе проведенного анализа выполнения заданий КИМ и выявленных типичных дефицитов в подготовке школьников</w:t>
      </w:r>
      <w:r w:rsidRPr="00F60D3F">
        <w:rPr>
          <w:i/>
        </w:rPr>
        <w:t>. В рекомендациях должны быть представлены как аспекты предметной подготовки, так и развития метапредметных умений.</w:t>
      </w:r>
    </w:p>
    <w:p w14:paraId="2A16054A" w14:textId="77777777" w:rsidR="00D75ECF" w:rsidRPr="00F60D3F" w:rsidRDefault="00D75ECF" w:rsidP="00D75ECF">
      <w:pPr>
        <w:ind w:firstLine="539"/>
        <w:jc w:val="both"/>
        <w:rPr>
          <w:i/>
        </w:rPr>
      </w:pPr>
      <w:r w:rsidRPr="00F60D3F">
        <w:rPr>
          <w:i/>
        </w:rPr>
        <w:t xml:space="preserve">Рекомендации должны </w:t>
      </w:r>
      <w:r w:rsidRPr="00F60D3F">
        <w:rPr>
          <w:b/>
          <w:i/>
        </w:rPr>
        <w:t>носить практический характер и давать возможность их использования</w:t>
      </w:r>
      <w:r w:rsidRPr="00F60D3F">
        <w:rPr>
          <w:i/>
        </w:rPr>
        <w:t xml:space="preserve"> в работе образовательных организаций, учителей в целях совершенствования образовательного процесса. Следует избегать формальных и нереализуемых рекомендаций. </w:t>
      </w:r>
    </w:p>
    <w:p w14:paraId="29D5C459" w14:textId="77777777" w:rsidR="00D75ECF" w:rsidRPr="00F60D3F" w:rsidRDefault="00D75ECF" w:rsidP="00D75ECF">
      <w:pPr>
        <w:ind w:firstLine="539"/>
        <w:jc w:val="both"/>
        <w:rPr>
          <w:b/>
          <w:i/>
        </w:rPr>
      </w:pPr>
      <w:r w:rsidRPr="00F60D3F">
        <w:rPr>
          <w:b/>
          <w:i/>
        </w:rPr>
        <w:t>Рекомендации не должны быть ориентированными только на обучающихся, планирующих участие в ОГЭ по учебному предмету.</w:t>
      </w:r>
      <w:r w:rsidRPr="00F60D3F">
        <w:rPr>
          <w:i/>
        </w:rPr>
        <w:t xml:space="preserve"> Также </w:t>
      </w:r>
      <w:r w:rsidRPr="00F60D3F">
        <w:rPr>
          <w:b/>
          <w:i/>
        </w:rPr>
        <w:t>следует избегать описания методик «натаскивания» учеников на выполнение конкретных заданий КИМ по учебному предмету</w:t>
      </w:r>
      <w:r w:rsidRPr="00F60D3F">
        <w:rPr>
          <w:i/>
        </w:rPr>
        <w:t>.</w:t>
      </w:r>
    </w:p>
    <w:p w14:paraId="08DA435B" w14:textId="77777777" w:rsidR="00D75ECF" w:rsidRPr="00F60D3F" w:rsidRDefault="00D75ECF" w:rsidP="00D75ECF">
      <w:pPr>
        <w:ind w:firstLine="539"/>
        <w:jc w:val="both"/>
        <w:rPr>
          <w:i/>
        </w:rPr>
      </w:pPr>
      <w:r w:rsidRPr="00F60D3F">
        <w:rPr>
          <w:i/>
        </w:rPr>
        <w:t xml:space="preserve">Рекомендации, приведенные </w:t>
      </w:r>
      <w:proofErr w:type="gramStart"/>
      <w:r w:rsidRPr="00F60D3F">
        <w:rPr>
          <w:i/>
        </w:rPr>
        <w:t>в этом разделе</w:t>
      </w:r>
      <w:proofErr w:type="gramEnd"/>
      <w:r w:rsidRPr="00F60D3F">
        <w:rPr>
          <w:i/>
        </w:rPr>
        <w:t xml:space="preserve"> должны соответствовать следующим основным требованиям:</w:t>
      </w:r>
    </w:p>
    <w:p w14:paraId="3856B64D" w14:textId="77777777" w:rsidR="00D75ECF" w:rsidRPr="00F60D3F" w:rsidRDefault="00D75ECF" w:rsidP="00D75ECF">
      <w:pPr>
        <w:numPr>
          <w:ilvl w:val="0"/>
          <w:numId w:val="40"/>
        </w:numPr>
        <w:jc w:val="both"/>
        <w:rPr>
          <w:i/>
        </w:rPr>
      </w:pPr>
      <w:r w:rsidRPr="00F60D3F">
        <w:rPr>
          <w:i/>
        </w:rPr>
        <w:t xml:space="preserve">рекомендации должны содержать описание конкретных методик / технологий / приемов обучения, организации различных этапов образовательного процесса; </w:t>
      </w:r>
    </w:p>
    <w:p w14:paraId="719C834F" w14:textId="77777777" w:rsidR="00D75ECF" w:rsidRPr="00F60D3F" w:rsidRDefault="00D75ECF" w:rsidP="00D75ECF">
      <w:pPr>
        <w:numPr>
          <w:ilvl w:val="0"/>
          <w:numId w:val="40"/>
        </w:numPr>
        <w:jc w:val="both"/>
        <w:rPr>
          <w:i/>
        </w:rPr>
      </w:pPr>
      <w:r w:rsidRPr="00F60D3F">
        <w:rPr>
          <w:i/>
        </w:rPr>
        <w:t>рекомендации должны быть направлены на ликвидацию / предотвращение выявленных дефицитов в подготовке обучающихся;</w:t>
      </w:r>
    </w:p>
    <w:p w14:paraId="1C6657A6" w14:textId="77777777" w:rsidR="00D75ECF" w:rsidRPr="00F60D3F" w:rsidRDefault="00D75ECF" w:rsidP="00D75ECF">
      <w:pPr>
        <w:numPr>
          <w:ilvl w:val="0"/>
          <w:numId w:val="40"/>
        </w:numPr>
        <w:jc w:val="both"/>
        <w:rPr>
          <w:i/>
        </w:rPr>
      </w:pPr>
      <w:r w:rsidRPr="00F60D3F">
        <w:rPr>
          <w:i/>
        </w:rPr>
        <w:t xml:space="preserve">рекомендации должны касаться как предметных, так и метапредметных аспектов подготовки обучающихся </w:t>
      </w:r>
    </w:p>
    <w:p w14:paraId="1D3D4F27" w14:textId="77777777" w:rsidR="00D75ECF" w:rsidRPr="00F60D3F" w:rsidRDefault="00D75ECF" w:rsidP="00D75ECF">
      <w:pPr>
        <w:ind w:firstLine="539"/>
        <w:jc w:val="both"/>
        <w:rPr>
          <w:i/>
          <w:iCs/>
        </w:rPr>
      </w:pPr>
      <w:r w:rsidRPr="00F60D3F">
        <w:rPr>
          <w:i/>
          <w:iCs/>
        </w:rPr>
        <w:t>Раздел должен содержать рекомендации по следующему минимальному перечню направлений д</w:t>
      </w:r>
      <w:r w:rsidRPr="00F60D3F">
        <w:rPr>
          <w:i/>
        </w:rPr>
        <w:t>ля каждой группы обучающихся соответствующего уровня подготовки</w:t>
      </w:r>
      <w:r w:rsidRPr="00F60D3F">
        <w:rPr>
          <w:rStyle w:val="a6"/>
          <w:i/>
          <w:iCs/>
        </w:rPr>
        <w:footnoteReference w:id="7"/>
      </w:r>
      <w:r w:rsidRPr="00F60D3F">
        <w:rPr>
          <w:i/>
          <w:iCs/>
        </w:rPr>
        <w:t>:</w:t>
      </w:r>
    </w:p>
    <w:p w14:paraId="54124875" w14:textId="77777777" w:rsidR="00D75ECF" w:rsidRPr="00F60D3F" w:rsidRDefault="00D75ECF" w:rsidP="00D75ECF">
      <w:pPr>
        <w:numPr>
          <w:ilvl w:val="0"/>
          <w:numId w:val="41"/>
        </w:numPr>
        <w:jc w:val="both"/>
        <w:rPr>
          <w:i/>
        </w:rPr>
      </w:pPr>
      <w:r w:rsidRPr="00F60D3F">
        <w:rPr>
          <w:bCs/>
          <w:i/>
        </w:rPr>
        <w:t>Методический анализ выполнения заданий обучающимися (о</w:t>
      </w:r>
      <w:r w:rsidRPr="00F60D3F">
        <w:rPr>
          <w:i/>
        </w:rPr>
        <w:t>писание предметной подготовки участников ОГЭ, анализ типичных дефицитов в подготовке,</w:t>
      </w:r>
      <w:r w:rsidRPr="00F60D3F">
        <w:rPr>
          <w:rFonts w:eastAsia="Times New Roman"/>
          <w:bCs/>
          <w:i/>
          <w:iCs/>
        </w:rPr>
        <w:t xml:space="preserve"> реалистичные «зоны роста» в части предметной подготовки</w:t>
      </w:r>
      <w:r w:rsidRPr="00F60D3F">
        <w:rPr>
          <w:bCs/>
          <w:i/>
        </w:rPr>
        <w:t>)</w:t>
      </w:r>
    </w:p>
    <w:p w14:paraId="5C72A0AC" w14:textId="77777777" w:rsidR="00D75ECF" w:rsidRPr="00F60D3F" w:rsidRDefault="00D75ECF" w:rsidP="00D75ECF">
      <w:pPr>
        <w:numPr>
          <w:ilvl w:val="0"/>
          <w:numId w:val="41"/>
        </w:numPr>
        <w:jc w:val="both"/>
        <w:rPr>
          <w:bCs/>
          <w:i/>
        </w:rPr>
      </w:pPr>
      <w:r w:rsidRPr="00F60D3F">
        <w:rPr>
          <w:bCs/>
          <w:i/>
        </w:rPr>
        <w:lastRenderedPageBreak/>
        <w:t>Методический анализ качества освоения метапредметных результатов ФГОС участниками ОГЭ</w:t>
      </w:r>
    </w:p>
    <w:p w14:paraId="348ABD1A" w14:textId="77777777" w:rsidR="00D75ECF" w:rsidRPr="00F60D3F" w:rsidRDefault="00D75ECF" w:rsidP="00D75ECF">
      <w:pPr>
        <w:numPr>
          <w:ilvl w:val="0"/>
          <w:numId w:val="41"/>
        </w:numPr>
        <w:jc w:val="both"/>
        <w:rPr>
          <w:bCs/>
          <w:i/>
        </w:rPr>
      </w:pPr>
      <w:r w:rsidRPr="00F60D3F">
        <w:rPr>
          <w:bCs/>
          <w:i/>
        </w:rPr>
        <w:t>Рекомендации для учителей по совершенствованию преподавания учебного предмета</w:t>
      </w:r>
    </w:p>
    <w:p w14:paraId="49856763" w14:textId="223EC208" w:rsidR="00D75ECF" w:rsidRPr="00F60D3F" w:rsidRDefault="00D75ECF" w:rsidP="006607E1">
      <w:pPr>
        <w:pStyle w:val="3"/>
        <w:numPr>
          <w:ilvl w:val="2"/>
          <w:numId w:val="43"/>
        </w:numPr>
        <w:ind w:left="1791"/>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r w:rsidR="00BA6B71">
        <w:rPr>
          <w:rFonts w:ascii="Times New Roman" w:hAnsi="Times New Roman"/>
          <w:bCs w:val="0"/>
          <w:color w:val="auto"/>
        </w:rPr>
        <w:t xml:space="preserve"> - </w:t>
      </w:r>
      <w:r w:rsidR="00BA6B71" w:rsidRPr="00BA6B71">
        <w:rPr>
          <w:rFonts w:ascii="Times New Roman" w:hAnsi="Times New Roman"/>
          <w:bCs w:val="0"/>
          <w:i/>
          <w:iCs/>
          <w:color w:val="auto"/>
        </w:rPr>
        <w:t>нет</w:t>
      </w:r>
    </w:p>
    <w:p w14:paraId="1DDC0BBF" w14:textId="77777777" w:rsidR="00D75ECF" w:rsidRPr="00F60D3F" w:rsidRDefault="00D75ECF" w:rsidP="00D75ECF">
      <w:pPr>
        <w:ind w:firstLine="567"/>
        <w:jc w:val="both"/>
        <w:rPr>
          <w:rFonts w:eastAsia="Times New Roman"/>
          <w:bCs/>
          <w:i/>
          <w:iCs/>
        </w:rPr>
      </w:pPr>
    </w:p>
    <w:p w14:paraId="1DBB5C81" w14:textId="77777777" w:rsidR="00D75ECF" w:rsidRPr="00F60D3F" w:rsidRDefault="00D75ECF" w:rsidP="00D75ECF">
      <w:pPr>
        <w:ind w:firstLine="567"/>
        <w:jc w:val="both"/>
        <w:rPr>
          <w:rFonts w:eastAsia="Times New Roman"/>
          <w:bCs/>
          <w:i/>
          <w:iCs/>
        </w:rPr>
      </w:pPr>
      <w:r w:rsidRPr="00F60D3F">
        <w:rPr>
          <w:rFonts w:eastAsia="Times New Roman"/>
          <w:bCs/>
          <w:i/>
          <w:iCs/>
        </w:rPr>
        <w:t xml:space="preserve">Методический анализ проводится на основе результатов выполнения заданий группой участников ОГЭ, в группе получивших отметку «2». Рекомендации для учителей должны быть ориентированы </w:t>
      </w:r>
      <w:r w:rsidRPr="00F60D3F">
        <w:rPr>
          <w:rFonts w:eastAsia="Times New Roman"/>
          <w:b/>
          <w:bCs/>
          <w:i/>
          <w:iCs/>
        </w:rPr>
        <w:t>на достижение реалистичных задач</w:t>
      </w:r>
      <w:r w:rsidRPr="00F60D3F">
        <w:rPr>
          <w:rFonts w:eastAsia="Times New Roman"/>
          <w:bCs/>
          <w:i/>
          <w:iCs/>
        </w:rPr>
        <w:t xml:space="preserve"> </w:t>
      </w:r>
      <w:r w:rsidRPr="00F60D3F">
        <w:rPr>
          <w:rFonts w:eastAsia="Times New Roman"/>
          <w:b/>
          <w:bCs/>
          <w:i/>
          <w:iCs/>
        </w:rPr>
        <w:t>коррекции дефицитов</w:t>
      </w:r>
      <w:r w:rsidRPr="00F60D3F">
        <w:rPr>
          <w:rFonts w:eastAsia="Times New Roman"/>
          <w:bCs/>
          <w:i/>
          <w:iCs/>
        </w:rPr>
        <w:t xml:space="preserve"> в подготовке у школьников, рискующих получить отметку «2» по учебному предмету. Целевым ориентиром рекомендаций является получение оценки «3».</w:t>
      </w:r>
    </w:p>
    <w:p w14:paraId="37D88A98" w14:textId="77777777" w:rsidR="00D75ECF" w:rsidRPr="00F60D3F" w:rsidRDefault="00D75ECF" w:rsidP="006607E1">
      <w:pPr>
        <w:pStyle w:val="3"/>
        <w:numPr>
          <w:ilvl w:val="3"/>
          <w:numId w:val="43"/>
        </w:numPr>
        <w:tabs>
          <w:tab w:val="left" w:pos="567"/>
        </w:tabs>
        <w:ind w:left="2350"/>
        <w:rPr>
          <w:color w:val="auto"/>
        </w:rPr>
      </w:pPr>
      <w:r w:rsidRPr="00F60D3F">
        <w:rPr>
          <w:color w:val="auto"/>
        </w:rPr>
        <w:t xml:space="preserve">Описание предметной подготовки участников ОГЭ, получивших отметку «2», анализ типичных дефицитов в подготовке </w:t>
      </w:r>
    </w:p>
    <w:p w14:paraId="0949B8DF" w14:textId="77777777" w:rsidR="00D75ECF" w:rsidRPr="00F60D3F" w:rsidRDefault="00D75ECF" w:rsidP="00D75ECF">
      <w:pPr>
        <w:ind w:firstLine="567"/>
        <w:jc w:val="both"/>
        <w:rPr>
          <w:rFonts w:eastAsia="Times New Roman"/>
          <w:b/>
          <w:bCs/>
          <w:i/>
          <w:iCs/>
        </w:rPr>
      </w:pPr>
    </w:p>
    <w:p w14:paraId="6C45F9B5"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xml:space="preserve">Описание достигнутых предметных результатов ФГОС: освоенных тем программы, сформированных умений и </w:t>
      </w:r>
      <w:proofErr w:type="gramStart"/>
      <w:r w:rsidRPr="00F60D3F">
        <w:rPr>
          <w:rFonts w:ascii="Times New Roman" w:eastAsia="Times New Roman" w:hAnsi="Times New Roman"/>
          <w:bCs/>
          <w:iCs/>
          <w:sz w:val="24"/>
          <w:szCs w:val="24"/>
          <w:lang w:eastAsia="ru-RU"/>
        </w:rPr>
        <w:t>т.п.</w:t>
      </w:r>
      <w:proofErr w:type="gramEnd"/>
      <w:r w:rsidRPr="00F60D3F">
        <w:rPr>
          <w:rFonts w:ascii="Times New Roman" w:eastAsia="Times New Roman" w:hAnsi="Times New Roman"/>
          <w:bCs/>
          <w:iCs/>
          <w:sz w:val="24"/>
          <w:szCs w:val="24"/>
          <w:lang w:eastAsia="ru-RU"/>
        </w:rPr>
        <w:t xml:space="preserve"> (если имеются)</w:t>
      </w:r>
    </w:p>
    <w:p w14:paraId="53898585" w14:textId="77777777" w:rsidR="00D75ECF" w:rsidRPr="00F60D3F" w:rsidRDefault="00D75ECF" w:rsidP="00D75ECF">
      <w:pPr>
        <w:ind w:firstLine="567"/>
        <w:jc w:val="both"/>
        <w:rPr>
          <w:rFonts w:eastAsia="Times New Roman"/>
          <w:bCs/>
          <w:i/>
          <w:iCs/>
        </w:rPr>
      </w:pPr>
    </w:p>
    <w:p w14:paraId="5DD42764" w14:textId="77777777" w:rsidR="00D75ECF" w:rsidRPr="00F60D3F" w:rsidRDefault="00D75ECF" w:rsidP="00D75ECF">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2 </w:t>
      </w:r>
      <w:r w:rsidR="00F60D3F">
        <w:rPr>
          <w:rFonts w:eastAsia="Times New Roman"/>
          <w:bCs/>
          <w:i/>
          <w:iCs/>
        </w:rPr>
        <w:t>Таблицы 11</w:t>
      </w:r>
      <w:r w:rsidRPr="00F60D3F">
        <w:rPr>
          <w:rFonts w:eastAsia="Times New Roman"/>
          <w:bCs/>
          <w:i/>
          <w:iCs/>
        </w:rPr>
        <w:t>).</w:t>
      </w:r>
    </w:p>
    <w:p w14:paraId="2EF80CA2" w14:textId="77777777" w:rsidR="00D75ECF" w:rsidRPr="00F60D3F" w:rsidRDefault="00D75ECF" w:rsidP="00D75ECF">
      <w:pPr>
        <w:ind w:firstLine="567"/>
        <w:jc w:val="both"/>
        <w:rPr>
          <w:rFonts w:eastAsia="Times New Roman"/>
          <w:bCs/>
          <w:i/>
          <w:iCs/>
        </w:rPr>
      </w:pPr>
    </w:p>
    <w:p w14:paraId="7D096C81" w14:textId="2B45506F" w:rsidR="00D75ECF" w:rsidRPr="00F60D3F" w:rsidRDefault="00D75ECF" w:rsidP="00D75ECF">
      <w:pPr>
        <w:spacing w:line="360" w:lineRule="auto"/>
        <w:jc w:val="both"/>
      </w:pPr>
      <w:r w:rsidRPr="00F60D3F">
        <w:t>_____________________________________________________________________________________________________________________</w:t>
      </w:r>
    </w:p>
    <w:p w14:paraId="6D947FE8"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74FBC89C" w14:textId="77777777" w:rsidR="00D75ECF" w:rsidRPr="00F60D3F" w:rsidRDefault="00D75ECF" w:rsidP="00D75ECF">
      <w:pPr>
        <w:pStyle w:val="a3"/>
        <w:spacing w:after="0" w:line="240" w:lineRule="auto"/>
        <w:ind w:left="0"/>
        <w:jc w:val="both"/>
        <w:rPr>
          <w:rFonts w:eastAsia="Times New Roman"/>
          <w:bCs/>
          <w:iCs/>
        </w:rPr>
      </w:pPr>
    </w:p>
    <w:p w14:paraId="7A4C0713" w14:textId="77777777" w:rsidR="00D75ECF" w:rsidRPr="00F60D3F" w:rsidRDefault="00D75ECF" w:rsidP="00D75ECF">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2 </w:t>
      </w:r>
      <w:r w:rsidR="00F60D3F">
        <w:rPr>
          <w:rFonts w:eastAsia="Times New Roman"/>
          <w:bCs/>
          <w:i/>
          <w:iCs/>
        </w:rPr>
        <w:t>Таблицы 11</w:t>
      </w:r>
      <w:r w:rsidRPr="00F60D3F">
        <w:rPr>
          <w:rFonts w:eastAsia="Times New Roman"/>
          <w:bCs/>
          <w:i/>
          <w:iCs/>
        </w:rPr>
        <w:t>)</w:t>
      </w:r>
    </w:p>
    <w:p w14:paraId="51B84E3A" w14:textId="77777777" w:rsidR="00D75ECF" w:rsidRPr="00F60D3F" w:rsidRDefault="00D75ECF" w:rsidP="00F60D3F">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sidR="00F60D3F">
        <w:rPr>
          <w:noProof/>
          <w:color w:val="auto"/>
        </w:rPr>
        <w:t>2</w:t>
      </w:r>
      <w:r w:rsidRPr="00F60D3F">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14"/>
        <w:gridCol w:w="8014"/>
      </w:tblGrid>
      <w:tr w:rsidR="00DC2D67" w:rsidRPr="00F60D3F" w14:paraId="14DB8E33" w14:textId="77777777" w:rsidTr="007B4D70">
        <w:tc>
          <w:tcPr>
            <w:tcW w:w="540" w:type="dxa"/>
          </w:tcPr>
          <w:p w14:paraId="269DD752"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п/п</w:t>
            </w:r>
          </w:p>
        </w:tc>
        <w:tc>
          <w:tcPr>
            <w:tcW w:w="5014" w:type="dxa"/>
          </w:tcPr>
          <w:p w14:paraId="105A2CE0"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Темы программы и умения</w:t>
            </w:r>
          </w:p>
        </w:tc>
        <w:tc>
          <w:tcPr>
            <w:tcW w:w="8014" w:type="dxa"/>
          </w:tcPr>
          <w:p w14:paraId="6E7836CF"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Класс(-ы) изучения в соответствии с ФОП</w:t>
            </w:r>
            <w:r w:rsidRPr="00F60D3F">
              <w:rPr>
                <w:rStyle w:val="a6"/>
                <w:rFonts w:ascii="Times New Roman" w:eastAsia="Times New Roman" w:hAnsi="Times New Roman"/>
                <w:bCs/>
                <w:iCs/>
                <w:sz w:val="24"/>
                <w:szCs w:val="24"/>
                <w:lang w:eastAsia="ru-RU"/>
              </w:rPr>
              <w:footnoteReference w:id="8"/>
            </w:r>
          </w:p>
        </w:tc>
      </w:tr>
      <w:tr w:rsidR="00DC2D67" w:rsidRPr="00F60D3F" w14:paraId="7AF5115C" w14:textId="77777777" w:rsidTr="007B4D70">
        <w:tc>
          <w:tcPr>
            <w:tcW w:w="540" w:type="dxa"/>
          </w:tcPr>
          <w:p w14:paraId="45EAFCB0"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1.</w:t>
            </w:r>
          </w:p>
        </w:tc>
        <w:tc>
          <w:tcPr>
            <w:tcW w:w="5014" w:type="dxa"/>
          </w:tcPr>
          <w:p w14:paraId="62ECD4AF"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w:t>
            </w:r>
          </w:p>
        </w:tc>
        <w:tc>
          <w:tcPr>
            <w:tcW w:w="8014" w:type="dxa"/>
          </w:tcPr>
          <w:p w14:paraId="32A83B3B"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w:t>
            </w:r>
          </w:p>
        </w:tc>
      </w:tr>
    </w:tbl>
    <w:p w14:paraId="27608BA2" w14:textId="77777777" w:rsidR="00D75ECF" w:rsidRPr="00F60D3F" w:rsidRDefault="00D75ECF" w:rsidP="00D75ECF">
      <w:pPr>
        <w:pStyle w:val="a3"/>
        <w:spacing w:after="0" w:line="240" w:lineRule="auto"/>
        <w:ind w:left="284"/>
        <w:jc w:val="both"/>
        <w:rPr>
          <w:rFonts w:ascii="Times New Roman" w:eastAsia="Times New Roman" w:hAnsi="Times New Roman"/>
          <w:bCs/>
          <w:iCs/>
          <w:sz w:val="24"/>
          <w:szCs w:val="24"/>
          <w:lang w:eastAsia="ru-RU"/>
        </w:rPr>
      </w:pPr>
    </w:p>
    <w:p w14:paraId="3DD987B7" w14:textId="77777777" w:rsidR="00D75ECF" w:rsidRPr="00F60D3F" w:rsidRDefault="00D75ECF" w:rsidP="00D75ECF">
      <w:pPr>
        <w:pStyle w:val="a3"/>
        <w:spacing w:after="0" w:line="240" w:lineRule="auto"/>
        <w:ind w:left="284"/>
        <w:jc w:val="both"/>
        <w:rPr>
          <w:rFonts w:ascii="Times New Roman" w:eastAsia="Times New Roman" w:hAnsi="Times New Roman"/>
          <w:bCs/>
          <w:iCs/>
          <w:sz w:val="24"/>
          <w:szCs w:val="24"/>
          <w:lang w:eastAsia="ru-RU"/>
        </w:rPr>
      </w:pPr>
    </w:p>
    <w:p w14:paraId="5D38445B"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lastRenderedPageBreak/>
        <w:t>Реалистичные «зоны роста» в части предметной подготовки для уверенного получения отметки «3»</w:t>
      </w:r>
    </w:p>
    <w:p w14:paraId="5BAE612C" w14:textId="77777777" w:rsidR="00D75ECF" w:rsidRPr="00F60D3F" w:rsidRDefault="00D75ECF" w:rsidP="00D75ECF">
      <w:pPr>
        <w:pStyle w:val="a3"/>
        <w:spacing w:after="0" w:line="240" w:lineRule="auto"/>
        <w:ind w:left="709"/>
        <w:jc w:val="both"/>
        <w:rPr>
          <w:rFonts w:ascii="Times New Roman" w:eastAsia="Times New Roman" w:hAnsi="Times New Roman"/>
          <w:bCs/>
          <w:iCs/>
          <w:sz w:val="24"/>
          <w:szCs w:val="24"/>
          <w:lang w:eastAsia="ru-RU"/>
        </w:rPr>
      </w:pPr>
    </w:p>
    <w:p w14:paraId="4BD2AF1F" w14:textId="77777777" w:rsidR="00D75ECF" w:rsidRPr="00F60D3F" w:rsidRDefault="00D75ECF" w:rsidP="006607E1">
      <w:pPr>
        <w:pStyle w:val="3"/>
        <w:numPr>
          <w:ilvl w:val="3"/>
          <w:numId w:val="43"/>
        </w:numPr>
        <w:tabs>
          <w:tab w:val="left" w:pos="567"/>
        </w:tabs>
        <w:ind w:left="2350"/>
        <w:rPr>
          <w:color w:val="auto"/>
        </w:rPr>
      </w:pPr>
      <w:r w:rsidRPr="00F60D3F">
        <w:rPr>
          <w:color w:val="auto"/>
        </w:rPr>
        <w:t>Методический анализ качества освоения метапредметных результатов ФГОС участниками ОГЭ, получивших отметку «2»</w:t>
      </w:r>
    </w:p>
    <w:p w14:paraId="6C9525CE" w14:textId="77777777" w:rsidR="00D75ECF" w:rsidRPr="00F60D3F" w:rsidRDefault="00D75ECF" w:rsidP="00D75ECF">
      <w:pPr>
        <w:ind w:firstLine="567"/>
        <w:contextualSpacing/>
        <w:jc w:val="both"/>
        <w:rPr>
          <w:i/>
          <w:iCs/>
        </w:rPr>
      </w:pPr>
    </w:p>
    <w:p w14:paraId="30D83F1B" w14:textId="77777777" w:rsidR="00D75ECF" w:rsidRPr="00F60D3F" w:rsidRDefault="00D75ECF" w:rsidP="00D75ECF">
      <w:pPr>
        <w:ind w:firstLine="567"/>
        <w:contextualSpacing/>
        <w:jc w:val="both"/>
        <w:rPr>
          <w:i/>
          <w:iCs/>
        </w:rPr>
      </w:pPr>
      <w:r w:rsidRPr="00F60D3F">
        <w:rPr>
          <w:i/>
          <w:iCs/>
        </w:rPr>
        <w:t>В данном пункте рассматриваются метапредметные результаты ФГОС (</w:t>
      </w:r>
      <w:r w:rsidRPr="00F60D3F">
        <w:rPr>
          <w:i/>
        </w:rPr>
        <w:t>познавательные, коммуникативные, регулятивные (самоорганизация и самоконтроль)</w:t>
      </w:r>
      <w:r w:rsidRPr="00F60D3F">
        <w:rPr>
          <w:i/>
          <w:iCs/>
        </w:rPr>
        <w:t xml:space="preserve">) (далее – метапредметные умения), которые могли повлиять на выполнение заданий КИМ. </w:t>
      </w:r>
    </w:p>
    <w:p w14:paraId="72F9BE9B" w14:textId="77777777" w:rsidR="00D75ECF" w:rsidRPr="00F60D3F" w:rsidRDefault="00D75ECF" w:rsidP="00D75ECF">
      <w:pPr>
        <w:ind w:firstLine="567"/>
        <w:contextualSpacing/>
        <w:jc w:val="both"/>
        <w:rPr>
          <w:i/>
        </w:rPr>
      </w:pPr>
      <w:r w:rsidRPr="00F60D3F">
        <w:rPr>
          <w:i/>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72122B4E" w14:textId="77777777" w:rsidR="00D75ECF" w:rsidRPr="00F60D3F" w:rsidRDefault="00D75ECF" w:rsidP="00D75ECF">
      <w:pPr>
        <w:ind w:firstLine="567"/>
        <w:contextualSpacing/>
        <w:jc w:val="both"/>
        <w:rPr>
          <w:i/>
        </w:rPr>
      </w:pPr>
      <w:r w:rsidRPr="00F60D3F">
        <w:rPr>
          <w:i/>
        </w:rPr>
        <w:t xml:space="preserve">Анализ может проводиться по группам/подгруппам УУД, или наиболее значимым для выполнения большинства заданий УУД. </w:t>
      </w:r>
    </w:p>
    <w:p w14:paraId="3E1437DD" w14:textId="77777777" w:rsidR="00D75ECF" w:rsidRPr="00F60D3F" w:rsidRDefault="00D75ECF" w:rsidP="00D75ECF">
      <w:pPr>
        <w:ind w:firstLine="567"/>
        <w:contextualSpacing/>
        <w:jc w:val="both"/>
        <w:rPr>
          <w:rFonts w:eastAsia="Times New Roman"/>
          <w:bCs/>
          <w:i/>
          <w:iCs/>
        </w:rPr>
      </w:pPr>
    </w:p>
    <w:p w14:paraId="28AFDBC0"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4D88031D" w14:textId="3E851F38" w:rsidR="00D75ECF" w:rsidRPr="00F60D3F" w:rsidRDefault="00D75ECF" w:rsidP="007B4D70">
      <w:pPr>
        <w:spacing w:line="360" w:lineRule="auto"/>
        <w:jc w:val="both"/>
        <w:rPr>
          <w:rFonts w:eastAsia="Times New Roman"/>
          <w:bCs/>
          <w:iCs/>
        </w:rPr>
      </w:pPr>
      <w:r w:rsidRPr="00F60D3F">
        <w:t>_______________________________________________________________________________________________________________________</w:t>
      </w:r>
    </w:p>
    <w:p w14:paraId="75EC3C09"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14:paraId="02C81092" w14:textId="140B7F3D" w:rsidR="00D75ECF" w:rsidRPr="00F60D3F" w:rsidRDefault="00D75ECF" w:rsidP="00D75ECF">
      <w:pPr>
        <w:spacing w:line="360" w:lineRule="auto"/>
        <w:jc w:val="both"/>
      </w:pPr>
      <w:r w:rsidRPr="00F60D3F">
        <w:t>_______________________________________________________________________________________________________________________</w:t>
      </w:r>
    </w:p>
    <w:p w14:paraId="503068B6" w14:textId="77777777" w:rsidR="00D75ECF" w:rsidRPr="00F60D3F" w:rsidRDefault="00D75ECF" w:rsidP="006607E1">
      <w:pPr>
        <w:pStyle w:val="3"/>
        <w:numPr>
          <w:ilvl w:val="3"/>
          <w:numId w:val="43"/>
        </w:numPr>
        <w:tabs>
          <w:tab w:val="left" w:pos="567"/>
        </w:tabs>
        <w:ind w:left="2350"/>
        <w:jc w:val="both"/>
        <w:rPr>
          <w:color w:val="auto"/>
        </w:rPr>
      </w:pPr>
      <w:r w:rsidRPr="00F60D3F">
        <w:rPr>
          <w:color w:val="auto"/>
        </w:rPr>
        <w:t>Рекомендации для учителей по совершенствованию преподавания учебного предмета группе обучающихся с минимальным уровнем подготовки</w:t>
      </w:r>
    </w:p>
    <w:p w14:paraId="6C2DE662" w14:textId="181CFD1C" w:rsidR="00D75ECF" w:rsidRPr="00F60D3F" w:rsidRDefault="00D75ECF" w:rsidP="00D75ECF">
      <w:pPr>
        <w:spacing w:line="360" w:lineRule="auto"/>
        <w:jc w:val="both"/>
      </w:pPr>
      <w:r w:rsidRPr="00F60D3F">
        <w:t>_______________________________________________________________________________________________________________________</w:t>
      </w:r>
    </w:p>
    <w:p w14:paraId="37EC2D65" w14:textId="77777777" w:rsidR="00D75ECF" w:rsidRPr="00F60D3F" w:rsidRDefault="00D75ECF" w:rsidP="006607E1">
      <w:pPr>
        <w:pStyle w:val="3"/>
        <w:numPr>
          <w:ilvl w:val="2"/>
          <w:numId w:val="43"/>
        </w:numPr>
        <w:ind w:left="1639"/>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7A9655D4" w14:textId="77777777" w:rsidR="00D75ECF" w:rsidRPr="00F60D3F" w:rsidRDefault="00D75ECF" w:rsidP="00D75ECF">
      <w:pPr>
        <w:ind w:firstLine="567"/>
        <w:jc w:val="both"/>
        <w:rPr>
          <w:rFonts w:eastAsia="Times New Roman"/>
          <w:bCs/>
          <w:i/>
          <w:iCs/>
        </w:rPr>
      </w:pPr>
    </w:p>
    <w:p w14:paraId="7467938F" w14:textId="77777777" w:rsidR="00D75ECF" w:rsidRPr="00F60D3F" w:rsidRDefault="00D75ECF" w:rsidP="00D75ECF">
      <w:pPr>
        <w:jc w:val="both"/>
        <w:rPr>
          <w:rFonts w:eastAsia="Times New Roman"/>
          <w:bCs/>
          <w:i/>
          <w:iCs/>
        </w:rPr>
      </w:pPr>
      <w:r w:rsidRPr="00F60D3F">
        <w:rPr>
          <w:rFonts w:eastAsia="Times New Roman"/>
          <w:bCs/>
          <w:i/>
          <w:iCs/>
        </w:rPr>
        <w:t xml:space="preserve">Методический анализ проводится на основе результатов выполнения заданий группами участников ОГЭ, получившими отметку «3». Рекомендации для учителей должны быть ориентированы </w:t>
      </w:r>
      <w:r w:rsidRPr="00F60D3F">
        <w:rPr>
          <w:rFonts w:eastAsia="Times New Roman"/>
          <w:b/>
          <w:bCs/>
          <w:i/>
          <w:iCs/>
        </w:rPr>
        <w:t>на достижение реалистичных задач</w:t>
      </w:r>
      <w:r w:rsidRPr="00F60D3F">
        <w:rPr>
          <w:rFonts w:eastAsia="Times New Roman"/>
          <w:bCs/>
          <w:i/>
          <w:iCs/>
        </w:rPr>
        <w:t xml:space="preserve"> </w:t>
      </w:r>
      <w:r w:rsidRPr="00F60D3F">
        <w:rPr>
          <w:rFonts w:eastAsia="Times New Roman"/>
          <w:b/>
          <w:bCs/>
          <w:i/>
          <w:iCs/>
        </w:rPr>
        <w:t>коррекции дефицитов</w:t>
      </w:r>
      <w:r w:rsidRPr="00F60D3F">
        <w:rPr>
          <w:rFonts w:eastAsia="Times New Roman"/>
          <w:bCs/>
          <w:i/>
          <w:iCs/>
        </w:rPr>
        <w:t xml:space="preserve"> в подготовке школьников. Целевым ориентиром рекомендаций является уверенное получение отметки «4»</w:t>
      </w:r>
      <w:proofErr w:type="gramStart"/>
      <w:r w:rsidRPr="00F60D3F">
        <w:rPr>
          <w:rFonts w:eastAsia="Times New Roman"/>
          <w:bCs/>
          <w:i/>
          <w:iCs/>
        </w:rPr>
        <w:t>.</w:t>
      </w:r>
      <w:proofErr w:type="gramEnd"/>
      <w:r w:rsidRPr="00F60D3F">
        <w:rPr>
          <w:rFonts w:eastAsia="Times New Roman"/>
          <w:bCs/>
          <w:i/>
          <w:iCs/>
        </w:rPr>
        <w:t xml:space="preserve"> данной группой школьников.</w:t>
      </w:r>
    </w:p>
    <w:p w14:paraId="4494C45E" w14:textId="77777777" w:rsidR="00D75ECF" w:rsidRPr="00F60D3F" w:rsidRDefault="00D75ECF" w:rsidP="006607E1">
      <w:pPr>
        <w:pStyle w:val="3"/>
        <w:numPr>
          <w:ilvl w:val="3"/>
          <w:numId w:val="43"/>
        </w:numPr>
        <w:tabs>
          <w:tab w:val="left" w:pos="567"/>
        </w:tabs>
        <w:ind w:left="2350"/>
        <w:jc w:val="both"/>
        <w:rPr>
          <w:color w:val="auto"/>
        </w:rPr>
      </w:pPr>
      <w:r w:rsidRPr="00F60D3F">
        <w:rPr>
          <w:color w:val="auto"/>
        </w:rPr>
        <w:lastRenderedPageBreak/>
        <w:t xml:space="preserve">Описание предметной подготовки участников ОГЭ с низким уровнем подготовки, анализ типичных дефицитов в подготовке </w:t>
      </w:r>
    </w:p>
    <w:p w14:paraId="1A3E27E3" w14:textId="77777777" w:rsidR="00D75ECF" w:rsidRPr="00F60D3F" w:rsidRDefault="00D75ECF" w:rsidP="00D75ECF">
      <w:pPr>
        <w:ind w:firstLine="567"/>
        <w:jc w:val="both"/>
        <w:rPr>
          <w:rFonts w:eastAsia="Times New Roman"/>
          <w:b/>
          <w:bCs/>
          <w:i/>
          <w:iCs/>
        </w:rPr>
      </w:pPr>
    </w:p>
    <w:p w14:paraId="5D8CEBDB"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xml:space="preserve">Описание достигнутых предметных результатов ФГОС: освоенных тем программы, сформированных умений и </w:t>
      </w:r>
      <w:proofErr w:type="gramStart"/>
      <w:r w:rsidRPr="00F60D3F">
        <w:rPr>
          <w:rFonts w:ascii="Times New Roman" w:eastAsia="Times New Roman" w:hAnsi="Times New Roman"/>
          <w:bCs/>
          <w:iCs/>
          <w:sz w:val="24"/>
          <w:szCs w:val="24"/>
          <w:lang w:eastAsia="ru-RU"/>
        </w:rPr>
        <w:t>т.п.</w:t>
      </w:r>
      <w:proofErr w:type="gramEnd"/>
      <w:r w:rsidRPr="00F60D3F">
        <w:rPr>
          <w:rFonts w:ascii="Times New Roman" w:eastAsia="Times New Roman" w:hAnsi="Times New Roman"/>
          <w:bCs/>
          <w:iCs/>
          <w:sz w:val="24"/>
          <w:szCs w:val="24"/>
          <w:lang w:eastAsia="ru-RU"/>
        </w:rPr>
        <w:t xml:space="preserve"> (если имеются)</w:t>
      </w:r>
    </w:p>
    <w:p w14:paraId="024119D6" w14:textId="77777777" w:rsidR="00D75ECF" w:rsidRPr="00F60D3F" w:rsidRDefault="00D75ECF" w:rsidP="00D75ECF">
      <w:pPr>
        <w:ind w:firstLine="567"/>
        <w:jc w:val="both"/>
        <w:rPr>
          <w:rFonts w:eastAsia="Times New Roman"/>
          <w:bCs/>
          <w:i/>
          <w:iCs/>
        </w:rPr>
      </w:pPr>
    </w:p>
    <w:p w14:paraId="1688E217" w14:textId="77777777" w:rsidR="00D75ECF" w:rsidRPr="00F60D3F" w:rsidRDefault="00D75ECF" w:rsidP="00D75ECF">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3 </w:t>
      </w:r>
      <w:r w:rsidR="00F60D3F">
        <w:rPr>
          <w:rFonts w:eastAsia="Times New Roman"/>
          <w:bCs/>
          <w:i/>
          <w:iCs/>
        </w:rPr>
        <w:t>Таблицы 11</w:t>
      </w:r>
      <w:r w:rsidRPr="00F60D3F">
        <w:rPr>
          <w:rFonts w:eastAsia="Times New Roman"/>
          <w:bCs/>
          <w:i/>
          <w:iCs/>
        </w:rPr>
        <w:t>).</w:t>
      </w:r>
    </w:p>
    <w:p w14:paraId="1C563A71" w14:textId="77777777" w:rsidR="00D75ECF" w:rsidRPr="00F60D3F" w:rsidRDefault="00D75ECF" w:rsidP="00D75ECF">
      <w:pPr>
        <w:ind w:firstLine="567"/>
        <w:jc w:val="both"/>
        <w:rPr>
          <w:rFonts w:eastAsia="Times New Roman"/>
          <w:bCs/>
          <w:i/>
          <w:iCs/>
        </w:rPr>
      </w:pPr>
    </w:p>
    <w:p w14:paraId="330CC05E" w14:textId="3EADF871" w:rsidR="00D75ECF" w:rsidRPr="00F60D3F" w:rsidRDefault="007B4D70" w:rsidP="00D75ECF">
      <w:pPr>
        <w:spacing w:line="360" w:lineRule="auto"/>
        <w:jc w:val="both"/>
      </w:pPr>
      <w:r>
        <w:t xml:space="preserve">Обучающиеся успешно справились с заданиями базового уровня: </w:t>
      </w:r>
      <w:r w:rsidR="00BF3741">
        <w:t>№5</w:t>
      </w:r>
      <w:r w:rsidR="00E9747C">
        <w:t>-</w:t>
      </w:r>
      <w:r w:rsidR="00E9747C" w:rsidRPr="00E9747C">
        <w:t xml:space="preserve"> </w:t>
      </w:r>
      <w:r w:rsidR="00E9747C">
        <w:t>о</w:t>
      </w:r>
      <w:r w:rsidR="00E9747C" w:rsidRPr="00E9747C">
        <w:t>бъяснение смысла изученных исторических понятий и терминов</w:t>
      </w:r>
      <w:r w:rsidR="00BF3741">
        <w:t xml:space="preserve">, </w:t>
      </w:r>
      <w:r w:rsidR="00E9747C">
        <w:t>№</w:t>
      </w:r>
      <w:r w:rsidR="00BF3741">
        <w:t>7</w:t>
      </w:r>
      <w:r w:rsidR="00E9747C">
        <w:t xml:space="preserve"> - и</w:t>
      </w:r>
      <w:r w:rsidR="00E9747C" w:rsidRPr="00E9747C">
        <w:t>спользование данных различных исторических и современных источников</w:t>
      </w:r>
      <w:r w:rsidR="00E9747C">
        <w:t xml:space="preserve"> </w:t>
      </w:r>
      <w:r w:rsidR="00E9747C" w:rsidRPr="00E9747C">
        <w:t>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r w:rsidR="00BF3741">
        <w:t xml:space="preserve">, </w:t>
      </w:r>
      <w:r w:rsidR="00E9747C">
        <w:t>№</w:t>
      </w:r>
      <w:r w:rsidR="00BF3741">
        <w:t>16</w:t>
      </w:r>
      <w:r w:rsidR="00E9747C">
        <w:t xml:space="preserve"> -</w:t>
      </w:r>
      <w:r w:rsidR="00E9747C" w:rsidRPr="00E9747C">
        <w:t xml:space="preserve"> </w:t>
      </w:r>
      <w:r w:rsidR="00E9747C">
        <w:t>з</w:t>
      </w:r>
      <w:r w:rsidR="00E9747C" w:rsidRPr="00E9747C">
        <w:t>нание основных дат, этапов и ключевых событий истории России и мира с древности до 1914г., выдающихся деятелей отечественной и всеобщей истории</w:t>
      </w:r>
      <w:r w:rsidR="00E9747C">
        <w:t xml:space="preserve"> и №</w:t>
      </w:r>
      <w:r w:rsidR="00BF3741">
        <w:t>19</w:t>
      </w:r>
      <w:r w:rsidR="00E9747C">
        <w:t xml:space="preserve"> - и</w:t>
      </w:r>
      <w:r w:rsidR="00E9747C" w:rsidRPr="00E9747C">
        <w:t>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r w:rsidR="00E9747C">
        <w:t xml:space="preserve">. Это говорит о сформированности базовых знаний, необходимых для </w:t>
      </w:r>
      <w:r w:rsidR="00E607AB">
        <w:t>получения удовлетворительной оценки. Также ученики успешно справились с заданием повышенной трудности №10,</w:t>
      </w:r>
      <w:r w:rsidR="00E607AB" w:rsidRPr="00E607AB">
        <w:t xml:space="preserve"> </w:t>
      </w:r>
      <w:r w:rsidR="00E607AB">
        <w:t>р</w:t>
      </w:r>
      <w:r w:rsidR="00E607AB" w:rsidRPr="00E607AB">
        <w:t>абота</w:t>
      </w:r>
      <w:r w:rsidR="00E607AB">
        <w:t>я</w:t>
      </w:r>
      <w:r w:rsidR="00E607AB" w:rsidRPr="00E607AB">
        <w:t xml:space="preserve"> с исторической картой</w:t>
      </w:r>
      <w:r w:rsidR="00E607AB">
        <w:t>.</w:t>
      </w:r>
    </w:p>
    <w:p w14:paraId="0B3C9C49"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F445099" w14:textId="77777777" w:rsidR="00D75ECF" w:rsidRPr="00F60D3F" w:rsidRDefault="00D75ECF" w:rsidP="00D75ECF">
      <w:pPr>
        <w:pStyle w:val="a3"/>
        <w:spacing w:after="0" w:line="240" w:lineRule="auto"/>
        <w:ind w:left="0"/>
        <w:jc w:val="both"/>
        <w:rPr>
          <w:rFonts w:eastAsia="Times New Roman"/>
          <w:bCs/>
          <w:iCs/>
        </w:rPr>
      </w:pPr>
    </w:p>
    <w:p w14:paraId="6AD4BA46" w14:textId="77777777" w:rsidR="00D75ECF" w:rsidRPr="00F60D3F" w:rsidRDefault="00D75ECF" w:rsidP="00D75ECF">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3 </w:t>
      </w:r>
      <w:r w:rsidR="00F60D3F">
        <w:rPr>
          <w:rFonts w:eastAsia="Times New Roman"/>
          <w:bCs/>
          <w:i/>
          <w:iCs/>
        </w:rPr>
        <w:t>Таблицы 11</w:t>
      </w:r>
      <w:r w:rsidRPr="00F60D3F">
        <w:rPr>
          <w:rFonts w:eastAsia="Times New Roman"/>
          <w:bCs/>
          <w:i/>
          <w:iCs/>
        </w:rPr>
        <w:t>)</w:t>
      </w:r>
    </w:p>
    <w:p w14:paraId="7DFAEE36" w14:textId="77777777" w:rsidR="00D75ECF" w:rsidRPr="00F60D3F" w:rsidRDefault="00D75ECF" w:rsidP="00F60D3F">
      <w:pPr>
        <w:pStyle w:val="af7"/>
        <w:keepNext/>
        <w:ind w:left="567"/>
        <w:jc w:val="right"/>
        <w:rPr>
          <w:noProof/>
          <w:color w:val="auto"/>
        </w:rPr>
      </w:pPr>
      <w:r w:rsidRPr="00F60D3F">
        <w:rPr>
          <w:color w:val="auto"/>
        </w:rPr>
        <w:t>Таблица 2</w:t>
      </w:r>
      <w:r w:rsidRPr="00F60D3F">
        <w:rPr>
          <w:color w:val="auto"/>
        </w:rPr>
        <w:noBreakHyphen/>
      </w:r>
      <w:r w:rsidR="00F60D3F">
        <w:rPr>
          <w:color w:val="auto"/>
        </w:rPr>
        <w:t>13</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1"/>
        <w:gridCol w:w="8007"/>
      </w:tblGrid>
      <w:tr w:rsidR="00F60D3F" w:rsidRPr="00F60D3F" w14:paraId="5831C37A" w14:textId="77777777" w:rsidTr="009D16F9">
        <w:tc>
          <w:tcPr>
            <w:tcW w:w="540" w:type="dxa"/>
          </w:tcPr>
          <w:p w14:paraId="1E918548"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п/п</w:t>
            </w:r>
          </w:p>
        </w:tc>
        <w:tc>
          <w:tcPr>
            <w:tcW w:w="5021" w:type="dxa"/>
          </w:tcPr>
          <w:p w14:paraId="4FB2D1C7"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Темы программы и умения</w:t>
            </w:r>
          </w:p>
        </w:tc>
        <w:tc>
          <w:tcPr>
            <w:tcW w:w="8007" w:type="dxa"/>
          </w:tcPr>
          <w:p w14:paraId="1A26A918"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Класс(-ы) изучения в соответствии с ФОП</w:t>
            </w:r>
          </w:p>
        </w:tc>
      </w:tr>
      <w:tr w:rsidR="00F60D3F" w:rsidRPr="00F60D3F" w14:paraId="5FBE5C8D" w14:textId="77777777" w:rsidTr="009D16F9">
        <w:tc>
          <w:tcPr>
            <w:tcW w:w="540" w:type="dxa"/>
          </w:tcPr>
          <w:p w14:paraId="0824FD49"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1.</w:t>
            </w:r>
          </w:p>
        </w:tc>
        <w:tc>
          <w:tcPr>
            <w:tcW w:w="5021" w:type="dxa"/>
          </w:tcPr>
          <w:p w14:paraId="0E158475" w14:textId="793139BA" w:rsidR="00E607AB" w:rsidRPr="00F60D3F" w:rsidRDefault="00E607AB"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Задание №3</w:t>
            </w:r>
            <w:r>
              <w:t xml:space="preserve"> </w:t>
            </w:r>
            <w:r w:rsidRPr="00E607AB">
              <w:rPr>
                <w:rFonts w:ascii="Times New Roman" w:eastAsia="Times New Roman" w:hAnsi="Times New Roman"/>
                <w:bCs/>
                <w:iCs/>
                <w:sz w:val="24"/>
                <w:szCs w:val="24"/>
                <w:lang w:eastAsia="ru-RU"/>
              </w:rPr>
              <w:t>Объяснение смысла изученных исторических понятий и терминов</w:t>
            </w:r>
            <w:r>
              <w:rPr>
                <w:rFonts w:ascii="Times New Roman" w:eastAsia="Times New Roman" w:hAnsi="Times New Roman"/>
                <w:bCs/>
                <w:iCs/>
                <w:sz w:val="24"/>
                <w:szCs w:val="24"/>
                <w:lang w:eastAsia="ru-RU"/>
              </w:rPr>
              <w:t>.</w:t>
            </w:r>
          </w:p>
        </w:tc>
        <w:tc>
          <w:tcPr>
            <w:tcW w:w="8007" w:type="dxa"/>
          </w:tcPr>
          <w:p w14:paraId="6A87330D" w14:textId="173C1B29" w:rsidR="00D75ECF" w:rsidRPr="00F60D3F" w:rsidRDefault="00E607AB" w:rsidP="00BF3741">
            <w:pPr>
              <w:pStyle w:val="a3"/>
              <w:spacing w:after="0" w:line="240" w:lineRule="auto"/>
              <w:ind w:left="0"/>
              <w:jc w:val="both"/>
              <w:rPr>
                <w:rFonts w:ascii="Times New Roman" w:eastAsia="Times New Roman" w:hAnsi="Times New Roman"/>
                <w:bCs/>
                <w:iCs/>
                <w:sz w:val="24"/>
                <w:szCs w:val="24"/>
                <w:lang w:eastAsia="ru-RU"/>
              </w:rPr>
            </w:pPr>
            <w:r w:rsidRPr="00E607AB">
              <w:rPr>
                <w:rFonts w:ascii="Times New Roman" w:eastAsia="Times New Roman" w:hAnsi="Times New Roman"/>
                <w:bCs/>
                <w:iCs/>
                <w:sz w:val="24"/>
                <w:szCs w:val="24"/>
                <w:lang w:eastAsia="ru-RU"/>
              </w:rPr>
              <w:t>Начиная с 5 класса вести исторический словарь, где объясняютс</w:t>
            </w:r>
            <w:r>
              <w:rPr>
                <w:rFonts w:ascii="Times New Roman" w:eastAsia="Times New Roman" w:hAnsi="Times New Roman"/>
                <w:bCs/>
                <w:iCs/>
                <w:sz w:val="24"/>
                <w:szCs w:val="24"/>
                <w:lang w:eastAsia="ru-RU"/>
              </w:rPr>
              <w:t>я</w:t>
            </w:r>
            <w:r w:rsidRPr="00E607AB">
              <w:rPr>
                <w:rFonts w:ascii="Times New Roman" w:eastAsia="Times New Roman" w:hAnsi="Times New Roman"/>
                <w:bCs/>
                <w:iCs/>
                <w:sz w:val="24"/>
                <w:szCs w:val="24"/>
                <w:lang w:eastAsia="ru-RU"/>
              </w:rPr>
              <w:t xml:space="preserve"> термины.</w:t>
            </w:r>
          </w:p>
        </w:tc>
      </w:tr>
      <w:tr w:rsidR="00F60D3F" w:rsidRPr="00F60D3F" w14:paraId="33BA6B8A" w14:textId="77777777" w:rsidTr="009D16F9">
        <w:tc>
          <w:tcPr>
            <w:tcW w:w="540" w:type="dxa"/>
          </w:tcPr>
          <w:p w14:paraId="24F17D78" w14:textId="1198AD81" w:rsidR="00D75ECF" w:rsidRPr="00F60D3F" w:rsidRDefault="00E607AB"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2</w:t>
            </w:r>
          </w:p>
        </w:tc>
        <w:tc>
          <w:tcPr>
            <w:tcW w:w="5021" w:type="dxa"/>
          </w:tcPr>
          <w:p w14:paraId="5F671BD0" w14:textId="6BE904AA" w:rsidR="00D75ECF" w:rsidRPr="00F60D3F" w:rsidRDefault="00E607AB"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Задани</w:t>
            </w:r>
            <w:r w:rsidR="009D16F9">
              <w:rPr>
                <w:rFonts w:ascii="Times New Roman" w:eastAsia="Times New Roman" w:hAnsi="Times New Roman"/>
                <w:bCs/>
                <w:iCs/>
                <w:sz w:val="24"/>
                <w:szCs w:val="24"/>
                <w:lang w:eastAsia="ru-RU"/>
              </w:rPr>
              <w:t>я</w:t>
            </w:r>
            <w:r>
              <w:rPr>
                <w:rFonts w:ascii="Times New Roman" w:eastAsia="Times New Roman" w:hAnsi="Times New Roman"/>
                <w:bCs/>
                <w:iCs/>
                <w:sz w:val="24"/>
                <w:szCs w:val="24"/>
                <w:lang w:eastAsia="ru-RU"/>
              </w:rPr>
              <w:t xml:space="preserve"> </w:t>
            </w:r>
            <w:r w:rsidR="00FB7CAE">
              <w:rPr>
                <w:rFonts w:ascii="Times New Roman" w:eastAsia="Times New Roman" w:hAnsi="Times New Roman"/>
                <w:bCs/>
                <w:iCs/>
                <w:sz w:val="24"/>
                <w:szCs w:val="24"/>
                <w:lang w:eastAsia="ru-RU"/>
              </w:rPr>
              <w:t>№</w:t>
            </w:r>
            <w:r>
              <w:rPr>
                <w:rFonts w:ascii="Times New Roman" w:eastAsia="Times New Roman" w:hAnsi="Times New Roman"/>
                <w:bCs/>
                <w:iCs/>
                <w:sz w:val="24"/>
                <w:szCs w:val="24"/>
                <w:lang w:eastAsia="ru-RU"/>
              </w:rPr>
              <w:t>8</w:t>
            </w:r>
            <w:r w:rsidR="00FB7CAE">
              <w:t xml:space="preserve"> </w:t>
            </w:r>
            <w:r w:rsidR="009D16F9">
              <w:t xml:space="preserve">и </w:t>
            </w:r>
            <w:r w:rsidR="009D16F9" w:rsidRPr="009D16F9">
              <w:rPr>
                <w:rFonts w:ascii="Times New Roman" w:hAnsi="Times New Roman"/>
                <w:sz w:val="24"/>
                <w:szCs w:val="24"/>
              </w:rPr>
              <w:t>№9</w:t>
            </w:r>
            <w:r w:rsidR="009D16F9">
              <w:t xml:space="preserve"> </w:t>
            </w:r>
            <w:r w:rsidR="00FB7CAE" w:rsidRPr="00FB7CAE">
              <w:rPr>
                <w:rFonts w:ascii="Times New Roman" w:eastAsia="Times New Roman" w:hAnsi="Times New Roman"/>
                <w:bCs/>
                <w:iCs/>
                <w:sz w:val="24"/>
                <w:szCs w:val="24"/>
                <w:lang w:eastAsia="ru-RU"/>
              </w:rPr>
              <w:t>Работа с исторической картой</w:t>
            </w:r>
          </w:p>
        </w:tc>
        <w:tc>
          <w:tcPr>
            <w:tcW w:w="8007" w:type="dxa"/>
          </w:tcPr>
          <w:p w14:paraId="11A2F5BF" w14:textId="79BD0318" w:rsidR="00D75ECF" w:rsidRPr="00F60D3F" w:rsidRDefault="00FB7CAE" w:rsidP="002654C3">
            <w:pPr>
              <w:pStyle w:val="a3"/>
              <w:spacing w:after="0" w:line="240" w:lineRule="auto"/>
              <w:ind w:left="0"/>
              <w:jc w:val="both"/>
              <w:rPr>
                <w:rFonts w:ascii="Times New Roman" w:eastAsia="Times New Roman" w:hAnsi="Times New Roman"/>
                <w:bCs/>
                <w:iCs/>
                <w:sz w:val="24"/>
                <w:szCs w:val="24"/>
                <w:lang w:eastAsia="ru-RU"/>
              </w:rPr>
            </w:pPr>
            <w:r w:rsidRPr="00FB7CAE">
              <w:rPr>
                <w:rFonts w:ascii="Times New Roman" w:eastAsia="Times New Roman" w:hAnsi="Times New Roman"/>
                <w:bCs/>
                <w:iCs/>
                <w:sz w:val="24"/>
                <w:szCs w:val="24"/>
                <w:lang w:eastAsia="ru-RU"/>
              </w:rPr>
              <w:t xml:space="preserve">Работа </w:t>
            </w:r>
            <w:r w:rsidR="009D16F9">
              <w:rPr>
                <w:rFonts w:ascii="Times New Roman" w:eastAsia="Times New Roman" w:hAnsi="Times New Roman"/>
                <w:bCs/>
                <w:iCs/>
                <w:sz w:val="24"/>
                <w:szCs w:val="24"/>
                <w:lang w:eastAsia="ru-RU"/>
              </w:rPr>
              <w:t xml:space="preserve">на знание исторической </w:t>
            </w:r>
            <w:proofErr w:type="gramStart"/>
            <w:r w:rsidR="009D16F9">
              <w:rPr>
                <w:rFonts w:ascii="Times New Roman" w:eastAsia="Times New Roman" w:hAnsi="Times New Roman"/>
                <w:bCs/>
                <w:iCs/>
                <w:sz w:val="24"/>
                <w:szCs w:val="24"/>
                <w:lang w:eastAsia="ru-RU"/>
              </w:rPr>
              <w:t xml:space="preserve">карты </w:t>
            </w:r>
            <w:r w:rsidRPr="00FB7CAE">
              <w:rPr>
                <w:rFonts w:ascii="Times New Roman" w:eastAsia="Times New Roman" w:hAnsi="Times New Roman"/>
                <w:bCs/>
                <w:iCs/>
                <w:sz w:val="24"/>
                <w:szCs w:val="24"/>
                <w:lang w:eastAsia="ru-RU"/>
              </w:rPr>
              <w:t xml:space="preserve"> </w:t>
            </w:r>
            <w:r w:rsidR="009D16F9">
              <w:rPr>
                <w:rFonts w:ascii="Times New Roman" w:eastAsia="Times New Roman" w:hAnsi="Times New Roman"/>
                <w:bCs/>
                <w:iCs/>
                <w:sz w:val="24"/>
                <w:szCs w:val="24"/>
                <w:lang w:eastAsia="ru-RU"/>
              </w:rPr>
              <w:t>начинается</w:t>
            </w:r>
            <w:proofErr w:type="gramEnd"/>
            <w:r w:rsidR="009D16F9">
              <w:rPr>
                <w:rFonts w:ascii="Times New Roman" w:eastAsia="Times New Roman" w:hAnsi="Times New Roman"/>
                <w:bCs/>
                <w:iCs/>
                <w:sz w:val="24"/>
                <w:szCs w:val="24"/>
                <w:lang w:eastAsia="ru-RU"/>
              </w:rPr>
              <w:t xml:space="preserve"> с 5 класса и продолжается в системе до 9 класса. Здесь рекомендуется при изучении географического </w:t>
            </w:r>
            <w:r w:rsidR="009D16F9">
              <w:rPr>
                <w:rFonts w:ascii="Times New Roman" w:eastAsia="Times New Roman" w:hAnsi="Times New Roman"/>
                <w:bCs/>
                <w:iCs/>
                <w:sz w:val="24"/>
                <w:szCs w:val="24"/>
                <w:lang w:eastAsia="ru-RU"/>
              </w:rPr>
              <w:lastRenderedPageBreak/>
              <w:t>положения стран, войн и экономического положения использовать не только в качестве наглядности на уроке и со ссылкой на карты учебника, но и дополнительно работать с контурными картами.</w:t>
            </w:r>
          </w:p>
        </w:tc>
      </w:tr>
      <w:tr w:rsidR="009D16F9" w:rsidRPr="00F60D3F" w14:paraId="255486CC" w14:textId="77777777" w:rsidTr="009D16F9">
        <w:tc>
          <w:tcPr>
            <w:tcW w:w="540" w:type="dxa"/>
          </w:tcPr>
          <w:p w14:paraId="28315E8D" w14:textId="2944F13A" w:rsidR="009D16F9" w:rsidRPr="00F60D3F" w:rsidRDefault="009D16F9" w:rsidP="009D16F9">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3</w:t>
            </w:r>
          </w:p>
        </w:tc>
        <w:tc>
          <w:tcPr>
            <w:tcW w:w="5021" w:type="dxa"/>
          </w:tcPr>
          <w:p w14:paraId="09052230" w14:textId="69ECC135" w:rsidR="009D16F9" w:rsidRPr="00F60D3F" w:rsidRDefault="009D16F9" w:rsidP="009D16F9">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 xml:space="preserve">Задание №12. </w:t>
            </w:r>
            <w:r w:rsidRPr="009D16F9">
              <w:rPr>
                <w:rFonts w:ascii="Times New Roman" w:eastAsia="Times New Roman" w:hAnsi="Times New Roman"/>
                <w:bCs/>
                <w:iCs/>
                <w:sz w:val="24"/>
                <w:szCs w:val="24"/>
                <w:lang w:eastAsia="ru-RU"/>
              </w:rPr>
              <w:t xml:space="preserve">Использование данных различных исторических и современных </w:t>
            </w:r>
            <w:proofErr w:type="gramStart"/>
            <w:r w:rsidRPr="009D16F9">
              <w:rPr>
                <w:rFonts w:ascii="Times New Roman" w:eastAsia="Times New Roman" w:hAnsi="Times New Roman"/>
                <w:bCs/>
                <w:iCs/>
                <w:sz w:val="24"/>
                <w:szCs w:val="24"/>
                <w:lang w:eastAsia="ru-RU"/>
              </w:rPr>
              <w:t>источников( текста</w:t>
            </w:r>
            <w:proofErr w:type="gramEnd"/>
            <w:r w:rsidRPr="009D16F9">
              <w:rPr>
                <w:rFonts w:ascii="Times New Roman" w:eastAsia="Times New Roman" w:hAnsi="Times New Roman"/>
                <w:bCs/>
                <w:iCs/>
                <w:sz w:val="24"/>
                <w:szCs w:val="24"/>
                <w:lang w:eastAsia="ru-RU"/>
              </w:rPr>
              <w:t>; схем; иллюстративного, статистического материала) при ответе на вопросы, решении различных учебных задач; сравнение свидетельств разных источников</w:t>
            </w:r>
            <w:r>
              <w:rPr>
                <w:rFonts w:ascii="Times New Roman" w:eastAsia="Times New Roman" w:hAnsi="Times New Roman"/>
                <w:bCs/>
                <w:iCs/>
                <w:sz w:val="24"/>
                <w:szCs w:val="24"/>
                <w:lang w:eastAsia="ru-RU"/>
              </w:rPr>
              <w:t>.</w:t>
            </w:r>
          </w:p>
        </w:tc>
        <w:tc>
          <w:tcPr>
            <w:tcW w:w="8007" w:type="dxa"/>
          </w:tcPr>
          <w:p w14:paraId="7BBA43BA" w14:textId="16440E2C" w:rsidR="009D16F9" w:rsidRDefault="009D16F9" w:rsidP="009D16F9">
            <w:pPr>
              <w:jc w:val="both"/>
              <w:rPr>
                <w:rFonts w:eastAsia="Times New Roman"/>
                <w:bCs/>
                <w:iCs/>
              </w:rPr>
            </w:pPr>
            <w:r>
              <w:rPr>
                <w:rFonts w:eastAsia="Times New Roman"/>
                <w:bCs/>
                <w:iCs/>
              </w:rPr>
              <w:t>6</w:t>
            </w:r>
            <w:r w:rsidRPr="00FB7CAE">
              <w:rPr>
                <w:rFonts w:eastAsia="Times New Roman"/>
                <w:bCs/>
                <w:iCs/>
              </w:rPr>
              <w:t xml:space="preserve"> класс: при изучении курса истории России необходимо ориентироваться на раздел </w:t>
            </w:r>
            <w:r>
              <w:rPr>
                <w:rFonts w:eastAsia="Times New Roman"/>
                <w:bCs/>
                <w:iCs/>
              </w:rPr>
              <w:t>1</w:t>
            </w:r>
            <w:r w:rsidRPr="00FB7CAE">
              <w:rPr>
                <w:rFonts w:eastAsia="Times New Roman"/>
                <w:bCs/>
                <w:iCs/>
              </w:rPr>
              <w:t xml:space="preserve"> таблицы № 3 кодификатора ОГЭ по истории, который содержит перечень элементов содержания, проверяемых на экзамене. </w:t>
            </w:r>
            <w:r>
              <w:rPr>
                <w:rFonts w:eastAsia="Times New Roman"/>
                <w:bCs/>
                <w:iCs/>
              </w:rPr>
              <w:t>При изучении обращать внимание на внешнюю и внутреннюю политику русских князей.</w:t>
            </w:r>
          </w:p>
          <w:p w14:paraId="4CB57F98" w14:textId="77777777" w:rsidR="009D16F9" w:rsidRDefault="009D16F9" w:rsidP="009D16F9">
            <w:pPr>
              <w:jc w:val="both"/>
              <w:rPr>
                <w:rFonts w:eastAsia="Times New Roman"/>
                <w:bCs/>
                <w:iCs/>
              </w:rPr>
            </w:pPr>
          </w:p>
          <w:p w14:paraId="16A5538E" w14:textId="7C97200D" w:rsidR="009D16F9" w:rsidRDefault="009D16F9" w:rsidP="009D16F9">
            <w:pPr>
              <w:jc w:val="both"/>
              <w:rPr>
                <w:rFonts w:eastAsia="Times New Roman"/>
                <w:bCs/>
                <w:iCs/>
              </w:rPr>
            </w:pPr>
            <w:r>
              <w:rPr>
                <w:rFonts w:eastAsia="Times New Roman"/>
                <w:bCs/>
                <w:iCs/>
              </w:rPr>
              <w:t xml:space="preserve">7 класс «История России» </w:t>
            </w:r>
            <w:r w:rsidRPr="00FB7CAE">
              <w:rPr>
                <w:rFonts w:eastAsia="Times New Roman"/>
                <w:bCs/>
                <w:iCs/>
              </w:rPr>
              <w:t xml:space="preserve">Раздел 2 «Россия в XVI–XVII веках: от великого княжества к царству» состоит из 6 подразделов (с 2.1. по 2.6.), посвященных истории XVI–XVII вв. При изучении курса 7 класса необходимо обращать особое внимание на следующие аспекты содержания: конкретные яркие факты деятельности русских царей и иных исторических деятелей (полководцев, патриархов), самые важные походы и войны (обязательно с использованием исторической карты) и самые известные памятники архитектуры, иконописи и литературы. Из периодов особое внимание нужно обратить на эпоху Смуты (много персоналий и высокая интенсивность событий), Смутное время очень часто встречается в заданиях ОГЭ. Также рекомендуем обратить внимание на процесс обмирщения культуры в XVII веке и появление новых видов и жанров искусства. </w:t>
            </w:r>
          </w:p>
          <w:p w14:paraId="5F8321E9" w14:textId="77777777" w:rsidR="009D16F9" w:rsidRPr="009D16F9" w:rsidRDefault="009D16F9" w:rsidP="009D16F9">
            <w:pPr>
              <w:jc w:val="both"/>
              <w:rPr>
                <w:rFonts w:eastAsia="Times New Roman"/>
                <w:bCs/>
                <w:iCs/>
              </w:rPr>
            </w:pPr>
          </w:p>
          <w:p w14:paraId="44B8D1BE" w14:textId="77777777" w:rsidR="009D16F9" w:rsidRDefault="009D16F9" w:rsidP="009D16F9">
            <w:pPr>
              <w:jc w:val="both"/>
              <w:rPr>
                <w:rFonts w:eastAsia="Times New Roman"/>
                <w:bCs/>
                <w:iCs/>
              </w:rPr>
            </w:pPr>
            <w:r w:rsidRPr="00FB7CAE">
              <w:rPr>
                <w:rFonts w:eastAsia="Times New Roman"/>
                <w:bCs/>
                <w:iCs/>
              </w:rPr>
              <w:t xml:space="preserve">При изучении курса 8 класса необходимо обращать особое внимание на следующие аспекты содержания: конкретные яркие факты деятельности русских императоров, императриц и иных исторических деятелей (полководцев, соратников правителей, деятелей культуры) (для заданий № 18–24), самые важные войны и сражения (обязательно с использованием исторической карты) и самые известные памятники архитектуры, живописи и литературы. Из периодов особое внимание нужно обратить на Петровскую эпоху (много преобразований), эпоху дворцовых переворотов (много персоналий) и екатерининскую эпоху (высокая значимость и интенсивность событий), эта тематика очень часто встречается в заданиях ОГЭ. Также рекомендуем обратить внимание на явления русского Просвещения и просвещенного абсолютизма. </w:t>
            </w:r>
          </w:p>
          <w:p w14:paraId="015347A9" w14:textId="77777777" w:rsidR="009D16F9" w:rsidRDefault="009D16F9" w:rsidP="009D16F9">
            <w:pPr>
              <w:jc w:val="both"/>
              <w:rPr>
                <w:rFonts w:eastAsia="Times New Roman"/>
                <w:bCs/>
                <w:iCs/>
              </w:rPr>
            </w:pPr>
          </w:p>
          <w:p w14:paraId="24FD528C" w14:textId="72F0C581" w:rsidR="009D16F9" w:rsidRPr="00F60D3F" w:rsidRDefault="009D16F9" w:rsidP="009D16F9">
            <w:pPr>
              <w:pStyle w:val="a3"/>
              <w:spacing w:after="0" w:line="240" w:lineRule="auto"/>
              <w:ind w:left="0"/>
              <w:jc w:val="both"/>
              <w:rPr>
                <w:rFonts w:ascii="Times New Roman" w:eastAsia="Times New Roman" w:hAnsi="Times New Roman"/>
                <w:bCs/>
                <w:iCs/>
                <w:sz w:val="24"/>
                <w:szCs w:val="24"/>
                <w:lang w:eastAsia="ru-RU"/>
              </w:rPr>
            </w:pPr>
            <w:r w:rsidRPr="00E607AB">
              <w:rPr>
                <w:rFonts w:ascii="Times New Roman" w:eastAsia="Times New Roman" w:hAnsi="Times New Roman"/>
                <w:bCs/>
                <w:iCs/>
                <w:sz w:val="24"/>
                <w:szCs w:val="24"/>
                <w:lang w:eastAsia="ru-RU"/>
              </w:rPr>
              <w:lastRenderedPageBreak/>
              <w:t xml:space="preserve">9 класс: при изучении курса истории России необходимо ориентироваться на раздел 4 таблицы № 3 кодификатора ОГЭ по истории, который содержит перечень элементов содержания, проверяемых на экзамене. Раздел 4 «Российская империя в XIX – начале XX вв.» состоит из 16 подразделов (с 4.1. по 4.16.), посвященных истории XIX – начала XX вв. При изучении курса 9 класса необходимо обращать особое внимание на следующие аспекты содержания: конкретные яркие факты деятельности русских императоров и иных исторических деятелей (полководцев, соратников правителей, деятелей культуры, революционного движения) (для заданий № 18–24), самые важные войны и сражения (обязательно с использованием исторической карты) и самые известные памятники архитектуры, живописи и литературы. Из периодов особое внимание нужно обратить на Отечественную войну 1812 года (много событий и персоналий) и эпоху Великих реформ Александра II (высокая значимость и интенсивность событий), эта тематика очень часто встречается в заданиях ОГЭ. Также рекомендуем обратить внимание на явления русского освободительного движения и Золотой и Серебряный века русской культуры. </w:t>
            </w:r>
          </w:p>
        </w:tc>
      </w:tr>
      <w:tr w:rsidR="009D16F9" w:rsidRPr="00F60D3F" w14:paraId="766713CC" w14:textId="77777777" w:rsidTr="009D16F9">
        <w:tc>
          <w:tcPr>
            <w:tcW w:w="540" w:type="dxa"/>
          </w:tcPr>
          <w:p w14:paraId="40E54640" w14:textId="54E6FCDC" w:rsidR="009D16F9" w:rsidRPr="00F60D3F" w:rsidRDefault="009D16F9" w:rsidP="009D16F9">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4</w:t>
            </w:r>
          </w:p>
        </w:tc>
        <w:tc>
          <w:tcPr>
            <w:tcW w:w="5021" w:type="dxa"/>
          </w:tcPr>
          <w:p w14:paraId="36C4EC34" w14:textId="3E3B3832" w:rsidR="009D16F9" w:rsidRPr="00F60D3F" w:rsidRDefault="009D16F9" w:rsidP="009D16F9">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Задание № 15</w:t>
            </w:r>
          </w:p>
        </w:tc>
        <w:tc>
          <w:tcPr>
            <w:tcW w:w="8007" w:type="dxa"/>
          </w:tcPr>
          <w:p w14:paraId="1BAE66D1" w14:textId="2FB067E9" w:rsidR="009D16F9" w:rsidRPr="00FB7CAE" w:rsidRDefault="009D16F9" w:rsidP="009D16F9">
            <w:pPr>
              <w:pStyle w:val="a3"/>
              <w:ind w:left="5"/>
              <w:jc w:val="both"/>
              <w:rPr>
                <w:rFonts w:ascii="Times New Roman" w:eastAsia="Times New Roman" w:hAnsi="Times New Roman"/>
                <w:bCs/>
                <w:iCs/>
                <w:sz w:val="24"/>
                <w:szCs w:val="24"/>
                <w:lang w:eastAsia="ru-RU"/>
              </w:rPr>
            </w:pPr>
            <w:r w:rsidRPr="00FB7CAE">
              <w:rPr>
                <w:rFonts w:ascii="Times New Roman" w:eastAsia="Times New Roman" w:hAnsi="Times New Roman"/>
                <w:bCs/>
                <w:iCs/>
                <w:sz w:val="24"/>
                <w:szCs w:val="24"/>
                <w:lang w:eastAsia="ru-RU"/>
              </w:rPr>
              <w:t xml:space="preserve">5 класс: при изучении истории Древнего мира необходимо ориентироваться на таблицу № 3 кодификатора ОГЭ по истории, которая содержит перечень элементов содержания, проверяемых на экзамене. Истории Древнего мира посвящены позиции 5.1. – 5.4. раздела 5. Для конкретизации вопросов, которые могут встретиться на ОГЭ будет разумно составить перечень событий истории Древнего мира из событий блока заданий по всеобщей истории из открытой базы заданий ФИПИ (это позиция 1 из четырех событий блока заданий № 15–17). </w:t>
            </w:r>
          </w:p>
          <w:p w14:paraId="0B6912D7" w14:textId="77777777" w:rsidR="009D16F9" w:rsidRDefault="009D16F9" w:rsidP="009D16F9">
            <w:pPr>
              <w:pStyle w:val="a3"/>
              <w:spacing w:after="0" w:line="240" w:lineRule="auto"/>
              <w:ind w:left="0"/>
              <w:jc w:val="both"/>
              <w:rPr>
                <w:rFonts w:ascii="Times New Roman" w:eastAsia="Times New Roman" w:hAnsi="Times New Roman"/>
                <w:bCs/>
                <w:iCs/>
                <w:sz w:val="24"/>
                <w:szCs w:val="24"/>
                <w:lang w:eastAsia="ru-RU"/>
              </w:rPr>
            </w:pPr>
            <w:r w:rsidRPr="00FB7CAE">
              <w:rPr>
                <w:rFonts w:ascii="Times New Roman" w:eastAsia="Times New Roman" w:hAnsi="Times New Roman"/>
                <w:bCs/>
                <w:iCs/>
                <w:sz w:val="24"/>
                <w:szCs w:val="24"/>
                <w:lang w:eastAsia="ru-RU"/>
              </w:rPr>
              <w:t>При изучении истории Средних веков необходимо использовать элементы содержания 5.5. – 5.9. раздела 5 таблицы № 3 кодификатора ОГЭ по истории. Для конкретизации вопросов, которые могут встретиться на ОГЭ, нужно составить перечень событий истории Средних веков из блока заданий по всеобщей истории открытой базы заданий ФИПИ (это позиция 2 из четырех событий блока заданий № 15–17). Этим событиям нужно уделять особое внимание при изучении курса и эти события необходимо включать в уроки повторения.</w:t>
            </w:r>
          </w:p>
          <w:p w14:paraId="63B7CAF2" w14:textId="77777777" w:rsidR="009D16F9" w:rsidRDefault="009D16F9" w:rsidP="009D16F9">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 xml:space="preserve">7 </w:t>
            </w:r>
            <w:proofErr w:type="gramStart"/>
            <w:r>
              <w:rPr>
                <w:rFonts w:ascii="Times New Roman" w:eastAsia="Times New Roman" w:hAnsi="Times New Roman"/>
                <w:bCs/>
                <w:iCs/>
                <w:sz w:val="24"/>
                <w:szCs w:val="24"/>
                <w:lang w:eastAsia="ru-RU"/>
              </w:rPr>
              <w:t>класс</w:t>
            </w:r>
            <w:proofErr w:type="gramEnd"/>
            <w:r>
              <w:t xml:space="preserve"> </w:t>
            </w:r>
            <w:r w:rsidRPr="00FB7CAE">
              <w:rPr>
                <w:rFonts w:ascii="Times New Roman" w:eastAsia="Times New Roman" w:hAnsi="Times New Roman"/>
                <w:bCs/>
                <w:iCs/>
                <w:sz w:val="24"/>
                <w:szCs w:val="24"/>
                <w:lang w:eastAsia="ru-RU"/>
              </w:rPr>
              <w:t xml:space="preserve">При изучении истории Нового времени XVI–XVII вв. необходимо использовать элементы содержания 5.10. – 5.12. раздела 5 таблицы № 3 кодификатора ОГЭ по истории. Для конкретизации вопросов, которые могут встретиться на ОГЭ, нужно составить перечень событий истории Нового времени XVI–XVII вв. из блока по всеобщей истории открытой базы заданий ФИПИ (это позиция 3 из четырех событий блока заданий № 15–17). </w:t>
            </w:r>
          </w:p>
          <w:p w14:paraId="0B6FD023" w14:textId="77777777" w:rsidR="009D16F9" w:rsidRDefault="009D16F9" w:rsidP="009D16F9">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 xml:space="preserve">8 класс </w:t>
            </w:r>
          </w:p>
          <w:p w14:paraId="532CD478" w14:textId="77777777" w:rsidR="009D16F9" w:rsidRDefault="009D16F9" w:rsidP="009D16F9">
            <w:pPr>
              <w:pStyle w:val="a3"/>
              <w:spacing w:after="0" w:line="240" w:lineRule="auto"/>
              <w:ind w:left="0"/>
              <w:jc w:val="both"/>
              <w:rPr>
                <w:rFonts w:ascii="Times New Roman" w:eastAsia="Times New Roman" w:hAnsi="Times New Roman"/>
                <w:bCs/>
                <w:iCs/>
                <w:sz w:val="24"/>
                <w:szCs w:val="24"/>
                <w:lang w:eastAsia="ru-RU"/>
              </w:rPr>
            </w:pPr>
            <w:r w:rsidRPr="00FB7CAE">
              <w:rPr>
                <w:rFonts w:ascii="Times New Roman" w:eastAsia="Times New Roman" w:hAnsi="Times New Roman"/>
                <w:bCs/>
                <w:iCs/>
                <w:sz w:val="24"/>
                <w:szCs w:val="24"/>
                <w:lang w:eastAsia="ru-RU"/>
              </w:rPr>
              <w:t>При изучении истории Нового времени</w:t>
            </w:r>
            <w:r>
              <w:rPr>
                <w:rFonts w:ascii="Times New Roman" w:eastAsia="Times New Roman" w:hAnsi="Times New Roman"/>
                <w:bCs/>
                <w:iCs/>
                <w:sz w:val="24"/>
                <w:szCs w:val="24"/>
                <w:lang w:eastAsia="ru-RU"/>
              </w:rPr>
              <w:t xml:space="preserve"> </w:t>
            </w:r>
            <w:r w:rsidRPr="00FB7CAE">
              <w:rPr>
                <w:rFonts w:ascii="Times New Roman" w:eastAsia="Times New Roman" w:hAnsi="Times New Roman"/>
                <w:bCs/>
                <w:iCs/>
                <w:sz w:val="24"/>
                <w:szCs w:val="24"/>
                <w:lang w:eastAsia="ru-RU"/>
              </w:rPr>
              <w:t xml:space="preserve">XVIII вв. необходимо использовать элементы содержания 5.13. – 5.15. раздела 5 таблицы № 3 кодификатора ОГЭ по истории. Для конкретизации вопросов, которые могут встретиться на ОГЭ, нужно составить перечень событий истории Нового времени XVII–XVIII вв. из блока по всеобщей истории открытой базы заданий ФИПИ (это позиция 3 из четырех событий блока заданий № 15–17). </w:t>
            </w:r>
          </w:p>
          <w:p w14:paraId="3BA65065" w14:textId="30667B6E" w:rsidR="009D16F9" w:rsidRPr="00F60D3F" w:rsidRDefault="009D16F9" w:rsidP="009D16F9">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 xml:space="preserve">9 </w:t>
            </w:r>
            <w:proofErr w:type="gramStart"/>
            <w:r>
              <w:rPr>
                <w:rFonts w:ascii="Times New Roman" w:eastAsia="Times New Roman" w:hAnsi="Times New Roman"/>
                <w:bCs/>
                <w:iCs/>
                <w:sz w:val="24"/>
                <w:szCs w:val="24"/>
                <w:lang w:eastAsia="ru-RU"/>
              </w:rPr>
              <w:t>класс</w:t>
            </w:r>
            <w:proofErr w:type="gramEnd"/>
            <w:r>
              <w:rPr>
                <w:rFonts w:ascii="Times New Roman" w:eastAsia="Times New Roman" w:hAnsi="Times New Roman"/>
                <w:bCs/>
                <w:iCs/>
                <w:sz w:val="24"/>
                <w:szCs w:val="24"/>
                <w:lang w:eastAsia="ru-RU"/>
              </w:rPr>
              <w:t xml:space="preserve"> </w:t>
            </w:r>
            <w:r w:rsidRPr="00FB7CAE">
              <w:rPr>
                <w:rFonts w:ascii="Times New Roman" w:eastAsia="Times New Roman" w:hAnsi="Times New Roman"/>
                <w:bCs/>
                <w:iCs/>
                <w:sz w:val="24"/>
                <w:szCs w:val="24"/>
                <w:lang w:eastAsia="ru-RU"/>
              </w:rPr>
              <w:t>При изучении истории Нового времени XIX – начала XX вв. необходимо использовать элементы содержания 5.16. – 5.20. раздела 5 таблицы № 3 кодификатора ОГЭ по истории. Для конкретизации вопросов, которые могут встретиться на ОГЭ, нужно составить перечень событий истории Нового времени XIX – начала XX вв. из блока по всеобщей истории из открытой базы заданий ФИПИ (это позиция 4 из четырех событий блока заданий № 15–17). Этим событиям нужно уделять особое внимание при изучении курса и эти события необходимо включать в уроки повторения.</w:t>
            </w:r>
          </w:p>
        </w:tc>
      </w:tr>
      <w:tr w:rsidR="009D16F9" w:rsidRPr="00F60D3F" w14:paraId="02D1F4A0" w14:textId="77777777" w:rsidTr="009D16F9">
        <w:tc>
          <w:tcPr>
            <w:tcW w:w="540" w:type="dxa"/>
          </w:tcPr>
          <w:p w14:paraId="5BB78520" w14:textId="77777777" w:rsidR="009D16F9" w:rsidRPr="00F60D3F" w:rsidRDefault="009D16F9" w:rsidP="009D16F9">
            <w:pPr>
              <w:pStyle w:val="a3"/>
              <w:spacing w:after="0" w:line="240" w:lineRule="auto"/>
              <w:ind w:left="0"/>
              <w:jc w:val="both"/>
              <w:rPr>
                <w:rFonts w:ascii="Times New Roman" w:eastAsia="Times New Roman" w:hAnsi="Times New Roman"/>
                <w:bCs/>
                <w:iCs/>
                <w:sz w:val="24"/>
                <w:szCs w:val="24"/>
                <w:lang w:eastAsia="ru-RU"/>
              </w:rPr>
            </w:pPr>
          </w:p>
        </w:tc>
        <w:tc>
          <w:tcPr>
            <w:tcW w:w="5021" w:type="dxa"/>
          </w:tcPr>
          <w:p w14:paraId="2A7AF591" w14:textId="3F11CEBD" w:rsidR="009D16F9" w:rsidRPr="00F60D3F" w:rsidRDefault="009D16F9" w:rsidP="009D16F9">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Задание №21</w:t>
            </w:r>
          </w:p>
        </w:tc>
        <w:tc>
          <w:tcPr>
            <w:tcW w:w="8007" w:type="dxa"/>
          </w:tcPr>
          <w:p w14:paraId="32C1C760" w14:textId="77777777" w:rsidR="009D16F9" w:rsidRDefault="009D16F9" w:rsidP="009D16F9">
            <w:pPr>
              <w:jc w:val="both"/>
              <w:rPr>
                <w:rFonts w:eastAsia="Times New Roman"/>
                <w:bCs/>
                <w:iCs/>
              </w:rPr>
            </w:pPr>
            <w:r w:rsidRPr="00FB7CAE">
              <w:rPr>
                <w:rFonts w:eastAsia="Times New Roman"/>
                <w:bCs/>
                <w:iCs/>
              </w:rPr>
              <w:t xml:space="preserve">7 класс: при изучении курса истории России необходимо ориентироваться на раздел 2 таблицы № 3 кодификатора ОГЭ по истории, который содержит перечень элементов содержания, проверяемых на экзамене. Раздел 2 «Россия в XVI–XVII веках: от великого княжества к царству» состоит из 6 подразделов (с 2.1. по 2.6.), посвященных истории XVI–XVII вв. При изучении курса 7 класса необходимо обращать особое внимание на следующие аспекты содержания: конкретные яркие факты деятельности русских царей и иных исторических деятелей (полководцев, патриархов) (для заданий № 18–24), самые важные походы и войны (обязательно с использованием исторической карты) и самые известные памятники архитектуры, иконописи и литературы. Из периодов особое внимание нужно обратить на эпоху Смуты (много персоналий и высокая интенсивность событий), Смутное время очень часто встречается в заданиях </w:t>
            </w:r>
            <w:r w:rsidRPr="00FB7CAE">
              <w:rPr>
                <w:rFonts w:eastAsia="Times New Roman"/>
                <w:bCs/>
                <w:iCs/>
              </w:rPr>
              <w:lastRenderedPageBreak/>
              <w:t xml:space="preserve">ОГЭ. Также рекомендуем обратить внимание на процесс обмирщения культуры в XVII веке и появление новых видов и жанров искусства. </w:t>
            </w:r>
          </w:p>
          <w:p w14:paraId="7F389465" w14:textId="77777777" w:rsidR="009D16F9" w:rsidRPr="009D16F9" w:rsidRDefault="009D16F9" w:rsidP="009D16F9">
            <w:pPr>
              <w:jc w:val="both"/>
              <w:rPr>
                <w:rFonts w:eastAsia="Times New Roman"/>
                <w:bCs/>
                <w:iCs/>
              </w:rPr>
            </w:pPr>
          </w:p>
          <w:p w14:paraId="0F230F8A" w14:textId="77777777" w:rsidR="009D16F9" w:rsidRDefault="009D16F9" w:rsidP="009D16F9">
            <w:pPr>
              <w:jc w:val="both"/>
              <w:rPr>
                <w:rFonts w:eastAsia="Times New Roman"/>
                <w:bCs/>
                <w:iCs/>
              </w:rPr>
            </w:pPr>
            <w:r w:rsidRPr="00FB7CAE">
              <w:rPr>
                <w:rFonts w:eastAsia="Times New Roman"/>
                <w:bCs/>
                <w:iCs/>
              </w:rPr>
              <w:t xml:space="preserve">При изучении курса 8 класса необходимо обращать особое внимание на следующие аспекты содержания: конкретные яркие факты деятельности русских императоров, императриц и иных исторических деятелей (полководцев, соратников правителей, деятелей культуры) (для заданий № 18–24), самые важные войны и сражения (обязательно с использованием исторической карты) и самые известные памятники архитектуры, живописи и литературы. Из периодов особое внимание нужно обратить на Петровскую эпоху (много преобразований), эпоху дворцовых переворотов (много персоналий) и екатерининскую эпоху (высокая значимость и интенсивность событий), эта тематика очень часто встречается в заданиях ОГЭ. Также рекомендуем обратить внимание на явления русского Просвещения и просвещенного абсолютизма. </w:t>
            </w:r>
          </w:p>
          <w:p w14:paraId="612D0BDE" w14:textId="77777777" w:rsidR="009D16F9" w:rsidRDefault="009D16F9" w:rsidP="009D16F9">
            <w:pPr>
              <w:jc w:val="both"/>
              <w:rPr>
                <w:rFonts w:eastAsia="Times New Roman"/>
                <w:bCs/>
                <w:iCs/>
              </w:rPr>
            </w:pPr>
          </w:p>
          <w:p w14:paraId="4A2B8674" w14:textId="4949B090" w:rsidR="009D16F9" w:rsidRPr="00F60D3F" w:rsidRDefault="009D16F9" w:rsidP="009D16F9">
            <w:pPr>
              <w:jc w:val="both"/>
              <w:rPr>
                <w:rFonts w:eastAsia="Times New Roman"/>
                <w:bCs/>
                <w:iCs/>
              </w:rPr>
            </w:pPr>
            <w:r w:rsidRPr="00E607AB">
              <w:rPr>
                <w:rFonts w:eastAsia="Times New Roman"/>
                <w:bCs/>
                <w:iCs/>
              </w:rPr>
              <w:t xml:space="preserve">9 класс: при изучении курса истории России необходимо ориентироваться на раздел 4 таблицы № 3 кодификатора ОГЭ по истории, который содержит перечень элементов содержания, проверяемых на экзамене. Раздел 4 «Российская империя в XIX – начале XX вв.» состоит из 16 подразделов (с 4.1. по 4.16.), посвященных истории XIX – начала XX вв. При изучении курса 9 класса необходимо обращать особое внимание на следующие аспекты содержания: конкретные яркие факты деятельности русских императоров и иных исторических деятелей (полководцев, соратников правителей, деятелей культуры, революционного движения) (для заданий № 18–24), самые важные войны и сражения (обязательно с использованием исторической карты) и самые известные памятники архитектуры, живописи и литературы. Из периодов особое внимание нужно обратить на Отечественную войну 1812 года (много событий и персоналий) и эпоху Великих реформ Александра II (высокая значимость и интенсивность событий), эта тематика очень часто встречается в заданиях ОГЭ. Также рекомендуем обратить внимание на явления русского освободительного движения и Золотой и Серебряный века русской культуры. </w:t>
            </w:r>
          </w:p>
        </w:tc>
      </w:tr>
    </w:tbl>
    <w:p w14:paraId="11BC6E18" w14:textId="77777777" w:rsidR="00D75ECF" w:rsidRPr="00F60D3F" w:rsidRDefault="00D75ECF" w:rsidP="00D75ECF">
      <w:pPr>
        <w:pStyle w:val="a3"/>
        <w:spacing w:after="0" w:line="240" w:lineRule="auto"/>
        <w:ind w:left="709"/>
        <w:jc w:val="both"/>
        <w:rPr>
          <w:rFonts w:ascii="Times New Roman" w:eastAsia="Times New Roman" w:hAnsi="Times New Roman"/>
          <w:bCs/>
          <w:iCs/>
          <w:sz w:val="24"/>
          <w:szCs w:val="24"/>
          <w:lang w:eastAsia="ru-RU"/>
        </w:rPr>
      </w:pPr>
    </w:p>
    <w:p w14:paraId="04D843D9" w14:textId="77777777" w:rsidR="00D75ECF" w:rsidRPr="00F60D3F" w:rsidRDefault="00D75ECF" w:rsidP="00D75ECF">
      <w:pPr>
        <w:pStyle w:val="a3"/>
        <w:numPr>
          <w:ilvl w:val="0"/>
          <w:numId w:val="9"/>
        </w:numPr>
        <w:spacing w:after="0" w:line="240" w:lineRule="auto"/>
        <w:ind w:left="1429"/>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lastRenderedPageBreak/>
        <w:t>Реалистичные «зоны роста» в части предметной подготовки для уверенного получения отметки «4»</w:t>
      </w:r>
    </w:p>
    <w:p w14:paraId="608475F2" w14:textId="4CACC7C1" w:rsidR="001A3805" w:rsidRDefault="001A3805" w:rsidP="001A3805">
      <w:pPr>
        <w:spacing w:line="360" w:lineRule="auto"/>
        <w:jc w:val="both"/>
      </w:pPr>
      <w:r>
        <w:t>1) Работа с историческими фактами: точность дат, событий, причин</w:t>
      </w:r>
    </w:p>
    <w:p w14:paraId="54ADA918" w14:textId="77777777" w:rsidR="001A3805" w:rsidRDefault="001A3805" w:rsidP="001A3805">
      <w:pPr>
        <w:spacing w:line="360" w:lineRule="auto"/>
        <w:jc w:val="both"/>
      </w:pPr>
      <w:r>
        <w:t>Зона роста: выучить «скелет» по ключевым периодам (все темы курса, но не в деталях, а через связки);</w:t>
      </w:r>
    </w:p>
    <w:p w14:paraId="253CD1F1" w14:textId="77777777" w:rsidR="001A3805" w:rsidRDefault="001A3805" w:rsidP="001A3805">
      <w:pPr>
        <w:spacing w:line="360" w:lineRule="auto"/>
        <w:jc w:val="both"/>
      </w:pPr>
      <w:r>
        <w:t>натренировать формулировки: причина → событие → итог/значение.</w:t>
      </w:r>
    </w:p>
    <w:p w14:paraId="294EC452" w14:textId="77777777" w:rsidR="001A3805" w:rsidRDefault="001A3805" w:rsidP="001A3805">
      <w:pPr>
        <w:spacing w:line="360" w:lineRule="auto"/>
        <w:jc w:val="both"/>
      </w:pPr>
      <w:r>
        <w:t>2) Логика причинно‑следственных связей в заданиях с развернутым ответом</w:t>
      </w:r>
    </w:p>
    <w:p w14:paraId="4DCE595A" w14:textId="77777777" w:rsidR="001A3805" w:rsidRDefault="001A3805" w:rsidP="001A3805">
      <w:pPr>
        <w:spacing w:line="360" w:lineRule="auto"/>
        <w:jc w:val="both"/>
      </w:pPr>
      <w:r>
        <w:t>Зона роста: правило 2–3 тезиса: обычно достаточно 2 причины и 1 итог/значение (или 1 причина + 1–2 последствия), но связно;</w:t>
      </w:r>
    </w:p>
    <w:p w14:paraId="0046AA31" w14:textId="77777777" w:rsidR="001A3805" w:rsidRDefault="001A3805" w:rsidP="001A3805">
      <w:pPr>
        <w:spacing w:line="360" w:lineRule="auto"/>
        <w:jc w:val="both"/>
      </w:pPr>
      <w:r>
        <w:t>каждое утверждение должно быть «привязано» к теме (не “вообще было”, а “в результате…”, “из‑за…”, “привело к…”).</w:t>
      </w:r>
    </w:p>
    <w:p w14:paraId="31FBBAC5" w14:textId="77777777" w:rsidR="001A3805" w:rsidRDefault="001A3805" w:rsidP="001A3805">
      <w:pPr>
        <w:spacing w:line="360" w:lineRule="auto"/>
        <w:jc w:val="both"/>
      </w:pPr>
      <w:r>
        <w:t>3) Критерии к заданиям на анализ источника (атрибуция и выводы)</w:t>
      </w:r>
    </w:p>
    <w:p w14:paraId="2138EE69" w14:textId="77777777" w:rsidR="001A3805" w:rsidRDefault="001A3805" w:rsidP="001A3805">
      <w:pPr>
        <w:spacing w:line="360" w:lineRule="auto"/>
        <w:jc w:val="both"/>
      </w:pPr>
      <w:r>
        <w:t>Зона роста: натренировать три шага при работе с источником:</w:t>
      </w:r>
    </w:p>
    <w:p w14:paraId="201F0804" w14:textId="77777777" w:rsidR="001A3805" w:rsidRDefault="001A3805" w:rsidP="001A3805">
      <w:pPr>
        <w:spacing w:line="360" w:lineRule="auto"/>
        <w:jc w:val="both"/>
      </w:pPr>
      <w:r>
        <w:t>(а) о чем/к какому времени относится, (б) кто/какая позиция автора или характер текста, (в) какой вывод следует именно из текста;</w:t>
      </w:r>
    </w:p>
    <w:p w14:paraId="61833B12" w14:textId="77777777" w:rsidR="001A3805" w:rsidRDefault="001A3805" w:rsidP="001A3805">
      <w:pPr>
        <w:spacing w:line="360" w:lineRule="auto"/>
        <w:jc w:val="both"/>
      </w:pPr>
      <w:r>
        <w:t>научиться избегать «противоречия источнику»: вывод должен быть обоснован содержанием.</w:t>
      </w:r>
    </w:p>
    <w:p w14:paraId="027E1588" w14:textId="77777777" w:rsidR="001A3805" w:rsidRDefault="001A3805" w:rsidP="001A3805">
      <w:pPr>
        <w:spacing w:line="360" w:lineRule="auto"/>
        <w:jc w:val="both"/>
      </w:pPr>
      <w:r>
        <w:t>4) Работа с периодизацией: что относится к какому времени</w:t>
      </w:r>
    </w:p>
    <w:p w14:paraId="3A0CBCC7" w14:textId="77777777" w:rsidR="001A3805" w:rsidRDefault="001A3805" w:rsidP="001A3805">
      <w:pPr>
        <w:spacing w:line="360" w:lineRule="auto"/>
        <w:jc w:val="both"/>
      </w:pPr>
      <w:r>
        <w:t>Зона роста: сделать «временную сетку» (условно: правления/ключевые этапы</w:t>
      </w:r>
      <w:proofErr w:type="gramStart"/>
      <w:r>
        <w:t>);  выстроить</w:t>
      </w:r>
      <w:proofErr w:type="gramEnd"/>
      <w:r>
        <w:t xml:space="preserve"> для каждого периода 3 маркера: реформы/события, крупные конфликты, итоги.</w:t>
      </w:r>
    </w:p>
    <w:p w14:paraId="15B2E4E1" w14:textId="77777777" w:rsidR="001A3805" w:rsidRDefault="001A3805" w:rsidP="001A3805">
      <w:pPr>
        <w:spacing w:line="360" w:lineRule="auto"/>
        <w:jc w:val="both"/>
      </w:pPr>
      <w:r>
        <w:t>5) География и персоналии: кто действовал и как связан с событием</w:t>
      </w:r>
    </w:p>
    <w:p w14:paraId="0B035A44" w14:textId="77777777" w:rsidR="001A3805" w:rsidRDefault="001A3805" w:rsidP="001A3805">
      <w:pPr>
        <w:spacing w:line="360" w:lineRule="auto"/>
        <w:jc w:val="both"/>
      </w:pPr>
      <w:r>
        <w:t>Зона роста: фиксировать для каждого периода: 2–3 ключевые персоны + их роль;</w:t>
      </w:r>
    </w:p>
    <w:p w14:paraId="1AAAA3F8" w14:textId="77777777" w:rsidR="001A3805" w:rsidRDefault="001A3805" w:rsidP="001A3805">
      <w:pPr>
        <w:spacing w:line="360" w:lineRule="auto"/>
        <w:jc w:val="both"/>
      </w:pPr>
      <w:r>
        <w:t>учиться писать “роль”, а не только фамилию: “Проводил…, возглавлял…, выступал против…, руководил…”</w:t>
      </w:r>
    </w:p>
    <w:p w14:paraId="1F611C97" w14:textId="77777777" w:rsidR="001A3805" w:rsidRDefault="001A3805" w:rsidP="001A3805">
      <w:pPr>
        <w:spacing w:line="360" w:lineRule="auto"/>
        <w:jc w:val="both"/>
      </w:pPr>
      <w:r>
        <w:t>6) Умение формулировать историческое понятие (без пересказа)</w:t>
      </w:r>
    </w:p>
    <w:p w14:paraId="6B9288DF" w14:textId="77777777" w:rsidR="001A3805" w:rsidRDefault="001A3805" w:rsidP="001A3805">
      <w:pPr>
        <w:spacing w:line="360" w:lineRule="auto"/>
        <w:jc w:val="both"/>
      </w:pPr>
      <w:r>
        <w:t>Зона роста: правило для ответа‑определения:</w:t>
      </w:r>
    </w:p>
    <w:p w14:paraId="6F99BFCE" w14:textId="77777777" w:rsidR="001A3805" w:rsidRDefault="001A3805" w:rsidP="001A3805">
      <w:pPr>
        <w:spacing w:line="360" w:lineRule="auto"/>
        <w:jc w:val="both"/>
      </w:pPr>
      <w:r>
        <w:t>(1) что это, (2) в каком контексте применимо, (3) пример/признак.</w:t>
      </w:r>
    </w:p>
    <w:p w14:paraId="78603825" w14:textId="77777777" w:rsidR="001A3805" w:rsidRDefault="001A3805" w:rsidP="001A3805">
      <w:pPr>
        <w:spacing w:line="360" w:lineRule="auto"/>
        <w:jc w:val="both"/>
      </w:pPr>
      <w:r>
        <w:t>7) Тематические повторения без «зазубривания всего подряд»</w:t>
      </w:r>
    </w:p>
    <w:p w14:paraId="1E56DC74" w14:textId="77777777" w:rsidR="001A3805" w:rsidRDefault="001A3805" w:rsidP="001A3805">
      <w:pPr>
        <w:spacing w:line="360" w:lineRule="auto"/>
        <w:jc w:val="both"/>
      </w:pPr>
      <w:r>
        <w:t>Зона роста: повторять по блокам: каждый блок должен иметь набор “якорей”:</w:t>
      </w:r>
    </w:p>
    <w:p w14:paraId="05540F1B" w14:textId="1B7823D6" w:rsidR="001A3805" w:rsidRDefault="001A3805" w:rsidP="001A3805">
      <w:pPr>
        <w:spacing w:line="360" w:lineRule="auto"/>
        <w:jc w:val="both"/>
      </w:pPr>
      <w:r>
        <w:t xml:space="preserve">3 события + 3 причины/последствия + 2 термина + 2 персоны; </w:t>
      </w:r>
    </w:p>
    <w:p w14:paraId="77AF86FD" w14:textId="7E49B94E" w:rsidR="00D75ECF" w:rsidRPr="00F60D3F" w:rsidRDefault="001A3805" w:rsidP="001A3805">
      <w:pPr>
        <w:spacing w:line="360" w:lineRule="auto"/>
        <w:jc w:val="both"/>
      </w:pPr>
      <w:r>
        <w:lastRenderedPageBreak/>
        <w:t>идти по спирали: сегодня блок — завтра короткий тест — через неделю повтор.</w:t>
      </w:r>
    </w:p>
    <w:p w14:paraId="23DA89BA" w14:textId="77777777" w:rsidR="00D75ECF" w:rsidRPr="00F60D3F" w:rsidRDefault="00D75ECF" w:rsidP="00D75ECF">
      <w:pPr>
        <w:pStyle w:val="a3"/>
        <w:spacing w:after="0" w:line="240" w:lineRule="auto"/>
        <w:ind w:left="709"/>
        <w:jc w:val="both"/>
        <w:rPr>
          <w:rFonts w:ascii="Times New Roman" w:eastAsia="Times New Roman" w:hAnsi="Times New Roman"/>
          <w:bCs/>
          <w:iCs/>
          <w:sz w:val="24"/>
          <w:szCs w:val="24"/>
          <w:lang w:eastAsia="ru-RU"/>
        </w:rPr>
      </w:pPr>
    </w:p>
    <w:p w14:paraId="11E27B1E" w14:textId="77777777" w:rsidR="00D75ECF" w:rsidRPr="00F60D3F" w:rsidRDefault="00D75ECF" w:rsidP="006607E1">
      <w:pPr>
        <w:pStyle w:val="3"/>
        <w:numPr>
          <w:ilvl w:val="3"/>
          <w:numId w:val="43"/>
        </w:numPr>
        <w:tabs>
          <w:tab w:val="left" w:pos="567"/>
        </w:tabs>
        <w:ind w:left="2350"/>
        <w:rPr>
          <w:color w:val="auto"/>
        </w:rPr>
      </w:pPr>
      <w:r w:rsidRPr="00F60D3F">
        <w:rPr>
          <w:color w:val="auto"/>
        </w:rPr>
        <w:t>Методический анализ качества освоения метапредметных результатов ФГОС участниками ОГЭ с низким уровнем подготовки</w:t>
      </w:r>
    </w:p>
    <w:p w14:paraId="3899D982" w14:textId="77777777" w:rsidR="00D75ECF" w:rsidRPr="00F60D3F" w:rsidRDefault="00D75ECF" w:rsidP="00D75ECF">
      <w:pPr>
        <w:ind w:firstLine="567"/>
        <w:contextualSpacing/>
        <w:jc w:val="both"/>
        <w:rPr>
          <w:i/>
          <w:iCs/>
        </w:rPr>
      </w:pPr>
    </w:p>
    <w:p w14:paraId="013A1F21" w14:textId="77777777" w:rsidR="00D75ECF" w:rsidRPr="00F60D3F" w:rsidRDefault="00D75ECF" w:rsidP="00D75ECF">
      <w:pPr>
        <w:ind w:firstLine="567"/>
        <w:contextualSpacing/>
        <w:jc w:val="both"/>
        <w:rPr>
          <w:i/>
          <w:iCs/>
        </w:rPr>
      </w:pPr>
      <w:r w:rsidRPr="00F60D3F">
        <w:rPr>
          <w:i/>
          <w:iCs/>
        </w:rPr>
        <w:t>В данном пункте рассматриваются метапредметные результаты ФГОС (</w:t>
      </w:r>
      <w:r w:rsidRPr="00F60D3F">
        <w:rPr>
          <w:i/>
        </w:rPr>
        <w:t>познавательные, коммуникативные, регулятивные (самоорганизация и самоконтроль)</w:t>
      </w:r>
      <w:r w:rsidRPr="00F60D3F">
        <w:rPr>
          <w:i/>
          <w:iCs/>
        </w:rPr>
        <w:t xml:space="preserve">) (далее – метапредметные умения), которые могли повлиять на выполнение заданий КИМ. </w:t>
      </w:r>
    </w:p>
    <w:p w14:paraId="2DC8F2BB" w14:textId="77777777" w:rsidR="00D75ECF" w:rsidRPr="00F60D3F" w:rsidRDefault="00D75ECF" w:rsidP="00D75ECF">
      <w:pPr>
        <w:ind w:firstLine="567"/>
        <w:contextualSpacing/>
        <w:jc w:val="both"/>
        <w:rPr>
          <w:i/>
        </w:rPr>
      </w:pPr>
      <w:r w:rsidRPr="00F60D3F">
        <w:rPr>
          <w:i/>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1114BD30" w14:textId="77777777" w:rsidR="00D75ECF" w:rsidRPr="00F60D3F" w:rsidRDefault="00D75ECF" w:rsidP="00D75ECF">
      <w:pPr>
        <w:ind w:firstLine="567"/>
        <w:contextualSpacing/>
        <w:jc w:val="both"/>
        <w:rPr>
          <w:i/>
        </w:rPr>
      </w:pPr>
      <w:r w:rsidRPr="00F60D3F">
        <w:rPr>
          <w:i/>
        </w:rPr>
        <w:t xml:space="preserve">Анализ может проводиться по группам/подгруппам УУД, или наиболее значимым для выполнения большинства заданий УУД. </w:t>
      </w:r>
    </w:p>
    <w:p w14:paraId="63AAA3D4" w14:textId="77777777" w:rsidR="00D75ECF" w:rsidRPr="00F60D3F" w:rsidRDefault="00D75ECF" w:rsidP="00D75ECF">
      <w:pPr>
        <w:ind w:firstLine="567"/>
        <w:contextualSpacing/>
        <w:jc w:val="both"/>
        <w:rPr>
          <w:rFonts w:eastAsia="Times New Roman"/>
          <w:bCs/>
          <w:i/>
          <w:iCs/>
        </w:rPr>
      </w:pPr>
    </w:p>
    <w:p w14:paraId="245BE5DB"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0B58364C" w14:textId="6005EF3B" w:rsidR="006766FF" w:rsidRPr="006766FF" w:rsidRDefault="006766FF" w:rsidP="006766FF">
      <w:pPr>
        <w:pStyle w:val="a3"/>
        <w:ind w:left="0"/>
        <w:jc w:val="both"/>
        <w:rPr>
          <w:rFonts w:ascii="Times New Roman" w:hAnsi="Times New Roman"/>
          <w:sz w:val="24"/>
          <w:szCs w:val="24"/>
          <w:lang w:eastAsia="ru-RU"/>
        </w:rPr>
      </w:pPr>
      <w:r>
        <w:rPr>
          <w:rFonts w:ascii="Times New Roman" w:hAnsi="Times New Roman"/>
          <w:sz w:val="24"/>
          <w:szCs w:val="24"/>
          <w:lang w:eastAsia="ru-RU"/>
        </w:rPr>
        <w:t xml:space="preserve">Задание </w:t>
      </w:r>
      <w:proofErr w:type="gramStart"/>
      <w:r>
        <w:rPr>
          <w:rFonts w:ascii="Times New Roman" w:hAnsi="Times New Roman"/>
          <w:sz w:val="24"/>
          <w:szCs w:val="24"/>
          <w:lang w:eastAsia="ru-RU"/>
        </w:rPr>
        <w:t>3.</w:t>
      </w:r>
      <w:r w:rsidRPr="006766FF">
        <w:rPr>
          <w:rFonts w:ascii="Times New Roman" w:hAnsi="Times New Roman"/>
          <w:sz w:val="24"/>
          <w:szCs w:val="24"/>
          <w:lang w:eastAsia="ru-RU"/>
        </w:rPr>
        <w:t>Метапредметные</w:t>
      </w:r>
      <w:proofErr w:type="gramEnd"/>
      <w:r w:rsidRPr="006766FF">
        <w:rPr>
          <w:rFonts w:ascii="Times New Roman" w:hAnsi="Times New Roman"/>
          <w:sz w:val="24"/>
          <w:szCs w:val="24"/>
          <w:lang w:eastAsia="ru-RU"/>
        </w:rPr>
        <w:t xml:space="preserve"> умения, влияющие на выполнение</w:t>
      </w:r>
    </w:p>
    <w:p w14:paraId="5227CA37" w14:textId="77777777" w:rsidR="006766FF" w:rsidRPr="006766FF" w:rsidRDefault="006766FF" w:rsidP="006766FF">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1) Умение извлекать информацию и работать с текстом/информацией</w:t>
      </w:r>
    </w:p>
    <w:p w14:paraId="5B857A31" w14:textId="77777777" w:rsidR="006766FF" w:rsidRPr="006766FF" w:rsidRDefault="006766FF" w:rsidP="006766FF">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2) Логические операции (анализ–сопоставление–вывод)</w:t>
      </w:r>
    </w:p>
    <w:p w14:paraId="2AAD9E51" w14:textId="77777777" w:rsidR="006766FF" w:rsidRPr="006766FF" w:rsidRDefault="006766FF" w:rsidP="006766FF">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3) Критическое мышление: соотнесение ответа с условием задания</w:t>
      </w:r>
    </w:p>
    <w:p w14:paraId="261F42F4" w14:textId="4E6A9F81" w:rsidR="006766FF" w:rsidRPr="006766FF" w:rsidRDefault="006766FF" w:rsidP="006766FF">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Типичные ошибки:</w:t>
      </w:r>
      <w:r>
        <w:rPr>
          <w:rFonts w:ascii="Times New Roman" w:hAnsi="Times New Roman"/>
          <w:sz w:val="24"/>
          <w:szCs w:val="24"/>
          <w:lang w:eastAsia="ru-RU"/>
        </w:rPr>
        <w:t xml:space="preserve"> </w:t>
      </w:r>
      <w:r w:rsidRPr="006766FF">
        <w:rPr>
          <w:rFonts w:ascii="Times New Roman" w:hAnsi="Times New Roman"/>
          <w:sz w:val="24"/>
          <w:szCs w:val="24"/>
          <w:lang w:eastAsia="ru-RU"/>
        </w:rPr>
        <w:t>ответ выбирается по “общему впечатлению”, без опоры на признаки в условии;</w:t>
      </w:r>
    </w:p>
    <w:p w14:paraId="7BF1E469" w14:textId="5ACAC803" w:rsidR="00D75ECF" w:rsidRDefault="006766FF" w:rsidP="006766FF">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сопоставление неполное: участник сравнил только один параметр (например, время или характер явления), а второй признак проигнорировал;</w:t>
      </w:r>
      <w:r>
        <w:rPr>
          <w:rFonts w:ascii="Times New Roman" w:hAnsi="Times New Roman"/>
          <w:sz w:val="24"/>
          <w:szCs w:val="24"/>
          <w:lang w:eastAsia="ru-RU"/>
        </w:rPr>
        <w:t xml:space="preserve"> </w:t>
      </w:r>
      <w:r w:rsidRPr="006766FF">
        <w:rPr>
          <w:rFonts w:ascii="Times New Roman" w:hAnsi="Times New Roman"/>
          <w:sz w:val="24"/>
          <w:szCs w:val="24"/>
          <w:lang w:eastAsia="ru-RU"/>
        </w:rPr>
        <w:t>неверный вывод из-за логического скачка (“кажется похоже” вместо “следует из условия”).</w:t>
      </w:r>
    </w:p>
    <w:p w14:paraId="3B836BA9" w14:textId="77777777" w:rsidR="006766FF" w:rsidRPr="006766FF" w:rsidRDefault="006766FF" w:rsidP="00127CCE">
      <w:pPr>
        <w:pStyle w:val="a3"/>
        <w:ind w:left="0"/>
        <w:jc w:val="both"/>
        <w:rPr>
          <w:rFonts w:ascii="Times New Roman" w:hAnsi="Times New Roman"/>
          <w:sz w:val="24"/>
          <w:szCs w:val="24"/>
          <w:lang w:eastAsia="ru-RU"/>
        </w:rPr>
      </w:pPr>
      <w:r>
        <w:rPr>
          <w:rFonts w:ascii="Times New Roman" w:hAnsi="Times New Roman"/>
          <w:sz w:val="24"/>
          <w:szCs w:val="24"/>
          <w:lang w:eastAsia="ru-RU"/>
        </w:rPr>
        <w:t xml:space="preserve">Задание №8. </w:t>
      </w:r>
      <w:r w:rsidRPr="006766FF">
        <w:rPr>
          <w:rFonts w:ascii="Times New Roman" w:hAnsi="Times New Roman"/>
          <w:sz w:val="24"/>
          <w:szCs w:val="24"/>
          <w:lang w:eastAsia="ru-RU"/>
        </w:rPr>
        <w:t>Метапредметные умения</w:t>
      </w:r>
    </w:p>
    <w:p w14:paraId="3BC5FE73" w14:textId="10DD38B9" w:rsidR="006766FF" w:rsidRPr="006766FF" w:rsidRDefault="006766FF" w:rsidP="00127CCE">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1) Работа с и</w:t>
      </w:r>
      <w:r>
        <w:rPr>
          <w:rFonts w:ascii="Times New Roman" w:hAnsi="Times New Roman"/>
          <w:sz w:val="24"/>
          <w:szCs w:val="24"/>
          <w:lang w:eastAsia="ru-RU"/>
        </w:rPr>
        <w:t xml:space="preserve">сторической </w:t>
      </w:r>
      <w:r w:rsidRPr="006766FF">
        <w:rPr>
          <w:rFonts w:ascii="Times New Roman" w:hAnsi="Times New Roman"/>
          <w:sz w:val="24"/>
          <w:szCs w:val="24"/>
          <w:lang w:eastAsia="ru-RU"/>
        </w:rPr>
        <w:t>картой и её интерпретация (выделение ключевых смыслов)</w:t>
      </w:r>
    </w:p>
    <w:p w14:paraId="4560D14F" w14:textId="181FE83B" w:rsidR="006766FF" w:rsidRDefault="006766FF" w:rsidP="00127CCE">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Типичные ошибки:</w:t>
      </w:r>
      <w:r>
        <w:rPr>
          <w:rFonts w:ascii="Times New Roman" w:hAnsi="Times New Roman"/>
          <w:sz w:val="24"/>
          <w:szCs w:val="24"/>
          <w:lang w:eastAsia="ru-RU"/>
        </w:rPr>
        <w:t xml:space="preserve"> Незнание карты приводит к неверным ответам на вопрос.</w:t>
      </w:r>
    </w:p>
    <w:p w14:paraId="7D9FBE4C" w14:textId="1C5C1EB7" w:rsidR="006766FF" w:rsidRPr="006766FF" w:rsidRDefault="006766FF" w:rsidP="00127CCE">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Задание №9</w:t>
      </w:r>
      <w:r w:rsidR="00127CCE">
        <w:rPr>
          <w:rFonts w:ascii="Times New Roman" w:hAnsi="Times New Roman"/>
          <w:sz w:val="24"/>
          <w:szCs w:val="24"/>
          <w:lang w:eastAsia="ru-RU"/>
        </w:rPr>
        <w:t xml:space="preserve">. </w:t>
      </w:r>
      <w:r w:rsidRPr="006766FF">
        <w:rPr>
          <w:rFonts w:ascii="Times New Roman" w:hAnsi="Times New Roman"/>
          <w:sz w:val="24"/>
          <w:szCs w:val="24"/>
          <w:lang w:eastAsia="ru-RU"/>
        </w:rPr>
        <w:t>Метапредметные умения</w:t>
      </w:r>
      <w:r>
        <w:rPr>
          <w:rFonts w:ascii="Times New Roman" w:hAnsi="Times New Roman"/>
          <w:sz w:val="24"/>
          <w:szCs w:val="24"/>
          <w:lang w:eastAsia="ru-RU"/>
        </w:rPr>
        <w:t>:</w:t>
      </w:r>
    </w:p>
    <w:p w14:paraId="7454780C" w14:textId="77777777" w:rsidR="006766FF" w:rsidRPr="006766FF" w:rsidRDefault="006766FF" w:rsidP="00127CCE">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1) Логическое мышление: установить соответствие “причина → следствие / факт → значение”</w:t>
      </w:r>
    </w:p>
    <w:p w14:paraId="678E49BC" w14:textId="77777777" w:rsidR="006766FF" w:rsidRPr="006766FF" w:rsidRDefault="006766FF" w:rsidP="00127CCE">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2) Умение распознавать причинно‑следственные связи</w:t>
      </w:r>
    </w:p>
    <w:p w14:paraId="58AFA85B" w14:textId="77777777" w:rsidR="006766FF" w:rsidRPr="006766FF" w:rsidRDefault="006766FF" w:rsidP="00127CCE">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t>3) Грамотная аргументация: доказательность на основе данных</w:t>
      </w:r>
    </w:p>
    <w:p w14:paraId="3067F00F" w14:textId="52A7D449" w:rsidR="006766FF" w:rsidRDefault="006766FF" w:rsidP="00127CCE">
      <w:pPr>
        <w:pStyle w:val="a3"/>
        <w:ind w:left="0"/>
        <w:jc w:val="both"/>
        <w:rPr>
          <w:rFonts w:ascii="Times New Roman" w:hAnsi="Times New Roman"/>
          <w:sz w:val="24"/>
          <w:szCs w:val="24"/>
          <w:lang w:eastAsia="ru-RU"/>
        </w:rPr>
      </w:pPr>
      <w:r w:rsidRPr="006766FF">
        <w:rPr>
          <w:rFonts w:ascii="Times New Roman" w:hAnsi="Times New Roman"/>
          <w:sz w:val="24"/>
          <w:szCs w:val="24"/>
          <w:lang w:eastAsia="ru-RU"/>
        </w:rPr>
        <w:lastRenderedPageBreak/>
        <w:t>Типичные ошибки:</w:t>
      </w:r>
      <w:r>
        <w:rPr>
          <w:rFonts w:ascii="Times New Roman" w:hAnsi="Times New Roman"/>
          <w:sz w:val="24"/>
          <w:szCs w:val="24"/>
          <w:lang w:eastAsia="ru-RU"/>
        </w:rPr>
        <w:t xml:space="preserve"> </w:t>
      </w:r>
      <w:r w:rsidRPr="006766FF">
        <w:rPr>
          <w:rFonts w:ascii="Times New Roman" w:hAnsi="Times New Roman"/>
          <w:sz w:val="24"/>
          <w:szCs w:val="24"/>
          <w:lang w:eastAsia="ru-RU"/>
        </w:rPr>
        <w:t>указана связь, которая является не причиной, а следствием (или наоборот); смешение уровней: берется причина одного явления, а объясняется другое.</w:t>
      </w:r>
    </w:p>
    <w:p w14:paraId="49CBD364" w14:textId="5B657FA5" w:rsidR="00127CCE" w:rsidRPr="00127CCE" w:rsidRDefault="00E56F75" w:rsidP="00E56F75">
      <w:pPr>
        <w:pStyle w:val="a3"/>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Задание №12.</w:t>
      </w:r>
      <w:r w:rsidR="00127CCE" w:rsidRPr="00127CCE">
        <w:rPr>
          <w:rFonts w:ascii="Times New Roman" w:eastAsia="Times New Roman" w:hAnsi="Times New Roman"/>
          <w:bCs/>
          <w:iCs/>
          <w:sz w:val="24"/>
          <w:szCs w:val="24"/>
          <w:lang w:eastAsia="ru-RU"/>
        </w:rPr>
        <w:t>Метапредметные умения</w:t>
      </w:r>
    </w:p>
    <w:p w14:paraId="2B796E8F" w14:textId="77777777" w:rsidR="00127CCE" w:rsidRPr="00127CCE" w:rsidRDefault="00127CCE" w:rsidP="00E56F75">
      <w:pPr>
        <w:pStyle w:val="a3"/>
        <w:ind w:left="0"/>
        <w:jc w:val="both"/>
        <w:rPr>
          <w:rFonts w:ascii="Times New Roman" w:eastAsia="Times New Roman" w:hAnsi="Times New Roman"/>
          <w:bCs/>
          <w:iCs/>
          <w:sz w:val="24"/>
          <w:szCs w:val="24"/>
          <w:lang w:eastAsia="ru-RU"/>
        </w:rPr>
      </w:pPr>
      <w:r w:rsidRPr="00127CCE">
        <w:rPr>
          <w:rFonts w:ascii="Times New Roman" w:eastAsia="Times New Roman" w:hAnsi="Times New Roman"/>
          <w:bCs/>
          <w:iCs/>
          <w:sz w:val="24"/>
          <w:szCs w:val="24"/>
          <w:lang w:eastAsia="ru-RU"/>
        </w:rPr>
        <w:t>1) Умение анализировать историческую информацию и классифицировать её</w:t>
      </w:r>
    </w:p>
    <w:p w14:paraId="6C932582" w14:textId="77777777" w:rsidR="00127CCE" w:rsidRPr="00127CCE" w:rsidRDefault="00127CCE" w:rsidP="00E56F75">
      <w:pPr>
        <w:pStyle w:val="a3"/>
        <w:ind w:left="0"/>
        <w:jc w:val="both"/>
        <w:rPr>
          <w:rFonts w:ascii="Times New Roman" w:eastAsia="Times New Roman" w:hAnsi="Times New Roman"/>
          <w:bCs/>
          <w:iCs/>
          <w:sz w:val="24"/>
          <w:szCs w:val="24"/>
          <w:lang w:eastAsia="ru-RU"/>
        </w:rPr>
      </w:pPr>
      <w:r w:rsidRPr="00127CCE">
        <w:rPr>
          <w:rFonts w:ascii="Times New Roman" w:eastAsia="Times New Roman" w:hAnsi="Times New Roman"/>
          <w:bCs/>
          <w:iCs/>
          <w:sz w:val="24"/>
          <w:szCs w:val="24"/>
          <w:lang w:eastAsia="ru-RU"/>
        </w:rPr>
        <w:t>2) Смысловое чтение: выделение главной/второстепенной информации</w:t>
      </w:r>
    </w:p>
    <w:p w14:paraId="2FEA667D" w14:textId="1AAF178C" w:rsidR="006766FF" w:rsidRDefault="00127CCE" w:rsidP="00127CCE">
      <w:pPr>
        <w:pStyle w:val="a3"/>
        <w:spacing w:after="0" w:line="240" w:lineRule="auto"/>
        <w:ind w:left="0"/>
        <w:jc w:val="both"/>
        <w:rPr>
          <w:rFonts w:ascii="Times New Roman" w:eastAsia="Times New Roman" w:hAnsi="Times New Roman"/>
          <w:bCs/>
          <w:iCs/>
          <w:sz w:val="24"/>
          <w:szCs w:val="24"/>
          <w:lang w:eastAsia="ru-RU"/>
        </w:rPr>
      </w:pPr>
      <w:r w:rsidRPr="00127CCE">
        <w:rPr>
          <w:rFonts w:ascii="Times New Roman" w:eastAsia="Times New Roman" w:hAnsi="Times New Roman"/>
          <w:bCs/>
          <w:iCs/>
          <w:sz w:val="24"/>
          <w:szCs w:val="24"/>
          <w:lang w:eastAsia="ru-RU"/>
        </w:rPr>
        <w:t>3) Умение формулировать вывод на основе данных (а не из памяти)</w:t>
      </w:r>
      <w:r w:rsidR="00E56F75">
        <w:rPr>
          <w:rFonts w:ascii="Times New Roman" w:eastAsia="Times New Roman" w:hAnsi="Times New Roman"/>
          <w:bCs/>
          <w:iCs/>
          <w:sz w:val="24"/>
          <w:szCs w:val="24"/>
          <w:lang w:eastAsia="ru-RU"/>
        </w:rPr>
        <w:t>.</w:t>
      </w:r>
    </w:p>
    <w:p w14:paraId="4A271E51" w14:textId="63C3A38D" w:rsidR="00E56F75" w:rsidRDefault="00E56F75" w:rsidP="00127CCE">
      <w:pPr>
        <w:pStyle w:val="a3"/>
        <w:spacing w:after="0" w:line="240" w:lineRule="auto"/>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Подмена логики схемы общими знаниями. Ученик знает факты, но подставляет то, что «кажется подходящим», не проверяя, соответствует ли это структуре схемы.</w:t>
      </w:r>
    </w:p>
    <w:p w14:paraId="145ABEDC" w14:textId="54514309" w:rsidR="00E56F75" w:rsidRPr="00E56F75" w:rsidRDefault="00E56F75" w:rsidP="00E56F75">
      <w:pPr>
        <w:pStyle w:val="a3"/>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Задание №15.</w:t>
      </w:r>
      <w:r w:rsidRPr="00E56F75">
        <w:t xml:space="preserve"> </w:t>
      </w:r>
      <w:r w:rsidRPr="00E56F75">
        <w:rPr>
          <w:rFonts w:ascii="Times New Roman" w:eastAsia="Times New Roman" w:hAnsi="Times New Roman"/>
          <w:bCs/>
          <w:iCs/>
          <w:sz w:val="24"/>
          <w:szCs w:val="24"/>
          <w:lang w:eastAsia="ru-RU"/>
        </w:rPr>
        <w:t>Метапредметные умения</w:t>
      </w:r>
      <w:r>
        <w:rPr>
          <w:rFonts w:ascii="Times New Roman" w:eastAsia="Times New Roman" w:hAnsi="Times New Roman"/>
          <w:bCs/>
          <w:iCs/>
          <w:sz w:val="24"/>
          <w:szCs w:val="24"/>
          <w:lang w:eastAsia="ru-RU"/>
        </w:rPr>
        <w:t>.</w:t>
      </w:r>
    </w:p>
    <w:p w14:paraId="7858AC00" w14:textId="77777777"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1) Умение строить развернутый ответ (структурирование текста)</w:t>
      </w:r>
    </w:p>
    <w:p w14:paraId="7CCB7109" w14:textId="77777777"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2) Регулятивные умения: планирование, контроль полноты</w:t>
      </w:r>
    </w:p>
    <w:p w14:paraId="23BC5BFC" w14:textId="77777777"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3) Коммуникативные умения: связность и последовательность формулировок</w:t>
      </w:r>
    </w:p>
    <w:p w14:paraId="61552F19" w14:textId="3910515B"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Типичные ошибки:</w:t>
      </w:r>
      <w:r>
        <w:rPr>
          <w:rFonts w:ascii="Times New Roman" w:eastAsia="Times New Roman" w:hAnsi="Times New Roman"/>
          <w:bCs/>
          <w:iCs/>
          <w:sz w:val="24"/>
          <w:szCs w:val="24"/>
          <w:lang w:eastAsia="ru-RU"/>
        </w:rPr>
        <w:t xml:space="preserve"> </w:t>
      </w:r>
      <w:r w:rsidRPr="00E56F75">
        <w:rPr>
          <w:rFonts w:ascii="Times New Roman" w:eastAsia="Times New Roman" w:hAnsi="Times New Roman"/>
          <w:bCs/>
          <w:iCs/>
          <w:sz w:val="24"/>
          <w:szCs w:val="24"/>
          <w:lang w:eastAsia="ru-RU"/>
        </w:rPr>
        <w:t>несоблюдение структуры: ответ начинается сразу с вывода или “скачет” между аспектами;</w:t>
      </w:r>
    </w:p>
    <w:p w14:paraId="4CAED11B" w14:textId="283AEC1A"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не раскрыт один из требуемых элементов (ученик дал факт, но не дал объяснение; или дал объяснение, но не подтвердил примером/деталью);</w:t>
      </w:r>
      <w:r>
        <w:rPr>
          <w:rFonts w:ascii="Times New Roman" w:eastAsia="Times New Roman" w:hAnsi="Times New Roman"/>
          <w:bCs/>
          <w:iCs/>
          <w:sz w:val="24"/>
          <w:szCs w:val="24"/>
          <w:lang w:eastAsia="ru-RU"/>
        </w:rPr>
        <w:t xml:space="preserve"> </w:t>
      </w:r>
      <w:r w:rsidRPr="00E56F75">
        <w:rPr>
          <w:rFonts w:ascii="Times New Roman" w:eastAsia="Times New Roman" w:hAnsi="Times New Roman"/>
          <w:bCs/>
          <w:iCs/>
          <w:sz w:val="24"/>
          <w:szCs w:val="24"/>
          <w:lang w:eastAsia="ru-RU"/>
        </w:rPr>
        <w:t>связность нарушена: факты перечисляются без причинно‑следственных связок;</w:t>
      </w:r>
    </w:p>
    <w:p w14:paraId="6998D558" w14:textId="77777777"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формулировки слишком общие или тавтологичные (“это привело к тому, что…”, но без конкретного результата).</w:t>
      </w:r>
    </w:p>
    <w:p w14:paraId="7C176345" w14:textId="15E41E42"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Задание №21Метапредметные умения</w:t>
      </w:r>
      <w:r>
        <w:rPr>
          <w:rFonts w:ascii="Times New Roman" w:eastAsia="Times New Roman" w:hAnsi="Times New Roman"/>
          <w:bCs/>
          <w:iCs/>
          <w:sz w:val="24"/>
          <w:szCs w:val="24"/>
          <w:lang w:eastAsia="ru-RU"/>
        </w:rPr>
        <w:t>.</w:t>
      </w:r>
    </w:p>
    <w:p w14:paraId="28485025" w14:textId="77777777"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1) Умение аргументировать и обосновывать позицию</w:t>
      </w:r>
    </w:p>
    <w:p w14:paraId="79375B80" w14:textId="77777777"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2) Рефлексия и контроль: сверка с поставленными требованиями</w:t>
      </w:r>
    </w:p>
    <w:p w14:paraId="5BBE4951" w14:textId="77777777"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3) Смысловое чтение и анализ условий (что именно нужно доказать)</w:t>
      </w:r>
    </w:p>
    <w:p w14:paraId="0BF32141" w14:textId="77777777"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Типичные ошибки:</w:t>
      </w:r>
    </w:p>
    <w:p w14:paraId="094F75E3" w14:textId="77777777" w:rsidR="00E56F75" w:rsidRPr="00E56F75"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ответ не соответствует типу требования: написано “что происходило”, но не “как доказать/почему это верно”;</w:t>
      </w:r>
    </w:p>
    <w:p w14:paraId="636649E3" w14:textId="21699E3E" w:rsidR="00E56F75" w:rsidRPr="00F60D3F" w:rsidRDefault="00E56F75" w:rsidP="00E56F75">
      <w:pPr>
        <w:pStyle w:val="a3"/>
        <w:ind w:left="0"/>
        <w:jc w:val="both"/>
        <w:rPr>
          <w:rFonts w:ascii="Times New Roman" w:eastAsia="Times New Roman" w:hAnsi="Times New Roman"/>
          <w:bCs/>
          <w:iCs/>
          <w:sz w:val="24"/>
          <w:szCs w:val="24"/>
          <w:lang w:eastAsia="ru-RU"/>
        </w:rPr>
      </w:pPr>
      <w:r w:rsidRPr="00E56F75">
        <w:rPr>
          <w:rFonts w:ascii="Times New Roman" w:eastAsia="Times New Roman" w:hAnsi="Times New Roman"/>
          <w:bCs/>
          <w:iCs/>
          <w:sz w:val="24"/>
          <w:szCs w:val="24"/>
          <w:lang w:eastAsia="ru-RU"/>
        </w:rPr>
        <w:t>аргументация подменяется пересказом событий без вывода;</w:t>
      </w:r>
      <w:r>
        <w:rPr>
          <w:rFonts w:ascii="Times New Roman" w:eastAsia="Times New Roman" w:hAnsi="Times New Roman"/>
          <w:bCs/>
          <w:iCs/>
          <w:sz w:val="24"/>
          <w:szCs w:val="24"/>
          <w:lang w:eastAsia="ru-RU"/>
        </w:rPr>
        <w:t xml:space="preserve"> </w:t>
      </w:r>
      <w:r w:rsidRPr="00E56F75">
        <w:rPr>
          <w:rFonts w:ascii="Times New Roman" w:eastAsia="Times New Roman" w:hAnsi="Times New Roman"/>
          <w:bCs/>
          <w:iCs/>
          <w:sz w:val="24"/>
          <w:szCs w:val="24"/>
          <w:lang w:eastAsia="ru-RU"/>
        </w:rPr>
        <w:t>в доказательной части используются сведения, которые не подтверждают заявленную мысль;</w:t>
      </w:r>
      <w:r>
        <w:rPr>
          <w:rFonts w:ascii="Times New Roman" w:eastAsia="Times New Roman" w:hAnsi="Times New Roman"/>
          <w:bCs/>
          <w:iCs/>
          <w:sz w:val="24"/>
          <w:szCs w:val="24"/>
          <w:lang w:eastAsia="ru-RU"/>
        </w:rPr>
        <w:t xml:space="preserve"> </w:t>
      </w:r>
      <w:r w:rsidRPr="00E56F75">
        <w:rPr>
          <w:rFonts w:ascii="Times New Roman" w:eastAsia="Times New Roman" w:hAnsi="Times New Roman"/>
          <w:bCs/>
          <w:iCs/>
          <w:sz w:val="24"/>
          <w:szCs w:val="24"/>
          <w:lang w:eastAsia="ru-RU"/>
        </w:rPr>
        <w:t>контроль отсутствует: допускаются логические противоречия (например, причина названа, но итог описан иначе).</w:t>
      </w:r>
    </w:p>
    <w:p w14:paraId="09D49931"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14:paraId="402A46B9" w14:textId="1499CE4B" w:rsidR="00D75ECF" w:rsidRPr="00F60D3F" w:rsidRDefault="00127CCE" w:rsidP="00127CCE">
      <w:pPr>
        <w:pStyle w:val="a3"/>
        <w:spacing w:after="0" w:line="240" w:lineRule="auto"/>
        <w:ind w:left="0"/>
        <w:jc w:val="both"/>
        <w:rPr>
          <w:rFonts w:ascii="Times New Roman" w:eastAsia="Times New Roman" w:hAnsi="Times New Roman"/>
          <w:bCs/>
          <w:iCs/>
          <w:sz w:val="24"/>
          <w:szCs w:val="24"/>
          <w:lang w:eastAsia="ru-RU"/>
        </w:rPr>
      </w:pPr>
      <w:r w:rsidRPr="00127CCE">
        <w:rPr>
          <w:rFonts w:ascii="Times New Roman" w:hAnsi="Times New Roman"/>
          <w:sz w:val="24"/>
          <w:szCs w:val="24"/>
          <w:lang w:eastAsia="ru-RU"/>
        </w:rPr>
        <w:t xml:space="preserve">В ходе анализа работ выявлено, что успешность выполнения заданий в значительной степени связана </w:t>
      </w:r>
      <w:proofErr w:type="gramStart"/>
      <w:r w:rsidRPr="00127CCE">
        <w:rPr>
          <w:rFonts w:ascii="Times New Roman" w:hAnsi="Times New Roman"/>
          <w:sz w:val="24"/>
          <w:szCs w:val="24"/>
          <w:lang w:eastAsia="ru-RU"/>
        </w:rPr>
        <w:t>с сформированностью</w:t>
      </w:r>
      <w:proofErr w:type="gramEnd"/>
      <w:r w:rsidRPr="00127CCE">
        <w:rPr>
          <w:rFonts w:ascii="Times New Roman" w:hAnsi="Times New Roman"/>
          <w:sz w:val="24"/>
          <w:szCs w:val="24"/>
          <w:lang w:eastAsia="ru-RU"/>
        </w:rPr>
        <w:t xml:space="preserve"> метапредметных умений, прежде всего: смыслового чтения и извлечения информации, логических операций (анализ, сопоставление, причинно‑следственные связи), а также регулятивных и коммуникативных умений, обеспечивающих построение ответа в требуемом формате.</w:t>
      </w:r>
    </w:p>
    <w:p w14:paraId="30E7F728" w14:textId="77777777" w:rsidR="00D75ECF" w:rsidRPr="00F60D3F" w:rsidRDefault="00D75ECF" w:rsidP="006607E1">
      <w:pPr>
        <w:pStyle w:val="3"/>
        <w:numPr>
          <w:ilvl w:val="3"/>
          <w:numId w:val="43"/>
        </w:numPr>
        <w:tabs>
          <w:tab w:val="left" w:pos="567"/>
        </w:tabs>
        <w:ind w:left="2350"/>
        <w:rPr>
          <w:color w:val="auto"/>
        </w:rPr>
      </w:pPr>
      <w:r w:rsidRPr="00F60D3F">
        <w:rPr>
          <w:color w:val="auto"/>
        </w:rPr>
        <w:lastRenderedPageBreak/>
        <w:t>Рекомендации для учителей по совершенствованию преподавания учебного предмета группе обучающихся с низким уровнем подготовки</w:t>
      </w:r>
    </w:p>
    <w:p w14:paraId="66A24563" w14:textId="77777777" w:rsidR="00CE4684" w:rsidRDefault="00CE4684" w:rsidP="00CE4684">
      <w:r>
        <w:t xml:space="preserve">Учителям истории использовать дифференцированный подход. Предлагать задания разного уровня: базовые (на воспроизведение фактов) и чуть более сложные (на анализ, сравнение). Адаптировать подачу материала, используя наглядность: опорные схемы, таблицы, карты, портреты, репродукции — всё это помогает визуализировать и лучше запомнить. Создавайте проблемные ситуации так, чтобы у ученика были инструменты для решения. Например, поставьте вопрос, на который есть несколько точек зрения, и предложите алгоритм для анализа. Уделять внимание формированию учебных навыков: работать с иллюстрациями, историческими картами, заполнять таблицы, схемы, конспектировать. </w:t>
      </w:r>
    </w:p>
    <w:p w14:paraId="45114612" w14:textId="77777777" w:rsidR="00D75ECF" w:rsidRPr="00F60D3F" w:rsidRDefault="00D75ECF" w:rsidP="006607E1">
      <w:pPr>
        <w:pStyle w:val="3"/>
        <w:numPr>
          <w:ilvl w:val="2"/>
          <w:numId w:val="43"/>
        </w:numPr>
        <w:ind w:left="1639"/>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42B9F0CA" w14:textId="77777777" w:rsidR="00D75ECF" w:rsidRPr="00F60D3F" w:rsidRDefault="00D75ECF" w:rsidP="00D75ECF">
      <w:pPr>
        <w:ind w:firstLine="567"/>
        <w:jc w:val="both"/>
        <w:rPr>
          <w:rFonts w:eastAsia="Times New Roman"/>
          <w:bCs/>
          <w:i/>
          <w:iCs/>
        </w:rPr>
      </w:pPr>
    </w:p>
    <w:p w14:paraId="72573D76" w14:textId="77777777" w:rsidR="00D75ECF" w:rsidRPr="00F60D3F" w:rsidRDefault="00D75ECF" w:rsidP="00D75ECF">
      <w:pPr>
        <w:jc w:val="both"/>
        <w:rPr>
          <w:rFonts w:eastAsia="Times New Roman"/>
          <w:bCs/>
          <w:i/>
          <w:iCs/>
        </w:rPr>
      </w:pPr>
      <w:r w:rsidRPr="00F60D3F">
        <w:rPr>
          <w:rFonts w:eastAsia="Times New Roman"/>
          <w:bCs/>
          <w:i/>
          <w:iCs/>
        </w:rPr>
        <w:t>Методический анализ проводится на основе результатов выполнения заданий группами участников ОГЭ, получивших отметку «4</w:t>
      </w:r>
      <w:proofErr w:type="gramStart"/>
      <w:r w:rsidRPr="00F60D3F">
        <w:rPr>
          <w:rFonts w:eastAsia="Times New Roman"/>
          <w:bCs/>
          <w:i/>
          <w:iCs/>
        </w:rPr>
        <w:t>»..</w:t>
      </w:r>
      <w:proofErr w:type="gramEnd"/>
      <w:r w:rsidRPr="00F60D3F">
        <w:rPr>
          <w:rFonts w:eastAsia="Times New Roman"/>
          <w:bCs/>
          <w:i/>
          <w:iCs/>
        </w:rPr>
        <w:t xml:space="preserve"> Рекомендации для учителей должны быть ориентированы </w:t>
      </w:r>
      <w:r w:rsidRPr="00F60D3F">
        <w:rPr>
          <w:rFonts w:eastAsia="Times New Roman"/>
          <w:b/>
          <w:bCs/>
          <w:i/>
          <w:iCs/>
        </w:rPr>
        <w:t>на достижение реалистичных задач</w:t>
      </w:r>
      <w:r w:rsidRPr="00F60D3F">
        <w:rPr>
          <w:rFonts w:eastAsia="Times New Roman"/>
          <w:bCs/>
          <w:i/>
          <w:iCs/>
        </w:rPr>
        <w:t xml:space="preserve"> </w:t>
      </w:r>
      <w:r w:rsidRPr="00F60D3F">
        <w:rPr>
          <w:rFonts w:eastAsia="Times New Roman"/>
          <w:b/>
          <w:bCs/>
          <w:i/>
          <w:iCs/>
        </w:rPr>
        <w:t>коррекции дефицитов</w:t>
      </w:r>
      <w:r w:rsidRPr="00F60D3F">
        <w:rPr>
          <w:rFonts w:eastAsia="Times New Roman"/>
          <w:bCs/>
          <w:i/>
          <w:iCs/>
        </w:rPr>
        <w:t xml:space="preserve"> в подготовке школьников. Целевым ориентиром рекомендаций является уверенное получение отметки «5» данной группой школьников.</w:t>
      </w:r>
    </w:p>
    <w:p w14:paraId="17DDCE08" w14:textId="77777777" w:rsidR="00D75ECF" w:rsidRPr="00F60D3F" w:rsidRDefault="00D75ECF" w:rsidP="006607E1">
      <w:pPr>
        <w:pStyle w:val="3"/>
        <w:numPr>
          <w:ilvl w:val="3"/>
          <w:numId w:val="43"/>
        </w:numPr>
        <w:tabs>
          <w:tab w:val="left" w:pos="567"/>
        </w:tabs>
        <w:ind w:left="2350"/>
        <w:jc w:val="both"/>
        <w:rPr>
          <w:color w:val="auto"/>
        </w:rPr>
      </w:pPr>
      <w:r w:rsidRPr="00F60D3F">
        <w:rPr>
          <w:color w:val="auto"/>
        </w:rPr>
        <w:t xml:space="preserve">Описание предметной подготовки участников ОГЭ со средним уровнем подготовки, анализ типичных дефицитов в подготовке </w:t>
      </w:r>
    </w:p>
    <w:p w14:paraId="3335CD9E" w14:textId="77777777" w:rsidR="00D75ECF" w:rsidRPr="00F60D3F" w:rsidRDefault="00D75ECF" w:rsidP="00D75ECF">
      <w:pPr>
        <w:ind w:firstLine="567"/>
        <w:jc w:val="both"/>
        <w:rPr>
          <w:rFonts w:eastAsia="Times New Roman"/>
          <w:b/>
          <w:bCs/>
          <w:i/>
          <w:iCs/>
        </w:rPr>
      </w:pPr>
    </w:p>
    <w:p w14:paraId="321DEF88"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xml:space="preserve">Описание достигнутых предметных результатов ФГОС: освоенных тем программы, сформированных умений и </w:t>
      </w:r>
      <w:proofErr w:type="gramStart"/>
      <w:r w:rsidRPr="00F60D3F">
        <w:rPr>
          <w:rFonts w:ascii="Times New Roman" w:eastAsia="Times New Roman" w:hAnsi="Times New Roman"/>
          <w:bCs/>
          <w:iCs/>
          <w:sz w:val="24"/>
          <w:szCs w:val="24"/>
          <w:lang w:eastAsia="ru-RU"/>
        </w:rPr>
        <w:t>т.п.</w:t>
      </w:r>
      <w:proofErr w:type="gramEnd"/>
      <w:r w:rsidRPr="00F60D3F">
        <w:rPr>
          <w:rFonts w:ascii="Times New Roman" w:eastAsia="Times New Roman" w:hAnsi="Times New Roman"/>
          <w:bCs/>
          <w:iCs/>
          <w:sz w:val="24"/>
          <w:szCs w:val="24"/>
          <w:lang w:eastAsia="ru-RU"/>
        </w:rPr>
        <w:t xml:space="preserve"> (если имеются)</w:t>
      </w:r>
    </w:p>
    <w:p w14:paraId="417AF2AC" w14:textId="77777777" w:rsidR="00D75ECF" w:rsidRPr="00F60D3F" w:rsidRDefault="00D75ECF" w:rsidP="00D75ECF">
      <w:pPr>
        <w:ind w:firstLine="567"/>
        <w:jc w:val="both"/>
        <w:rPr>
          <w:rFonts w:eastAsia="Times New Roman"/>
          <w:bCs/>
          <w:i/>
          <w:iCs/>
        </w:rPr>
      </w:pPr>
    </w:p>
    <w:p w14:paraId="24BC8827" w14:textId="77777777" w:rsidR="00D75ECF" w:rsidRPr="00F60D3F" w:rsidRDefault="00D75ECF" w:rsidP="00D75ECF">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4 </w:t>
      </w:r>
      <w:r w:rsidR="00F60D3F">
        <w:rPr>
          <w:rFonts w:eastAsia="Times New Roman"/>
          <w:bCs/>
          <w:i/>
          <w:iCs/>
        </w:rPr>
        <w:t>Таблицы 11</w:t>
      </w:r>
      <w:r w:rsidRPr="00F60D3F">
        <w:rPr>
          <w:rFonts w:eastAsia="Times New Roman"/>
          <w:bCs/>
          <w:i/>
          <w:iCs/>
        </w:rPr>
        <w:t>).</w:t>
      </w:r>
    </w:p>
    <w:p w14:paraId="6FC00792" w14:textId="77777777" w:rsidR="00D75ECF" w:rsidRPr="00F60D3F" w:rsidRDefault="00D75ECF" w:rsidP="00D75ECF">
      <w:pPr>
        <w:ind w:firstLine="567"/>
        <w:jc w:val="both"/>
        <w:rPr>
          <w:rFonts w:eastAsia="Times New Roman"/>
          <w:bCs/>
          <w:i/>
          <w:iCs/>
        </w:rPr>
      </w:pPr>
    </w:p>
    <w:p w14:paraId="531841A4" w14:textId="0025D2B1" w:rsidR="00CE4684" w:rsidRDefault="00CE4684" w:rsidP="00CE4684">
      <w:pPr>
        <w:spacing w:line="360" w:lineRule="auto"/>
        <w:jc w:val="both"/>
        <w:rPr>
          <w:rFonts w:eastAsia="Times New Roman"/>
          <w:bCs/>
          <w:iCs/>
        </w:rPr>
      </w:pPr>
      <w:r>
        <w:rPr>
          <w:rFonts w:eastAsia="Times New Roman"/>
          <w:bCs/>
          <w:iCs/>
        </w:rPr>
        <w:t>Ученики, получившие оценку «4», хорошо справились с базовыми заданиями №1, 3-8, 13,15-17, с заданиями №2</w:t>
      </w:r>
      <w:r w:rsidRPr="00CE4684">
        <w:t xml:space="preserve"> </w:t>
      </w:r>
      <w:r>
        <w:rPr>
          <w:rFonts w:eastAsia="Times New Roman"/>
          <w:bCs/>
          <w:iCs/>
        </w:rPr>
        <w:t>на о</w:t>
      </w:r>
      <w:r w:rsidRPr="00CE4684">
        <w:rPr>
          <w:rFonts w:eastAsia="Times New Roman"/>
          <w:bCs/>
          <w:iCs/>
        </w:rPr>
        <w:t>пределение последовательности и длительности важнейших событий отечественной и всеобщей истории</w:t>
      </w:r>
      <w:r>
        <w:rPr>
          <w:rFonts w:eastAsia="Times New Roman"/>
          <w:bCs/>
          <w:iCs/>
        </w:rPr>
        <w:t xml:space="preserve"> , №9-11- работа с исторической картой,</w:t>
      </w:r>
      <w:r w:rsidRPr="00CE4684">
        <w:t xml:space="preserve"> </w:t>
      </w:r>
      <w:r>
        <w:t xml:space="preserve">заданием </w:t>
      </w:r>
      <w:r w:rsidRPr="00CE4684">
        <w:rPr>
          <w:rFonts w:eastAsia="Times New Roman"/>
          <w:bCs/>
          <w:iCs/>
        </w:rPr>
        <w:t>повышенной трудности</w:t>
      </w:r>
      <w:r>
        <w:rPr>
          <w:rFonts w:eastAsia="Times New Roman"/>
          <w:bCs/>
          <w:iCs/>
        </w:rPr>
        <w:t xml:space="preserve"> №18 - на и</w:t>
      </w:r>
      <w:r w:rsidRPr="00CE4684">
        <w:rPr>
          <w:rFonts w:eastAsia="Times New Roman"/>
          <w:bCs/>
          <w:iCs/>
        </w:rPr>
        <w:t>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r>
        <w:rPr>
          <w:rFonts w:eastAsia="Times New Roman"/>
          <w:bCs/>
          <w:iCs/>
        </w:rPr>
        <w:t>,  и заданием № 20 высокого уровня сложности – на и</w:t>
      </w:r>
      <w:r w:rsidRPr="00CE4684">
        <w:rPr>
          <w:rFonts w:eastAsia="Times New Roman"/>
          <w:bCs/>
          <w:iCs/>
        </w:rPr>
        <w:t>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r>
        <w:rPr>
          <w:rFonts w:eastAsia="Times New Roman"/>
          <w:bCs/>
          <w:iCs/>
        </w:rPr>
        <w:t xml:space="preserve">. </w:t>
      </w:r>
    </w:p>
    <w:p w14:paraId="60B0B157" w14:textId="461082E1" w:rsidR="00D75ECF" w:rsidRPr="00F60D3F" w:rsidRDefault="00D75ECF" w:rsidP="00CE4684">
      <w:pPr>
        <w:spacing w:line="360" w:lineRule="auto"/>
        <w:jc w:val="both"/>
        <w:rPr>
          <w:rFonts w:eastAsia="Times New Roman"/>
          <w:bCs/>
          <w:iCs/>
        </w:rPr>
      </w:pPr>
      <w:r w:rsidRPr="00F60D3F">
        <w:rPr>
          <w:rFonts w:eastAsia="Times New Roman"/>
          <w:bCs/>
          <w:iCs/>
        </w:rPr>
        <w:lastRenderedPageBreak/>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r w:rsidR="00CE4684">
        <w:rPr>
          <w:rFonts w:eastAsia="Times New Roman"/>
          <w:bCs/>
          <w:iCs/>
        </w:rPr>
        <w:t>.</w:t>
      </w:r>
    </w:p>
    <w:p w14:paraId="75903BC1" w14:textId="77777777" w:rsidR="00D75ECF" w:rsidRPr="00F60D3F" w:rsidRDefault="00D75ECF" w:rsidP="00D75ECF">
      <w:pPr>
        <w:pStyle w:val="a3"/>
        <w:spacing w:after="0" w:line="240" w:lineRule="auto"/>
        <w:ind w:left="0"/>
        <w:jc w:val="both"/>
        <w:rPr>
          <w:rFonts w:eastAsia="Times New Roman"/>
          <w:bCs/>
          <w:iCs/>
        </w:rPr>
      </w:pPr>
    </w:p>
    <w:p w14:paraId="3951638F" w14:textId="77777777" w:rsidR="00D75ECF" w:rsidRPr="00F60D3F" w:rsidRDefault="00D75ECF" w:rsidP="00D75ECF">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4 </w:t>
      </w:r>
      <w:r w:rsidR="00F60D3F">
        <w:rPr>
          <w:rFonts w:eastAsia="Times New Roman"/>
          <w:bCs/>
          <w:i/>
          <w:iCs/>
        </w:rPr>
        <w:t>Таблицы 11</w:t>
      </w:r>
      <w:r w:rsidRPr="00F60D3F">
        <w:rPr>
          <w:rFonts w:eastAsia="Times New Roman"/>
          <w:bCs/>
          <w:i/>
          <w:iCs/>
        </w:rPr>
        <w:t>)</w:t>
      </w:r>
    </w:p>
    <w:p w14:paraId="026535F3" w14:textId="77777777" w:rsidR="00D75ECF" w:rsidRPr="00F60D3F" w:rsidRDefault="00D75ECF" w:rsidP="00F60D3F">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sidR="00F60D3F">
        <w:rPr>
          <w:noProof/>
          <w:color w:val="auto"/>
        </w:rPr>
        <w:t>4</w:t>
      </w:r>
      <w:r w:rsidRPr="00F60D3F">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14"/>
        <w:gridCol w:w="8014"/>
      </w:tblGrid>
      <w:tr w:rsidR="00DC2D67" w:rsidRPr="00F60D3F" w14:paraId="74CF0A70" w14:textId="77777777" w:rsidTr="002654C3">
        <w:tc>
          <w:tcPr>
            <w:tcW w:w="540" w:type="dxa"/>
          </w:tcPr>
          <w:p w14:paraId="7FD36C50"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п/п</w:t>
            </w:r>
          </w:p>
        </w:tc>
        <w:tc>
          <w:tcPr>
            <w:tcW w:w="5096" w:type="dxa"/>
          </w:tcPr>
          <w:p w14:paraId="6CEF2C61"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Темы программы и умения</w:t>
            </w:r>
          </w:p>
        </w:tc>
        <w:tc>
          <w:tcPr>
            <w:tcW w:w="8158" w:type="dxa"/>
          </w:tcPr>
          <w:p w14:paraId="2E8664A0"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Класс(-ы) изучения в соответствии с ФОП</w:t>
            </w:r>
          </w:p>
        </w:tc>
      </w:tr>
      <w:tr w:rsidR="00DC2D67" w:rsidRPr="00F60D3F" w14:paraId="455CD8F7" w14:textId="77777777" w:rsidTr="002654C3">
        <w:tc>
          <w:tcPr>
            <w:tcW w:w="540" w:type="dxa"/>
          </w:tcPr>
          <w:p w14:paraId="45D0735B"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1.</w:t>
            </w:r>
          </w:p>
        </w:tc>
        <w:tc>
          <w:tcPr>
            <w:tcW w:w="5096" w:type="dxa"/>
          </w:tcPr>
          <w:p w14:paraId="68E64FE2" w14:textId="6835CC65" w:rsidR="00D75ECF" w:rsidRPr="00F60D3F" w:rsidRDefault="00FD30EF"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Задание №9 Работа с исторической картой</w:t>
            </w:r>
          </w:p>
        </w:tc>
        <w:tc>
          <w:tcPr>
            <w:tcW w:w="8158" w:type="dxa"/>
          </w:tcPr>
          <w:p w14:paraId="04073232" w14:textId="77777777" w:rsidR="00D75ECF" w:rsidRDefault="00FD30EF"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Задание «работа с картой» проверяет знания:</w:t>
            </w:r>
          </w:p>
          <w:p w14:paraId="0AE5D723" w14:textId="77777777" w:rsidR="00FD30EF" w:rsidRPr="00FD30EF" w:rsidRDefault="00FD30EF" w:rsidP="00FD30EF">
            <w:pPr>
              <w:jc w:val="both"/>
              <w:rPr>
                <w:rFonts w:eastAsia="Times New Roman"/>
                <w:bCs/>
                <w:iCs/>
              </w:rPr>
            </w:pPr>
            <w:r w:rsidRPr="00FD30EF">
              <w:rPr>
                <w:rFonts w:eastAsia="Times New Roman"/>
                <w:bCs/>
                <w:iCs/>
              </w:rPr>
              <w:t xml:space="preserve">6 класс — Древняя Русь: походы князей (Олег, Святослав, Владимир), образование государства, борьба с кочевниками. </w:t>
            </w:r>
          </w:p>
          <w:p w14:paraId="2E7B14FC" w14:textId="77777777" w:rsidR="00FD30EF" w:rsidRPr="00FD30EF" w:rsidRDefault="00FD30EF" w:rsidP="00FD30EF">
            <w:pPr>
              <w:jc w:val="both"/>
              <w:rPr>
                <w:rFonts w:eastAsia="Times New Roman"/>
                <w:bCs/>
                <w:iCs/>
              </w:rPr>
            </w:pPr>
            <w:r w:rsidRPr="00FD30EF">
              <w:rPr>
                <w:rFonts w:eastAsia="Times New Roman"/>
                <w:bCs/>
                <w:iCs/>
              </w:rPr>
              <w:t xml:space="preserve">7 класс — Россия в XVI–XVII веках: походы Ивана Грозного, Смутное время, народные восстания, освоение Сибири (поход Ермака). </w:t>
            </w:r>
          </w:p>
          <w:p w14:paraId="465919FA" w14:textId="77777777" w:rsidR="00FD30EF" w:rsidRPr="00FD30EF" w:rsidRDefault="00FD30EF" w:rsidP="00FD30EF">
            <w:pPr>
              <w:jc w:val="both"/>
              <w:rPr>
                <w:rFonts w:eastAsia="Times New Roman"/>
                <w:bCs/>
                <w:iCs/>
              </w:rPr>
            </w:pPr>
            <w:r w:rsidRPr="00FD30EF">
              <w:rPr>
                <w:rFonts w:eastAsia="Times New Roman"/>
                <w:bCs/>
                <w:iCs/>
              </w:rPr>
              <w:t xml:space="preserve">8 класс — Эпоха Петра I и дворцовых переворотов, Северная война, внешняя политика XVIII века. </w:t>
            </w:r>
          </w:p>
          <w:p w14:paraId="66938B88" w14:textId="1D104914" w:rsidR="00FD30EF" w:rsidRPr="00F60D3F" w:rsidRDefault="00FD30EF" w:rsidP="00FD30EF">
            <w:pPr>
              <w:pStyle w:val="a3"/>
              <w:spacing w:after="0" w:line="240" w:lineRule="auto"/>
              <w:ind w:left="0"/>
              <w:jc w:val="both"/>
              <w:rPr>
                <w:rFonts w:ascii="Times New Roman" w:eastAsia="Times New Roman" w:hAnsi="Times New Roman"/>
                <w:bCs/>
                <w:iCs/>
                <w:sz w:val="24"/>
                <w:szCs w:val="24"/>
                <w:lang w:eastAsia="ru-RU"/>
              </w:rPr>
            </w:pPr>
            <w:r w:rsidRPr="00FD30EF">
              <w:rPr>
                <w:rFonts w:ascii="Times New Roman" w:eastAsia="Times New Roman" w:hAnsi="Times New Roman"/>
                <w:bCs/>
                <w:iCs/>
                <w:sz w:val="24"/>
                <w:szCs w:val="24"/>
                <w:lang w:eastAsia="ru-RU"/>
              </w:rPr>
              <w:t>9 класс — XIX век: Отечественная война 1812 года (Кутузов, Багратион), Крымская война, реформы Александра II, русско-турецкая война 1877–1878 годов (Гурко, Скобелев). Также в кодификатор входит и всеобщая история (Древний мир, Средние века, Новое время).</w:t>
            </w:r>
          </w:p>
        </w:tc>
      </w:tr>
      <w:tr w:rsidR="00DC2D67" w:rsidRPr="00F60D3F" w14:paraId="7CF0A26B" w14:textId="77777777" w:rsidTr="002654C3">
        <w:tc>
          <w:tcPr>
            <w:tcW w:w="540" w:type="dxa"/>
          </w:tcPr>
          <w:p w14:paraId="15FC5F8A" w14:textId="4CAB6B97" w:rsidR="00D75ECF" w:rsidRPr="00F60D3F" w:rsidRDefault="00FD30EF"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2.</w:t>
            </w:r>
          </w:p>
        </w:tc>
        <w:tc>
          <w:tcPr>
            <w:tcW w:w="5096" w:type="dxa"/>
          </w:tcPr>
          <w:p w14:paraId="0DE9E284" w14:textId="09C67232" w:rsidR="00D75ECF" w:rsidRPr="00F60D3F" w:rsidRDefault="00FD30EF"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Задание№ 21</w:t>
            </w:r>
            <w:r>
              <w:t xml:space="preserve"> </w:t>
            </w:r>
            <w:r w:rsidRPr="00FD30EF">
              <w:rPr>
                <w:rFonts w:ascii="Times New Roman" w:eastAsia="Times New Roman" w:hAnsi="Times New Roman"/>
                <w:bCs/>
                <w:iCs/>
                <w:sz w:val="24"/>
                <w:szCs w:val="24"/>
                <w:lang w:eastAsia="ru-RU"/>
              </w:rPr>
              <w:t>Определение причин и следствия важнейших исторических событий</w:t>
            </w:r>
            <w:r>
              <w:rPr>
                <w:rFonts w:ascii="Times New Roman" w:eastAsia="Times New Roman" w:hAnsi="Times New Roman"/>
                <w:bCs/>
                <w:iCs/>
                <w:sz w:val="24"/>
                <w:szCs w:val="24"/>
                <w:lang w:eastAsia="ru-RU"/>
              </w:rPr>
              <w:t>.</w:t>
            </w:r>
          </w:p>
        </w:tc>
        <w:tc>
          <w:tcPr>
            <w:tcW w:w="8158" w:type="dxa"/>
          </w:tcPr>
          <w:p w14:paraId="6C0A4299" w14:textId="77777777" w:rsidR="00FD30EF" w:rsidRPr="00FD30EF" w:rsidRDefault="00FD30EF" w:rsidP="00FD30EF">
            <w:pPr>
              <w:jc w:val="both"/>
              <w:rPr>
                <w:rFonts w:eastAsia="Times New Roman"/>
                <w:bCs/>
                <w:iCs/>
              </w:rPr>
            </w:pPr>
            <w:r w:rsidRPr="00FD30EF">
              <w:rPr>
                <w:rFonts w:eastAsia="Times New Roman"/>
                <w:bCs/>
                <w:iCs/>
              </w:rPr>
              <w:t xml:space="preserve">6 класс — темы Древней Руси. В задании могут спросить про причины княжеских усобиц, последствия принятия христианства или факторы, которые привели к политической раздробленности. </w:t>
            </w:r>
          </w:p>
          <w:p w14:paraId="60A9D799" w14:textId="77777777" w:rsidR="00FD30EF" w:rsidRPr="00FD30EF" w:rsidRDefault="00FD30EF" w:rsidP="00FD30EF">
            <w:pPr>
              <w:jc w:val="both"/>
              <w:rPr>
                <w:rFonts w:eastAsia="Times New Roman"/>
                <w:bCs/>
                <w:iCs/>
              </w:rPr>
            </w:pPr>
            <w:r w:rsidRPr="00FD30EF">
              <w:rPr>
                <w:rFonts w:eastAsia="Times New Roman"/>
                <w:bCs/>
                <w:iCs/>
              </w:rPr>
              <w:t xml:space="preserve">7 класс — Россия XVI–XVII веков. Например, нужно связать опричнину с хозяйственным упадком или объяснить, почему присоединение Поволжья стало возможным. </w:t>
            </w:r>
          </w:p>
          <w:p w14:paraId="6EC0F7B3" w14:textId="77777777" w:rsidR="00FD30EF" w:rsidRPr="00FD30EF" w:rsidRDefault="00FD30EF" w:rsidP="00FD30EF">
            <w:pPr>
              <w:jc w:val="both"/>
              <w:rPr>
                <w:rFonts w:eastAsia="Times New Roman"/>
                <w:bCs/>
                <w:iCs/>
              </w:rPr>
            </w:pPr>
            <w:r w:rsidRPr="00FD30EF">
              <w:rPr>
                <w:rFonts w:eastAsia="Times New Roman"/>
                <w:bCs/>
                <w:iCs/>
              </w:rPr>
              <w:t xml:space="preserve">8 класс — эпоха Петра I и дворцовых переворотов. Задание может касаться причин реформ или последствий Северной войны. </w:t>
            </w:r>
          </w:p>
          <w:p w14:paraId="2AC062B7" w14:textId="77777777" w:rsidR="00D75ECF" w:rsidRDefault="00FD30EF" w:rsidP="00FD30EF">
            <w:pPr>
              <w:pStyle w:val="a3"/>
              <w:spacing w:after="0" w:line="240" w:lineRule="auto"/>
              <w:ind w:left="0"/>
              <w:jc w:val="both"/>
              <w:rPr>
                <w:rFonts w:ascii="Times New Roman" w:eastAsia="Times New Roman" w:hAnsi="Times New Roman"/>
                <w:bCs/>
                <w:iCs/>
                <w:sz w:val="24"/>
                <w:szCs w:val="24"/>
                <w:lang w:eastAsia="ru-RU"/>
              </w:rPr>
            </w:pPr>
            <w:r w:rsidRPr="00FD30EF">
              <w:rPr>
                <w:rFonts w:ascii="Times New Roman" w:eastAsia="Times New Roman" w:hAnsi="Times New Roman"/>
                <w:bCs/>
                <w:iCs/>
                <w:sz w:val="24"/>
                <w:szCs w:val="24"/>
                <w:lang w:eastAsia="ru-RU"/>
              </w:rPr>
              <w:t xml:space="preserve">9 класс — XIX век и начало XX века. Здесь встречаются темы про причины Великих реформ Александра II, последствия Крымской войны, предпосылки Первой русской революции 1905–1907 годов. Также в кодификатор </w:t>
            </w:r>
            <w:r w:rsidRPr="00FD30EF">
              <w:rPr>
                <w:rFonts w:ascii="Times New Roman" w:eastAsia="Times New Roman" w:hAnsi="Times New Roman"/>
                <w:bCs/>
                <w:iCs/>
                <w:sz w:val="24"/>
                <w:szCs w:val="24"/>
                <w:lang w:eastAsia="ru-RU"/>
              </w:rPr>
              <w:lastRenderedPageBreak/>
              <w:t>включены элементы всеобщей истории (Древний мир, Средние века, Новое время).</w:t>
            </w:r>
          </w:p>
          <w:p w14:paraId="60A389F7" w14:textId="6FA13537" w:rsidR="00FD30EF" w:rsidRPr="00F60D3F" w:rsidRDefault="00FD30EF" w:rsidP="00FD30EF">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П</w:t>
            </w:r>
            <w:r w:rsidRPr="00FD30EF">
              <w:rPr>
                <w:rFonts w:ascii="Times New Roman" w:eastAsia="Times New Roman" w:hAnsi="Times New Roman"/>
                <w:bCs/>
                <w:iCs/>
                <w:sz w:val="24"/>
                <w:szCs w:val="24"/>
                <w:lang w:eastAsia="ru-RU"/>
              </w:rPr>
              <w:t>омимо фактических знаний (дат, имён, терминов), задание проверяет метапредметные умения — анализировать информацию, выстраивать логические цепочки, не «терять» промежуточные звенья в объяснении. Часто ошибка в том, что ученик называет причину, но не может связно объяснить, как именно она привела к событию.</w:t>
            </w:r>
          </w:p>
        </w:tc>
      </w:tr>
    </w:tbl>
    <w:p w14:paraId="3693CCF8" w14:textId="77777777" w:rsidR="00D75ECF" w:rsidRPr="00F60D3F" w:rsidRDefault="00D75ECF" w:rsidP="00D75ECF">
      <w:pPr>
        <w:pStyle w:val="a3"/>
        <w:spacing w:after="0" w:line="240" w:lineRule="auto"/>
        <w:ind w:left="1069"/>
        <w:jc w:val="both"/>
        <w:rPr>
          <w:rFonts w:ascii="Times New Roman" w:eastAsia="Times New Roman" w:hAnsi="Times New Roman"/>
          <w:bCs/>
          <w:iCs/>
          <w:sz w:val="24"/>
          <w:szCs w:val="24"/>
          <w:lang w:eastAsia="ru-RU"/>
        </w:rPr>
      </w:pPr>
    </w:p>
    <w:p w14:paraId="5F2B27B9" w14:textId="77777777" w:rsidR="00D75ECF" w:rsidRPr="00F60D3F" w:rsidRDefault="00D75ECF" w:rsidP="00D75ECF">
      <w:pPr>
        <w:pStyle w:val="a3"/>
        <w:numPr>
          <w:ilvl w:val="0"/>
          <w:numId w:val="9"/>
        </w:numPr>
        <w:spacing w:after="0" w:line="240" w:lineRule="auto"/>
        <w:ind w:left="1429"/>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«5»</w:t>
      </w:r>
    </w:p>
    <w:p w14:paraId="5A2BBBDA" w14:textId="5E03FB71" w:rsidR="00FD30EF" w:rsidRDefault="004A0DFE" w:rsidP="00FD30EF">
      <w:pPr>
        <w:spacing w:line="360" w:lineRule="auto"/>
        <w:jc w:val="both"/>
      </w:pPr>
      <w:r>
        <w:t>1.</w:t>
      </w:r>
      <w:r w:rsidR="00FD30EF">
        <w:t>Углубить причинно-следственные связи. Часто «четвёрки» теряют балл именно во второй части ОГЭ (задания 21–24): ученик верно называет факт, но не может связно объяснить, как одно событие породило другое. Тренир</w:t>
      </w:r>
      <w:r>
        <w:t>оваться</w:t>
      </w:r>
      <w:r w:rsidR="00FD30EF">
        <w:t xml:space="preserve"> строить мини-цепочки: не просто «Смута → интервенция», а «экономический кризис → голод → ослабление государства → появление самозванцев → интервенция». Разбир</w:t>
      </w:r>
      <w:r>
        <w:t>ать</w:t>
      </w:r>
      <w:r w:rsidR="00FD30EF">
        <w:t xml:space="preserve"> примеры из демоверсий ФИПИ и проговарива</w:t>
      </w:r>
      <w:r>
        <w:t>ть</w:t>
      </w:r>
      <w:r w:rsidR="00FD30EF">
        <w:t xml:space="preserve"> логику вслух. </w:t>
      </w:r>
    </w:p>
    <w:p w14:paraId="59F629B2" w14:textId="07E41CF4" w:rsidR="00FD30EF" w:rsidRDefault="004A0DFE" w:rsidP="00FD30EF">
      <w:pPr>
        <w:spacing w:line="360" w:lineRule="auto"/>
        <w:jc w:val="both"/>
      </w:pPr>
      <w:r>
        <w:t>2.</w:t>
      </w:r>
      <w:r w:rsidR="00FD30EF">
        <w:t>Научиться работать с контекстом. В заданиях часто просят соотнести факт с эпохой, личностью или источником. Например, определить, к какому периоду относится памятник культуры, или понять мотивацию исторического деятеля. Развива</w:t>
      </w:r>
      <w:r>
        <w:t>ть</w:t>
      </w:r>
      <w:r w:rsidR="00FD30EF">
        <w:t xml:space="preserve"> навык «читать между строк»: анализир</w:t>
      </w:r>
      <w:r>
        <w:t>овать</w:t>
      </w:r>
      <w:r w:rsidR="00FD30EF">
        <w:t xml:space="preserve"> не только текст источника, но и время его создания, авторство. </w:t>
      </w:r>
    </w:p>
    <w:p w14:paraId="4C35C22C" w14:textId="6E7461DE" w:rsidR="00FD30EF" w:rsidRDefault="00FD30EF" w:rsidP="00FD30EF">
      <w:pPr>
        <w:spacing w:line="360" w:lineRule="auto"/>
        <w:jc w:val="both"/>
      </w:pPr>
      <w:r>
        <w:t xml:space="preserve">Прокачать работу с картами и иллюстрациями. Задания на сопоставление текста с картой (8–10) или анализ изображений (11, 13, 14). </w:t>
      </w:r>
      <w:r w:rsidR="004A0DFE">
        <w:t>3.</w:t>
      </w:r>
      <w:r>
        <w:t>Систематически тренир</w:t>
      </w:r>
      <w:r w:rsidR="004A0DFE">
        <w:t>оваться</w:t>
      </w:r>
      <w:r>
        <w:t xml:space="preserve">: </w:t>
      </w:r>
      <w:r w:rsidR="004A0DFE">
        <w:t xml:space="preserve">по </w:t>
      </w:r>
      <w:r>
        <w:t>карт</w:t>
      </w:r>
      <w:r w:rsidR="004A0DFE">
        <w:t xml:space="preserve">е определять </w:t>
      </w:r>
      <w:r>
        <w:t>событие и отмеча</w:t>
      </w:r>
      <w:r w:rsidR="004A0DFE">
        <w:t>ть</w:t>
      </w:r>
      <w:r>
        <w:t>, какие географические объекты, даты или имена в нём «спрятаны». То же с памятниками искусства — учит</w:t>
      </w:r>
      <w:r w:rsidR="004A0DFE">
        <w:t>ься</w:t>
      </w:r>
      <w:r>
        <w:t xml:space="preserve"> быстро определять эпоху по стилю. </w:t>
      </w:r>
    </w:p>
    <w:p w14:paraId="74ACD99B" w14:textId="5C7900DF" w:rsidR="00FD30EF" w:rsidRDefault="004A0DFE" w:rsidP="00FD30EF">
      <w:pPr>
        <w:spacing w:line="360" w:lineRule="auto"/>
        <w:jc w:val="both"/>
      </w:pPr>
      <w:r>
        <w:t>4.</w:t>
      </w:r>
      <w:r w:rsidR="00FD30EF">
        <w:t xml:space="preserve">Систематизировать знания по периодам. Вместо разрозненных фактов выстраивайте «каркас» каждого большого блока (Древняя Русь, XVI–XVII вв., XVIII в., XIX в.). Составлять хронологические таблицы, выделять ключевые процессы (реформы, войны, социальные движения) и связывайте их между собой. </w:t>
      </w:r>
    </w:p>
    <w:p w14:paraId="138D972E" w14:textId="495764E5" w:rsidR="004A0DFE" w:rsidRDefault="004A0DFE" w:rsidP="004A0DFE">
      <w:pPr>
        <w:spacing w:line="360" w:lineRule="auto"/>
        <w:jc w:val="both"/>
      </w:pPr>
      <w:r>
        <w:t>5.</w:t>
      </w:r>
      <w:r w:rsidR="00FD30EF">
        <w:t>Отработать задания с развёрнутым ответом. Вторая часть ОГЭ — главный «фильтр» для «пятёрки». Учит</w:t>
      </w:r>
      <w:r>
        <w:t>ься</w:t>
      </w:r>
      <w:r w:rsidR="00FD30EF">
        <w:t xml:space="preserve"> чётко отвечать на поставленный вопрос. </w:t>
      </w:r>
    </w:p>
    <w:p w14:paraId="30301728" w14:textId="0F9CF5C7" w:rsidR="00D75ECF" w:rsidRPr="00F60D3F" w:rsidRDefault="00D75ECF" w:rsidP="004A0DFE">
      <w:pPr>
        <w:spacing w:line="360" w:lineRule="auto"/>
        <w:jc w:val="both"/>
      </w:pPr>
      <w:r w:rsidRPr="00F60D3F">
        <w:t>Методический анализ качества освоения метапредметных результатов ФГОС участниками ОГЭ со средним уровнем подготовки</w:t>
      </w:r>
    </w:p>
    <w:p w14:paraId="3FF5285B" w14:textId="77777777" w:rsidR="00D75ECF" w:rsidRPr="00F60D3F" w:rsidRDefault="00D75ECF" w:rsidP="00D75ECF">
      <w:pPr>
        <w:ind w:firstLine="567"/>
        <w:contextualSpacing/>
        <w:jc w:val="both"/>
        <w:rPr>
          <w:i/>
          <w:iCs/>
        </w:rPr>
      </w:pPr>
    </w:p>
    <w:p w14:paraId="3B1A0832" w14:textId="77777777" w:rsidR="00D75ECF" w:rsidRPr="00F60D3F" w:rsidRDefault="00D75ECF" w:rsidP="00D75ECF">
      <w:pPr>
        <w:ind w:firstLine="567"/>
        <w:contextualSpacing/>
        <w:jc w:val="both"/>
        <w:rPr>
          <w:i/>
          <w:iCs/>
        </w:rPr>
      </w:pPr>
      <w:r w:rsidRPr="00F60D3F">
        <w:rPr>
          <w:i/>
          <w:iCs/>
        </w:rPr>
        <w:lastRenderedPageBreak/>
        <w:t>В данном пункте рассматриваются метапредметные результаты ФГОС (</w:t>
      </w:r>
      <w:r w:rsidRPr="00F60D3F">
        <w:rPr>
          <w:i/>
        </w:rPr>
        <w:t>познавательные, коммуникативные, регулятивные (самоорганизация и самоконтроль)</w:t>
      </w:r>
      <w:r w:rsidRPr="00F60D3F">
        <w:rPr>
          <w:i/>
          <w:iCs/>
        </w:rPr>
        <w:t xml:space="preserve">) (далее – метапредметные умения), которые могли повлиять на выполнение заданий КИМ. </w:t>
      </w:r>
    </w:p>
    <w:p w14:paraId="70B93789" w14:textId="77777777" w:rsidR="00D75ECF" w:rsidRPr="00F60D3F" w:rsidRDefault="00D75ECF" w:rsidP="00D75ECF">
      <w:pPr>
        <w:ind w:firstLine="567"/>
        <w:contextualSpacing/>
        <w:jc w:val="both"/>
        <w:rPr>
          <w:i/>
        </w:rPr>
      </w:pPr>
      <w:r w:rsidRPr="00F60D3F">
        <w:rPr>
          <w:i/>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0C9466A7" w14:textId="77777777" w:rsidR="00D75ECF" w:rsidRPr="00F60D3F" w:rsidRDefault="00D75ECF" w:rsidP="00D75ECF">
      <w:pPr>
        <w:ind w:firstLine="567"/>
        <w:contextualSpacing/>
        <w:jc w:val="both"/>
        <w:rPr>
          <w:i/>
        </w:rPr>
      </w:pPr>
      <w:r w:rsidRPr="00F60D3F">
        <w:rPr>
          <w:i/>
        </w:rPr>
        <w:t xml:space="preserve">Анализ может проводиться по группам/подгруппам УУД, или наиболее значимым для выполнения большинства заданий УУД. </w:t>
      </w:r>
    </w:p>
    <w:p w14:paraId="3432CD17" w14:textId="77777777" w:rsidR="00D75ECF" w:rsidRPr="00F60D3F" w:rsidRDefault="00D75ECF" w:rsidP="00D75ECF">
      <w:pPr>
        <w:ind w:firstLine="567"/>
        <w:contextualSpacing/>
        <w:jc w:val="both"/>
        <w:rPr>
          <w:rFonts w:eastAsia="Times New Roman"/>
          <w:bCs/>
          <w:i/>
          <w:iCs/>
        </w:rPr>
      </w:pPr>
    </w:p>
    <w:p w14:paraId="1BF2BC95"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406FA90F" w14:textId="649B1016" w:rsidR="004A0DFE" w:rsidRDefault="004A0DFE" w:rsidP="004A0DFE">
      <w:pPr>
        <w:spacing w:line="360" w:lineRule="auto"/>
        <w:jc w:val="both"/>
      </w:pPr>
      <w:r>
        <w:t>Задание 9.</w:t>
      </w:r>
      <w:r w:rsidRPr="004A0DFE">
        <w:t xml:space="preserve"> </w:t>
      </w:r>
      <w:r>
        <w:t xml:space="preserve">Работа с информацией (познавательные УУД). Ученик должен уметь извлекать информацию не только из текста, но и из визуальных источников — карты. Нужно анализировать легенду карты (расшифровывать условные обозначения), замечать даты, названия, границы, а затем сопоставлять эти визуальные маркеры с историческими знаниями. </w:t>
      </w:r>
    </w:p>
    <w:p w14:paraId="49DD8406" w14:textId="77777777" w:rsidR="004A0DFE" w:rsidRDefault="004A0DFE" w:rsidP="004A0DFE">
      <w:pPr>
        <w:spacing w:line="360" w:lineRule="auto"/>
        <w:jc w:val="both"/>
      </w:pPr>
      <w:r>
        <w:t xml:space="preserve">Базовые логические действия (познавательные УУД). Требуется устанавливать связи: например, понять, что определённая река или город были ключевыми в конкретном военном походе или торговом пути, а значит, помогают определить эпоху или событие. Нужно строить логическую цепочку: «что вижу на карте → какие исторические факты это подтверждает → какой вывод сделать». </w:t>
      </w:r>
    </w:p>
    <w:p w14:paraId="7DE48162" w14:textId="77777777" w:rsidR="004A0DFE" w:rsidRDefault="004A0DFE" w:rsidP="004A0DFE">
      <w:pPr>
        <w:spacing w:line="360" w:lineRule="auto"/>
        <w:jc w:val="both"/>
      </w:pPr>
      <w:r>
        <w:t xml:space="preserve">Смысловое чтение (познавательные УУД). Важно внимательно прочитать саму формулировку задания: что именно просят назвать? Иногда ошибка кроется в том, что ученик невнимательно прочёл вопрос и дал ответ не на то, о чём спрашивали. </w:t>
      </w:r>
    </w:p>
    <w:p w14:paraId="5A1CD51E" w14:textId="77777777" w:rsidR="004A0DFE" w:rsidRDefault="004A0DFE" w:rsidP="004A0DFE">
      <w:pPr>
        <w:spacing w:line="360" w:lineRule="auto"/>
        <w:jc w:val="both"/>
      </w:pPr>
      <w:r>
        <w:t xml:space="preserve">Коммуникативные УУД. Нужно грамотно и точно сформулировать ответ — записать название без орфографических ошибок, в нужной форме (например, в именительном падеже), чтобы эксперт смог его корректно распознать. </w:t>
      </w:r>
    </w:p>
    <w:p w14:paraId="79E8A821" w14:textId="77777777" w:rsidR="004A0DFE" w:rsidRDefault="004A0DFE" w:rsidP="004A0DFE">
      <w:pPr>
        <w:spacing w:line="360" w:lineRule="auto"/>
        <w:jc w:val="both"/>
      </w:pPr>
      <w:r>
        <w:t xml:space="preserve">Регулятивные УУД (самоконтроль). В процессе работы ученик должен отслеживать, все ли элементы задания он учёл, перепроверить, соответствует ли его ответ тому, что требовалось. </w:t>
      </w:r>
    </w:p>
    <w:p w14:paraId="6C812F68" w14:textId="77777777" w:rsidR="004A0DFE" w:rsidRDefault="004A0DFE" w:rsidP="004A0DFE">
      <w:pPr>
        <w:spacing w:line="360" w:lineRule="auto"/>
        <w:jc w:val="both"/>
      </w:pPr>
      <w:r>
        <w:t>Как эти умения проявляются в типичных ошибках</w:t>
      </w:r>
    </w:p>
    <w:p w14:paraId="3304A0E4" w14:textId="77777777" w:rsidR="004A0DFE" w:rsidRDefault="004A0DFE" w:rsidP="004A0DFE">
      <w:pPr>
        <w:spacing w:line="360" w:lineRule="auto"/>
        <w:jc w:val="both"/>
      </w:pPr>
      <w:r>
        <w:t xml:space="preserve">Игнорирование легенды карты. Ученик не изучает условные обозначения и пытается угадать объект, опираясь лишь на смутное воспоминание. В результате название может не совпасть с тем, что действительно изображено. </w:t>
      </w:r>
    </w:p>
    <w:p w14:paraId="4F917A69" w14:textId="77777777" w:rsidR="004A0DFE" w:rsidRDefault="004A0DFE" w:rsidP="004A0DFE">
      <w:pPr>
        <w:spacing w:line="360" w:lineRule="auto"/>
        <w:jc w:val="both"/>
      </w:pPr>
      <w:r>
        <w:lastRenderedPageBreak/>
        <w:t xml:space="preserve">Неумение сопоставлять визуальное и текстовое. На карте есть несколько похожих объектов (например, два города с похожими названиями в одном регионе). Ученик не проводит анализ: не сопоставляет контекст (война, торговый путь, граница государства) с деталями на карте и выбирает неверный вариант. </w:t>
      </w:r>
    </w:p>
    <w:p w14:paraId="1B11FC84" w14:textId="77777777" w:rsidR="004A0DFE" w:rsidRDefault="004A0DFE" w:rsidP="004A0DFE">
      <w:pPr>
        <w:spacing w:line="360" w:lineRule="auto"/>
        <w:jc w:val="both"/>
      </w:pPr>
      <w:r>
        <w:t xml:space="preserve">Пропуск звеньев в логической цепочке. Например, на карте показан поход. Ученик называет город, но не может пояснить, почему именно этот поход связан с данным местом — не видит причинно-следственной связи между географией и историческим событием. </w:t>
      </w:r>
    </w:p>
    <w:p w14:paraId="578A13C6" w14:textId="77777777" w:rsidR="004A0DFE" w:rsidRDefault="004A0DFE" w:rsidP="004A0DFE">
      <w:pPr>
        <w:spacing w:line="360" w:lineRule="auto"/>
        <w:jc w:val="both"/>
      </w:pPr>
      <w:r>
        <w:t xml:space="preserve">Ошибка из-за невнимательного чтения задания. В задании просят указать реку, а ученик пишет название города рядом с ней, потому что бегло просмотрел формулировку. </w:t>
      </w:r>
    </w:p>
    <w:p w14:paraId="23EF9A8A" w14:textId="77777777" w:rsidR="004A0DFE" w:rsidRDefault="004A0DFE" w:rsidP="004A0DFE">
      <w:pPr>
        <w:spacing w:line="360" w:lineRule="auto"/>
        <w:jc w:val="both"/>
      </w:pPr>
      <w:r>
        <w:t xml:space="preserve">Неточная или неверная формулировка ответа. Даже если объект угадан правильно, ошибка в написании (например, «Днепр» вместо «Днестр») или использование разговорного варианта приводит к тому, что ответ не засчитывается. </w:t>
      </w:r>
    </w:p>
    <w:p w14:paraId="6F311A2C" w14:textId="77777777" w:rsidR="004A0DFE" w:rsidRDefault="004A0DFE" w:rsidP="004A0DFE">
      <w:pPr>
        <w:spacing w:line="360" w:lineRule="auto"/>
        <w:jc w:val="both"/>
      </w:pPr>
      <w:r>
        <w:t xml:space="preserve">Отсутствие самопроверки. Ученик не перечитывает свой ответ и не сверяет его с условием задания, из-за чего допускает простые, но фатальные для балла ошибки. </w:t>
      </w:r>
    </w:p>
    <w:p w14:paraId="7B95F4E8" w14:textId="11130C31" w:rsidR="000551CB" w:rsidRDefault="000551CB" w:rsidP="000551CB">
      <w:pPr>
        <w:spacing w:line="360" w:lineRule="auto"/>
        <w:jc w:val="both"/>
      </w:pPr>
      <w:r>
        <w:t>Задание 21. Здесь</w:t>
      </w:r>
      <w:r w:rsidRPr="000551CB">
        <w:t xml:space="preserve"> </w:t>
      </w:r>
      <w:r>
        <w:t xml:space="preserve">нужно не только выбрать из списка причину, предпосылку или следствие исторического события, но и объяснить связь — то есть выстроить логическую цепочку. И здесь метапредметные умения играют огромную роль: даже при хорошем знании фактов без них легко допустить ошибку. </w:t>
      </w:r>
    </w:p>
    <w:p w14:paraId="42E16C28" w14:textId="77777777" w:rsidR="000551CB" w:rsidRDefault="000551CB" w:rsidP="000551CB">
      <w:pPr>
        <w:spacing w:line="360" w:lineRule="auto"/>
        <w:jc w:val="both"/>
      </w:pPr>
      <w:r>
        <w:t xml:space="preserve">Базовые логические действия (выявление причинно-следственных связей). Суть задания — увидеть, как одно событие порождает другое. Проблема возникает, когда ученик «теряет» звенья в цепочке. Например, в задании про Великие реформы 1860–1870-х гг. правильный ответ — неудачи в Крымской войне. Но если школьник напишет просто: «Поражение показало слабость, поэтому провели реформы», — он пропустит ключевое звено: осознание того, что корень слабости — крепостное право. Без этого промежуточного вывода логика рушится, и объяснение не засчитывают. </w:t>
      </w:r>
    </w:p>
    <w:p w14:paraId="3EF166E0" w14:textId="77777777" w:rsidR="000551CB" w:rsidRDefault="000551CB" w:rsidP="000551CB">
      <w:pPr>
        <w:spacing w:line="360" w:lineRule="auto"/>
        <w:jc w:val="both"/>
      </w:pPr>
      <w:r>
        <w:t xml:space="preserve">Работа с информацией (анализ, систематизация). Ученик должен не просто механически выбрать пункт из списка, а проанализировать каждый вариант: подходит ли он по хронологии, действительно ли является причиной, а не следствием или побочным явлением. Ошибка здесь — выбор варианта, который лишь косвенно связан с событием или относится к другому периоду. Например, в том же задании про </w:t>
      </w:r>
      <w:r>
        <w:lastRenderedPageBreak/>
        <w:t xml:space="preserve">Великие реформы кто-то может выбрать «покушение Каракозова», не заметив, что это событие произошло уже в ходе реформ, а не стало их предпосылкой. </w:t>
      </w:r>
    </w:p>
    <w:p w14:paraId="1DADB904" w14:textId="77777777" w:rsidR="000551CB" w:rsidRDefault="000551CB" w:rsidP="000551CB">
      <w:pPr>
        <w:spacing w:line="360" w:lineRule="auto"/>
        <w:jc w:val="both"/>
      </w:pPr>
      <w:r>
        <w:t xml:space="preserve">Смысловое чтение. Важно точно понять формулировку задания: просят ли назвать причину, следствие или предпосылку. Частая ошибка — невнимательное прочтение. Ученик может выбрать верный факт, но объяснить его так, будто это следствие, хотя в задании требовалась причина, и наоборот. </w:t>
      </w:r>
    </w:p>
    <w:p w14:paraId="001FC3ED" w14:textId="77777777" w:rsidR="000551CB" w:rsidRDefault="000551CB" w:rsidP="000551CB">
      <w:pPr>
        <w:spacing w:line="360" w:lineRule="auto"/>
        <w:jc w:val="both"/>
      </w:pPr>
      <w:r>
        <w:t xml:space="preserve">Коммуникативные умения (чёткая формулировка мысли). Даже если логика верна, небрежная формулировка искажает смысл. Например, вместо конкретного механизма связи («крепостное право сдерживало развитие промышленности, потому что не давало формироваться рынку свободной рабочей силы») ученик пишет общую фразу («было плохо для экономики»). Такие размытые ответы не демонстрируют понимания сути связи. </w:t>
      </w:r>
    </w:p>
    <w:p w14:paraId="2EDA1681" w14:textId="77777777" w:rsidR="000551CB" w:rsidRDefault="000551CB" w:rsidP="000551CB">
      <w:pPr>
        <w:spacing w:line="360" w:lineRule="auto"/>
        <w:jc w:val="both"/>
      </w:pPr>
      <w:r>
        <w:t xml:space="preserve">Регулятивные умения (самоконтроль). После написания объяснения полезно перепроверить: все ли звенья цепочки на месте, нет ли фактических неточностей, соответствует ли ответ вопросу. Отсутствие этого навыка ведёт к тому, что ученик отправляет ответ с пробелами или ошибками, которые легко было заметить при беглом просмотре. </w:t>
      </w:r>
    </w:p>
    <w:p w14:paraId="13B3B9B5" w14:textId="77777777" w:rsidR="00D75ECF" w:rsidRPr="000551CB" w:rsidRDefault="00D75ECF" w:rsidP="000551CB">
      <w:pPr>
        <w:jc w:val="both"/>
        <w:rPr>
          <w:rFonts w:eastAsia="Times New Roman"/>
          <w:bCs/>
          <w:iCs/>
        </w:rPr>
      </w:pPr>
    </w:p>
    <w:p w14:paraId="64FB4C70" w14:textId="77777777" w:rsidR="000551CB" w:rsidRDefault="00D75ECF" w:rsidP="000551CB">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14:paraId="7AA92633" w14:textId="3C029BB4" w:rsidR="000551CB" w:rsidRDefault="000551CB" w:rsidP="004060E2">
      <w:pPr>
        <w:jc w:val="both"/>
      </w:pPr>
      <w:r w:rsidRPr="000551CB">
        <w:rPr>
          <w:rFonts w:eastAsia="Times New Roman"/>
          <w:bCs/>
          <w:iCs/>
        </w:rPr>
        <w:t>У</w:t>
      </w:r>
      <w:r w:rsidR="004A0DFE" w:rsidRPr="000551CB">
        <w:t xml:space="preserve">спешное выполнение задания № 9 — это не только знание исторических фактов, но и комплекс метапредметных навыков. Если у школьника слабо развиты умения работать с визуальной информацией, строить логические связи или внимательно читать задание, вероятность ошибки возрастает. </w:t>
      </w:r>
    </w:p>
    <w:p w14:paraId="4B1C2155" w14:textId="33ACDBA2" w:rsidR="000551CB" w:rsidRDefault="000551CB" w:rsidP="004060E2">
      <w:pPr>
        <w:jc w:val="both"/>
      </w:pPr>
      <w:r>
        <w:t xml:space="preserve">Отрабатывать </w:t>
      </w:r>
      <w:proofErr w:type="gramStart"/>
      <w:r>
        <w:t>причинно- следственные</w:t>
      </w:r>
      <w:proofErr w:type="gramEnd"/>
      <w:r>
        <w:t xml:space="preserve"> связи, формировать систему в исторических знаниях.</w:t>
      </w:r>
    </w:p>
    <w:p w14:paraId="0BE577DA" w14:textId="77777777" w:rsidR="000551CB" w:rsidRDefault="000551CB" w:rsidP="000551CB">
      <w:pPr>
        <w:ind w:left="142" w:firstLine="142"/>
        <w:jc w:val="both"/>
        <w:rPr>
          <w:i/>
          <w:iCs/>
        </w:rPr>
      </w:pPr>
    </w:p>
    <w:p w14:paraId="39F92E0E" w14:textId="097295B2" w:rsidR="00D75ECF" w:rsidRPr="000551CB" w:rsidRDefault="00D75ECF" w:rsidP="000551CB">
      <w:pPr>
        <w:ind w:left="142" w:firstLine="142"/>
        <w:jc w:val="both"/>
        <w:rPr>
          <w:i/>
          <w:iCs/>
        </w:rPr>
      </w:pPr>
      <w:r w:rsidRPr="000551CB">
        <w:rPr>
          <w:i/>
          <w:iCs/>
        </w:rPr>
        <w:t>Рекомендации для учителей по совершенствованию преподавания учебного предмета группе обучающихся со средним уровнем подготовки</w:t>
      </w:r>
      <w:r w:rsidR="000551CB">
        <w:rPr>
          <w:i/>
          <w:iCs/>
        </w:rPr>
        <w:t>.</w:t>
      </w:r>
    </w:p>
    <w:p w14:paraId="73DD090F" w14:textId="3D3168A8" w:rsidR="000551CB" w:rsidRPr="000551CB" w:rsidRDefault="000551CB" w:rsidP="000551CB">
      <w:pPr>
        <w:rPr>
          <w:rFonts w:eastAsia="Times New Roman"/>
          <w:bCs/>
          <w:iCs/>
        </w:rPr>
      </w:pPr>
      <w:r>
        <w:rPr>
          <w:rFonts w:eastAsia="Times New Roman"/>
          <w:bCs/>
          <w:iCs/>
        </w:rPr>
        <w:t>В</w:t>
      </w:r>
      <w:r w:rsidRPr="000551CB">
        <w:rPr>
          <w:rFonts w:eastAsia="Times New Roman"/>
          <w:bCs/>
          <w:iCs/>
        </w:rPr>
        <w:t xml:space="preserve"> процессе подготовки важно не просто заучивать даты и имена, но и регулярно тренироваться в анализе карт: учиться «читать» легенду, выделять ключевые маркеры и выстраивать на их основе исторические рассуждения.</w:t>
      </w:r>
    </w:p>
    <w:p w14:paraId="50252CAF" w14:textId="463013E7" w:rsidR="000551CB" w:rsidRPr="000551CB" w:rsidRDefault="000551CB" w:rsidP="000551CB">
      <w:pPr>
        <w:jc w:val="both"/>
        <w:rPr>
          <w:rFonts w:eastAsia="Times New Roman"/>
          <w:bCs/>
          <w:iCs/>
        </w:rPr>
      </w:pPr>
      <w:r>
        <w:rPr>
          <w:rFonts w:eastAsia="Times New Roman"/>
          <w:bCs/>
          <w:iCs/>
        </w:rPr>
        <w:t>О</w:t>
      </w:r>
      <w:r w:rsidRPr="000551CB">
        <w:rPr>
          <w:rFonts w:eastAsia="Times New Roman"/>
          <w:bCs/>
          <w:iCs/>
        </w:rPr>
        <w:t>трабатывать алгоритм</w:t>
      </w:r>
      <w:r>
        <w:rPr>
          <w:rFonts w:eastAsia="Times New Roman"/>
          <w:bCs/>
          <w:iCs/>
        </w:rPr>
        <w:t xml:space="preserve"> работы с заданиями, связанными с </w:t>
      </w:r>
      <w:proofErr w:type="gramStart"/>
      <w:r>
        <w:rPr>
          <w:rFonts w:eastAsia="Times New Roman"/>
          <w:bCs/>
          <w:iCs/>
        </w:rPr>
        <w:t>причинно- следственными</w:t>
      </w:r>
      <w:proofErr w:type="gramEnd"/>
      <w:r>
        <w:rPr>
          <w:rFonts w:eastAsia="Times New Roman"/>
          <w:bCs/>
          <w:iCs/>
        </w:rPr>
        <w:t xml:space="preserve"> связями</w:t>
      </w:r>
      <w:r w:rsidRPr="000551CB">
        <w:rPr>
          <w:rFonts w:eastAsia="Times New Roman"/>
          <w:bCs/>
          <w:iCs/>
        </w:rPr>
        <w:t>: сначала исключ</w:t>
      </w:r>
      <w:r>
        <w:rPr>
          <w:rFonts w:eastAsia="Times New Roman"/>
          <w:bCs/>
          <w:iCs/>
        </w:rPr>
        <w:t>а</w:t>
      </w:r>
      <w:r w:rsidRPr="000551CB">
        <w:rPr>
          <w:rFonts w:eastAsia="Times New Roman"/>
          <w:bCs/>
          <w:iCs/>
        </w:rPr>
        <w:t>т</w:t>
      </w:r>
      <w:r>
        <w:rPr>
          <w:rFonts w:eastAsia="Times New Roman"/>
          <w:bCs/>
          <w:iCs/>
        </w:rPr>
        <w:t>ь</w:t>
      </w:r>
      <w:r w:rsidRPr="000551CB">
        <w:rPr>
          <w:rFonts w:eastAsia="Times New Roman"/>
          <w:bCs/>
          <w:iCs/>
        </w:rPr>
        <w:t xml:space="preserve"> из списка варианты, которые точно не подходят по времени или сути, затем для каждого оставшегося пункта попроб</w:t>
      </w:r>
      <w:r>
        <w:rPr>
          <w:rFonts w:eastAsia="Times New Roman"/>
          <w:bCs/>
          <w:iCs/>
        </w:rPr>
        <w:t xml:space="preserve">овать </w:t>
      </w:r>
      <w:r w:rsidRPr="000551CB">
        <w:rPr>
          <w:rFonts w:eastAsia="Times New Roman"/>
          <w:bCs/>
          <w:iCs/>
        </w:rPr>
        <w:t>мысленно выстроить мини-цепочку (факт → причина/следствие → итог). После написания ответа пройт</w:t>
      </w:r>
      <w:r>
        <w:rPr>
          <w:rFonts w:eastAsia="Times New Roman"/>
          <w:bCs/>
          <w:iCs/>
        </w:rPr>
        <w:t>и</w:t>
      </w:r>
      <w:r w:rsidRPr="000551CB">
        <w:rPr>
          <w:rFonts w:eastAsia="Times New Roman"/>
          <w:bCs/>
          <w:iCs/>
        </w:rPr>
        <w:t>сь по нему ещё раз: все ли связи явные, нет ли обобщений вместо конкретики.</w:t>
      </w:r>
    </w:p>
    <w:p w14:paraId="02C1BE20" w14:textId="77777777" w:rsidR="00D75ECF" w:rsidRPr="00F60D3F" w:rsidRDefault="00D75ECF" w:rsidP="006607E1">
      <w:pPr>
        <w:pStyle w:val="3"/>
        <w:numPr>
          <w:ilvl w:val="2"/>
          <w:numId w:val="43"/>
        </w:numPr>
        <w:ind w:left="1639"/>
        <w:jc w:val="both"/>
        <w:rPr>
          <w:rFonts w:ascii="Times New Roman" w:hAnsi="Times New Roman"/>
          <w:bCs w:val="0"/>
          <w:color w:val="auto"/>
        </w:rPr>
      </w:pPr>
      <w:r w:rsidRPr="00F60D3F">
        <w:rPr>
          <w:rFonts w:ascii="Times New Roman" w:hAnsi="Times New Roman"/>
          <w:bCs w:val="0"/>
          <w:color w:val="auto"/>
        </w:rPr>
        <w:lastRenderedPageBreak/>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5DA7736B" w14:textId="77777777" w:rsidR="00D75ECF" w:rsidRPr="00F60D3F" w:rsidRDefault="00D75ECF" w:rsidP="00D75ECF">
      <w:pPr>
        <w:ind w:firstLine="567"/>
        <w:jc w:val="both"/>
        <w:rPr>
          <w:rFonts w:eastAsia="Times New Roman"/>
          <w:bCs/>
          <w:i/>
          <w:iCs/>
        </w:rPr>
      </w:pPr>
    </w:p>
    <w:p w14:paraId="7C03A6A3" w14:textId="77777777" w:rsidR="00D75ECF" w:rsidRPr="00F60D3F" w:rsidRDefault="00D75ECF" w:rsidP="00D75ECF">
      <w:pPr>
        <w:ind w:firstLine="567"/>
        <w:jc w:val="both"/>
        <w:rPr>
          <w:rFonts w:eastAsia="Times New Roman"/>
          <w:b/>
          <w:bCs/>
          <w:i/>
          <w:iCs/>
        </w:rPr>
      </w:pPr>
      <w:r w:rsidRPr="00F60D3F">
        <w:rPr>
          <w:rFonts w:eastAsia="Times New Roman"/>
          <w:bCs/>
          <w:i/>
          <w:iCs/>
        </w:rPr>
        <w:t>Методический анализ проводится на основе результатов выполнения заданий группами участников ОГЭ, получивших отметку «5». Целевым ориентиром рекомендаций является получение максимального количества первичных баллов.</w:t>
      </w:r>
    </w:p>
    <w:p w14:paraId="331CB918" w14:textId="77777777" w:rsidR="00D75ECF" w:rsidRPr="00F60D3F" w:rsidRDefault="00D75ECF" w:rsidP="006607E1">
      <w:pPr>
        <w:pStyle w:val="3"/>
        <w:numPr>
          <w:ilvl w:val="3"/>
          <w:numId w:val="43"/>
        </w:numPr>
        <w:tabs>
          <w:tab w:val="left" w:pos="567"/>
        </w:tabs>
        <w:ind w:left="2350"/>
        <w:jc w:val="both"/>
        <w:rPr>
          <w:color w:val="auto"/>
        </w:rPr>
      </w:pPr>
      <w:r w:rsidRPr="00F60D3F">
        <w:rPr>
          <w:color w:val="auto"/>
        </w:rPr>
        <w:t xml:space="preserve">Описание предметной подготовки участников ОГЭ с высоким уровнем подготовки, анализ типичных дефицитов в подготовке </w:t>
      </w:r>
    </w:p>
    <w:p w14:paraId="6FF5AD8D"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xml:space="preserve">Описание достигнутых предметных результатов ФГОС: освоенных тем программы, сформированных умений и </w:t>
      </w:r>
      <w:proofErr w:type="gramStart"/>
      <w:r w:rsidRPr="00F60D3F">
        <w:rPr>
          <w:rFonts w:ascii="Times New Roman" w:eastAsia="Times New Roman" w:hAnsi="Times New Roman"/>
          <w:bCs/>
          <w:iCs/>
          <w:sz w:val="24"/>
          <w:szCs w:val="24"/>
          <w:lang w:eastAsia="ru-RU"/>
        </w:rPr>
        <w:t>т.п.</w:t>
      </w:r>
      <w:proofErr w:type="gramEnd"/>
      <w:r w:rsidRPr="00F60D3F">
        <w:rPr>
          <w:rFonts w:ascii="Times New Roman" w:eastAsia="Times New Roman" w:hAnsi="Times New Roman"/>
          <w:bCs/>
          <w:iCs/>
          <w:sz w:val="24"/>
          <w:szCs w:val="24"/>
          <w:lang w:eastAsia="ru-RU"/>
        </w:rPr>
        <w:t xml:space="preserve"> (если имеются)</w:t>
      </w:r>
    </w:p>
    <w:p w14:paraId="3F0FE046" w14:textId="77777777" w:rsidR="00D75ECF" w:rsidRPr="00F60D3F" w:rsidRDefault="00D75ECF" w:rsidP="00D75ECF">
      <w:pPr>
        <w:ind w:firstLine="567"/>
        <w:jc w:val="both"/>
        <w:rPr>
          <w:rFonts w:eastAsia="Times New Roman"/>
          <w:bCs/>
          <w:i/>
          <w:iCs/>
        </w:rPr>
      </w:pPr>
    </w:p>
    <w:p w14:paraId="5F1BC68D" w14:textId="77777777" w:rsidR="00D75ECF" w:rsidRPr="00F60D3F" w:rsidRDefault="00D75ECF" w:rsidP="00D75ECF">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5 </w:t>
      </w:r>
      <w:r w:rsidR="00F60D3F">
        <w:rPr>
          <w:rFonts w:eastAsia="Times New Roman"/>
          <w:bCs/>
          <w:i/>
          <w:iCs/>
        </w:rPr>
        <w:t>Таблицы 11</w:t>
      </w:r>
      <w:r w:rsidRPr="00F60D3F">
        <w:rPr>
          <w:rFonts w:eastAsia="Times New Roman"/>
          <w:bCs/>
          <w:i/>
          <w:iCs/>
        </w:rPr>
        <w:t>).</w:t>
      </w:r>
    </w:p>
    <w:p w14:paraId="479D095B" w14:textId="6B4D2CB3" w:rsidR="00D75ECF" w:rsidRPr="00F60D3F" w:rsidRDefault="004A0DFE" w:rsidP="00D75ECF">
      <w:pPr>
        <w:spacing w:line="360" w:lineRule="auto"/>
        <w:jc w:val="both"/>
      </w:pPr>
      <w:r>
        <w:t>Все задания, кроме №23 и №24 (неполный ответ).</w:t>
      </w:r>
    </w:p>
    <w:p w14:paraId="6E7CC4BE"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4394A150" w14:textId="77777777" w:rsidR="00D75ECF" w:rsidRPr="00F60D3F" w:rsidRDefault="00D75ECF" w:rsidP="00D75ECF">
      <w:pPr>
        <w:pStyle w:val="a3"/>
        <w:spacing w:after="0" w:line="240" w:lineRule="auto"/>
        <w:ind w:left="0"/>
        <w:jc w:val="both"/>
        <w:rPr>
          <w:rFonts w:eastAsia="Times New Roman"/>
          <w:bCs/>
          <w:iCs/>
        </w:rPr>
      </w:pPr>
    </w:p>
    <w:p w14:paraId="37FD504E" w14:textId="77777777" w:rsidR="00D75ECF" w:rsidRPr="00F60D3F" w:rsidRDefault="00D75ECF" w:rsidP="00D75ECF">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5 </w:t>
      </w:r>
      <w:r w:rsidR="00F60D3F">
        <w:rPr>
          <w:rFonts w:eastAsia="Times New Roman"/>
          <w:bCs/>
          <w:i/>
          <w:iCs/>
        </w:rPr>
        <w:t>Таблицы 11</w:t>
      </w:r>
      <w:r w:rsidRPr="00F60D3F">
        <w:rPr>
          <w:rFonts w:eastAsia="Times New Roman"/>
          <w:bCs/>
          <w:i/>
          <w:iCs/>
        </w:rPr>
        <w:t>)</w:t>
      </w:r>
    </w:p>
    <w:p w14:paraId="0BFE9CCD" w14:textId="77777777" w:rsidR="00D75ECF" w:rsidRPr="00F60D3F" w:rsidRDefault="00D75ECF" w:rsidP="00F60D3F">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sidR="00F60D3F">
        <w:rPr>
          <w:noProof/>
          <w:color w:val="auto"/>
        </w:rPr>
        <w:t>5</w:t>
      </w:r>
      <w:r w:rsidRPr="00F60D3F">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11"/>
        <w:gridCol w:w="8017"/>
      </w:tblGrid>
      <w:tr w:rsidR="00F60D3F" w:rsidRPr="00F60D3F" w14:paraId="5755BA5A" w14:textId="77777777" w:rsidTr="002654C3">
        <w:tc>
          <w:tcPr>
            <w:tcW w:w="540" w:type="dxa"/>
          </w:tcPr>
          <w:p w14:paraId="41D21D7E"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п/п</w:t>
            </w:r>
          </w:p>
        </w:tc>
        <w:tc>
          <w:tcPr>
            <w:tcW w:w="5096" w:type="dxa"/>
          </w:tcPr>
          <w:p w14:paraId="34C24D61"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Темы программы и умения</w:t>
            </w:r>
          </w:p>
        </w:tc>
        <w:tc>
          <w:tcPr>
            <w:tcW w:w="8158" w:type="dxa"/>
          </w:tcPr>
          <w:p w14:paraId="1D1F5D94"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Класс(-ы) изучения в соответствии с ФОП</w:t>
            </w:r>
          </w:p>
        </w:tc>
      </w:tr>
      <w:tr w:rsidR="00F60D3F" w:rsidRPr="00F60D3F" w14:paraId="2C981DBA" w14:textId="77777777" w:rsidTr="002654C3">
        <w:tc>
          <w:tcPr>
            <w:tcW w:w="540" w:type="dxa"/>
          </w:tcPr>
          <w:p w14:paraId="0EDAE265"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1.</w:t>
            </w:r>
          </w:p>
        </w:tc>
        <w:tc>
          <w:tcPr>
            <w:tcW w:w="5096" w:type="dxa"/>
          </w:tcPr>
          <w:p w14:paraId="7E2BEC0B" w14:textId="3D3D4B6C" w:rsidR="00D75ECF" w:rsidRPr="00F60D3F" w:rsidRDefault="00FB7CAE"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Задание №23</w:t>
            </w:r>
          </w:p>
        </w:tc>
        <w:tc>
          <w:tcPr>
            <w:tcW w:w="8158" w:type="dxa"/>
          </w:tcPr>
          <w:p w14:paraId="760B5A67" w14:textId="500054B4" w:rsidR="00D75ECF" w:rsidRPr="00F60D3F" w:rsidRDefault="00FB7CAE" w:rsidP="002654C3">
            <w:pPr>
              <w:pStyle w:val="a3"/>
              <w:spacing w:after="0" w:line="240" w:lineRule="auto"/>
              <w:ind w:left="0"/>
              <w:jc w:val="both"/>
              <w:rPr>
                <w:rFonts w:ascii="Times New Roman" w:eastAsia="Times New Roman" w:hAnsi="Times New Roman"/>
                <w:bCs/>
                <w:iCs/>
                <w:sz w:val="24"/>
                <w:szCs w:val="24"/>
                <w:lang w:eastAsia="ru-RU"/>
              </w:rPr>
            </w:pPr>
            <w:r w:rsidRPr="00FB7CAE">
              <w:rPr>
                <w:rFonts w:ascii="Times New Roman" w:eastAsia="Times New Roman" w:hAnsi="Times New Roman"/>
                <w:bCs/>
                <w:iCs/>
                <w:sz w:val="24"/>
                <w:szCs w:val="24"/>
                <w:lang w:eastAsia="ru-RU"/>
              </w:rPr>
              <w:t>6 класс: при изучении курса истории России необходимо ориентироваться на раздел 1 таблицы № 3 кодификатора ОГЭ по истории, который содержит перечень элементов содержания, проверяемых на экзамене. Раздел 1 «От Руси к Российскому государству» состоит из 11 подразделов (с 1.1. по 1.11.), посвященных истории IX–XV вв. При изучении курса 6 класса необходимо обращать особое внимание на следующие аспекты содержания: конкретные яркие факты деятельности русских князей (особенно для задания № 23), самые важные битвы и походы (обязательно с использованием исторической карты) и самые известные памятники архитектуры, иконописи и литературы.</w:t>
            </w:r>
          </w:p>
        </w:tc>
      </w:tr>
      <w:tr w:rsidR="00F60D3F" w:rsidRPr="00F60D3F" w14:paraId="540F4B98" w14:textId="77777777" w:rsidTr="002654C3">
        <w:tc>
          <w:tcPr>
            <w:tcW w:w="540" w:type="dxa"/>
          </w:tcPr>
          <w:p w14:paraId="62B9293B" w14:textId="77777777"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w:t>
            </w:r>
          </w:p>
        </w:tc>
        <w:tc>
          <w:tcPr>
            <w:tcW w:w="5096" w:type="dxa"/>
          </w:tcPr>
          <w:p w14:paraId="746FB344" w14:textId="6E733674"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p>
        </w:tc>
        <w:tc>
          <w:tcPr>
            <w:tcW w:w="8158" w:type="dxa"/>
          </w:tcPr>
          <w:p w14:paraId="7C3D3B0D" w14:textId="722953A0"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p>
        </w:tc>
      </w:tr>
    </w:tbl>
    <w:p w14:paraId="69D3F962" w14:textId="77777777" w:rsidR="00D75ECF" w:rsidRPr="00F60D3F" w:rsidRDefault="00D75ECF" w:rsidP="00D75ECF">
      <w:pPr>
        <w:pStyle w:val="a3"/>
        <w:spacing w:after="0" w:line="240" w:lineRule="auto"/>
        <w:ind w:left="709"/>
        <w:jc w:val="both"/>
        <w:rPr>
          <w:rFonts w:ascii="Times New Roman" w:eastAsia="Times New Roman" w:hAnsi="Times New Roman"/>
          <w:bCs/>
          <w:iCs/>
          <w:sz w:val="24"/>
          <w:szCs w:val="24"/>
          <w:lang w:eastAsia="ru-RU"/>
        </w:rPr>
      </w:pPr>
    </w:p>
    <w:p w14:paraId="0413056A" w14:textId="77777777" w:rsidR="00D75ECF" w:rsidRPr="00F60D3F" w:rsidRDefault="00D75ECF" w:rsidP="00D75ECF">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получения максимального количества первичных баллов.</w:t>
      </w:r>
    </w:p>
    <w:p w14:paraId="0477E687" w14:textId="537970DE" w:rsidR="000551CB" w:rsidRDefault="000551CB" w:rsidP="000551CB">
      <w:pPr>
        <w:spacing w:line="360" w:lineRule="auto"/>
        <w:jc w:val="both"/>
      </w:pPr>
      <w:r>
        <w:t>1. Укрепить базу: даты, личности, термины</w:t>
      </w:r>
      <w:r w:rsidR="00451986">
        <w:t>.</w:t>
      </w:r>
    </w:p>
    <w:p w14:paraId="264BC39E" w14:textId="5435C70B" w:rsidR="000551CB" w:rsidRDefault="00451986" w:rsidP="000551CB">
      <w:pPr>
        <w:spacing w:line="360" w:lineRule="auto"/>
        <w:jc w:val="both"/>
      </w:pPr>
      <w:r>
        <w:t>С</w:t>
      </w:r>
      <w:r w:rsidR="000551CB">
        <w:t>остав</w:t>
      </w:r>
      <w:r>
        <w:t>ить</w:t>
      </w:r>
      <w:r w:rsidR="000551CB">
        <w:t xml:space="preserve"> хронологические таблицы по ключевым периодам (Древняя Русь, Петровские реформы, XIX век). Отдельно выпи</w:t>
      </w:r>
      <w:r>
        <w:t xml:space="preserve">сать </w:t>
      </w:r>
      <w:r w:rsidR="000551CB">
        <w:t>исторических деятелей с краткими «ярлыками» (что сделал, какая политика). Регулярно повторя</w:t>
      </w:r>
      <w:r>
        <w:t>ть</w:t>
      </w:r>
      <w:r w:rsidR="000551CB">
        <w:t xml:space="preserve"> термины и их точное значение. </w:t>
      </w:r>
    </w:p>
    <w:p w14:paraId="60C9BC7A" w14:textId="2D96D7E2" w:rsidR="000551CB" w:rsidRDefault="000551CB" w:rsidP="000551CB">
      <w:pPr>
        <w:spacing w:line="360" w:lineRule="auto"/>
        <w:jc w:val="both"/>
      </w:pPr>
      <w:r>
        <w:t xml:space="preserve">2. </w:t>
      </w:r>
      <w:r w:rsidR="00451986">
        <w:t>Усилить</w:t>
      </w:r>
      <w:r>
        <w:t xml:space="preserve"> работу с источниками</w:t>
      </w:r>
    </w:p>
    <w:p w14:paraId="36508251" w14:textId="77777777" w:rsidR="000551CB" w:rsidRDefault="000551CB" w:rsidP="000551CB">
      <w:pPr>
        <w:spacing w:line="360" w:lineRule="auto"/>
        <w:jc w:val="both"/>
      </w:pPr>
      <w:r>
        <w:t xml:space="preserve">Задания 18–20 проверяют умение анализировать исторический источник: определять его тип, время создания, извлекать информацию. </w:t>
      </w:r>
    </w:p>
    <w:p w14:paraId="7CF30B6D" w14:textId="64D02D31" w:rsidR="000551CB" w:rsidRDefault="000551CB" w:rsidP="00451986">
      <w:pPr>
        <w:spacing w:line="360" w:lineRule="auto"/>
        <w:jc w:val="both"/>
      </w:pPr>
      <w:r>
        <w:t>Учит</w:t>
      </w:r>
      <w:r w:rsidR="00451986">
        <w:t>ься</w:t>
      </w:r>
      <w:r>
        <w:t xml:space="preserve"> выделять главное, замечать детали, которые подтверждают или опровергают утверждения в вопросах. </w:t>
      </w:r>
    </w:p>
    <w:p w14:paraId="130A5ACC" w14:textId="77777777" w:rsidR="000551CB" w:rsidRDefault="000551CB" w:rsidP="000551CB">
      <w:pPr>
        <w:spacing w:line="360" w:lineRule="auto"/>
        <w:jc w:val="both"/>
      </w:pPr>
      <w:r>
        <w:t>3. Научиться выстраивать причинно-следственные связи</w:t>
      </w:r>
    </w:p>
    <w:p w14:paraId="2191A2C9" w14:textId="4CE691D7" w:rsidR="000551CB" w:rsidRDefault="00451986" w:rsidP="000551CB">
      <w:pPr>
        <w:spacing w:line="360" w:lineRule="auto"/>
        <w:jc w:val="both"/>
      </w:pPr>
      <w:r>
        <w:t>П</w:t>
      </w:r>
      <w:r w:rsidR="000551CB">
        <w:t>осле выбора тезиса проб</w:t>
      </w:r>
      <w:r>
        <w:t>овать</w:t>
      </w:r>
      <w:r w:rsidR="000551CB">
        <w:t xml:space="preserve"> «разложить» связь по шагам. Например: «Событие А → Промежуточный фактор (почему именно он стал причиной?) → Итог Б». Избега</w:t>
      </w:r>
      <w:r>
        <w:t>ть</w:t>
      </w:r>
      <w:r w:rsidR="000551CB">
        <w:t xml:space="preserve"> общих фраз — и</w:t>
      </w:r>
      <w:r>
        <w:t>скать</w:t>
      </w:r>
      <w:r w:rsidR="000551CB">
        <w:t xml:space="preserve"> конкретику. </w:t>
      </w:r>
    </w:p>
    <w:p w14:paraId="3D33ED1B" w14:textId="172244E9" w:rsidR="000551CB" w:rsidRDefault="000551CB" w:rsidP="000551CB">
      <w:pPr>
        <w:spacing w:line="360" w:lineRule="auto"/>
        <w:jc w:val="both"/>
      </w:pPr>
      <w:r>
        <w:t>4. Отработать задание на поиск ошибок (22</w:t>
      </w:r>
      <w:proofErr w:type="gramStart"/>
      <w:r>
        <w:t>)</w:t>
      </w:r>
      <w:r w:rsidR="00451986">
        <w:t>.Т</w:t>
      </w:r>
      <w:r>
        <w:t>ренир</w:t>
      </w:r>
      <w:r w:rsidR="00451986">
        <w:t>оваться</w:t>
      </w:r>
      <w:proofErr w:type="gramEnd"/>
      <w:r>
        <w:t xml:space="preserve"> находить фактические неточности (неверные имена, даты, термины, искажение событий). Важно не только увидеть ошибку, но и корректно её исправить. </w:t>
      </w:r>
    </w:p>
    <w:p w14:paraId="0924DD92" w14:textId="77777777" w:rsidR="000551CB" w:rsidRDefault="000551CB" w:rsidP="000551CB">
      <w:pPr>
        <w:spacing w:line="360" w:lineRule="auto"/>
        <w:jc w:val="both"/>
      </w:pPr>
      <w:r>
        <w:t>5. Научиться сравнивать (задание 23)</w:t>
      </w:r>
    </w:p>
    <w:p w14:paraId="6654F125" w14:textId="77777777" w:rsidR="000551CB" w:rsidRDefault="000551CB" w:rsidP="000551CB">
      <w:pPr>
        <w:spacing w:line="360" w:lineRule="auto"/>
        <w:jc w:val="both"/>
      </w:pPr>
      <w:r>
        <w:t xml:space="preserve">Нужно находить как общие черты, так и различия между событиями, процессами, политическими курсами. </w:t>
      </w:r>
    </w:p>
    <w:p w14:paraId="18FA71B3" w14:textId="77777777" w:rsidR="000551CB" w:rsidRDefault="000551CB" w:rsidP="000551CB">
      <w:pPr>
        <w:spacing w:line="360" w:lineRule="auto"/>
        <w:jc w:val="both"/>
      </w:pPr>
      <w:r>
        <w:t>6. Анализировать исторические ситуации (задание 24)</w:t>
      </w:r>
    </w:p>
    <w:p w14:paraId="5AE8929A" w14:textId="77777777" w:rsidR="000551CB" w:rsidRDefault="000551CB" w:rsidP="000551CB">
      <w:pPr>
        <w:spacing w:line="360" w:lineRule="auto"/>
        <w:jc w:val="both"/>
      </w:pPr>
      <w:r>
        <w:t xml:space="preserve">Требуется соотнести общие процессы с конкретными фактами, связанными с деятельностью личности. </w:t>
      </w:r>
    </w:p>
    <w:p w14:paraId="47B422B0" w14:textId="5B879F37" w:rsidR="000551CB" w:rsidRDefault="00451986" w:rsidP="000551CB">
      <w:pPr>
        <w:spacing w:line="360" w:lineRule="auto"/>
        <w:jc w:val="both"/>
      </w:pPr>
      <w:r>
        <w:t>Р</w:t>
      </w:r>
      <w:r w:rsidR="000551CB">
        <w:t>азбира</w:t>
      </w:r>
      <w:r>
        <w:t>ть</w:t>
      </w:r>
      <w:r w:rsidR="000551CB">
        <w:t xml:space="preserve"> тексты, где описана конкретная ситуация. Выделяйте: кто действовал, какие были цели, какие факторы (экономические, социальные, политические) повлияли на решение, какие были последствия. </w:t>
      </w:r>
    </w:p>
    <w:p w14:paraId="297B386E" w14:textId="77777777" w:rsidR="00D75ECF" w:rsidRPr="00F60D3F" w:rsidRDefault="00D75ECF" w:rsidP="006607E1">
      <w:pPr>
        <w:pStyle w:val="3"/>
        <w:numPr>
          <w:ilvl w:val="3"/>
          <w:numId w:val="43"/>
        </w:numPr>
        <w:tabs>
          <w:tab w:val="left" w:pos="567"/>
        </w:tabs>
        <w:ind w:left="2350"/>
        <w:rPr>
          <w:color w:val="auto"/>
        </w:rPr>
      </w:pPr>
      <w:r w:rsidRPr="00F60D3F">
        <w:rPr>
          <w:color w:val="auto"/>
        </w:rPr>
        <w:t>Рекомендации для учителей по совершенствованию преподавания учебного предмета группе обучающихся с высоким уровнем подготовки</w:t>
      </w:r>
    </w:p>
    <w:p w14:paraId="7F7F2B27" w14:textId="77777777" w:rsidR="00451986" w:rsidRDefault="00451986" w:rsidP="00451986">
      <w:pPr>
        <w:spacing w:line="360" w:lineRule="auto"/>
        <w:jc w:val="both"/>
      </w:pPr>
    </w:p>
    <w:p w14:paraId="699EA317" w14:textId="77777777" w:rsidR="00451986" w:rsidRDefault="00451986" w:rsidP="00451986">
      <w:pPr>
        <w:spacing w:line="360" w:lineRule="auto"/>
        <w:jc w:val="both"/>
      </w:pPr>
    </w:p>
    <w:p w14:paraId="2DCBF665" w14:textId="3F391F8A" w:rsidR="00451986" w:rsidRDefault="00451986" w:rsidP="00451986">
      <w:pPr>
        <w:spacing w:line="360" w:lineRule="auto"/>
        <w:jc w:val="both"/>
      </w:pPr>
      <w:r>
        <w:lastRenderedPageBreak/>
        <w:t>Использ</w:t>
      </w:r>
      <w:r w:rsidR="004060E2">
        <w:t>овать</w:t>
      </w:r>
      <w:r>
        <w:t xml:space="preserve"> дифференцированные задания. Предлагать задачи, требующие не воспроизведения факта, а анализа, сравнения, синтеза. Делать акцент на работе с источниками. Для сильных учеников классический разбор документа стоит усложнить. Предлагайте многоуровневый анализ: не только извлечь факты, но и определить авторскую позицию, мотивы создателя, ограничения источника, сопоставить с другими материалами (картами, статистикой, мемуарами). Развивать навыки критического чтения. Организовать дискуссии и дебаты для формирования умения аргументировать свою позицию. Применять проблемные и поисковые методы. Связывать историю с другими дисциплинами. Показывать межпредметные связи (с географией, обществознанием, литературой, правом). Это помогает видеть картину шире и развивает системное мышление. </w:t>
      </w:r>
    </w:p>
    <w:p w14:paraId="04C0CDEC" w14:textId="1C6082CC" w:rsidR="00D75ECF" w:rsidRPr="00F60D3F" w:rsidRDefault="00D75ECF" w:rsidP="006607E1">
      <w:pPr>
        <w:pStyle w:val="3"/>
        <w:numPr>
          <w:ilvl w:val="1"/>
          <w:numId w:val="43"/>
        </w:numPr>
        <w:ind w:left="999"/>
        <w:jc w:val="both"/>
        <w:rPr>
          <w:rFonts w:ascii="Times New Roman" w:hAnsi="Times New Roman"/>
          <w:bCs w:val="0"/>
          <w:color w:val="auto"/>
        </w:rPr>
      </w:pPr>
      <w:r w:rsidRPr="00F60D3F">
        <w:rPr>
          <w:rFonts w:ascii="Times New Roman" w:hAnsi="Times New Roman"/>
          <w:bCs w:val="0"/>
          <w:color w:val="auto"/>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73A87FA4" w14:textId="77777777" w:rsidR="00D75ECF" w:rsidRPr="00F60D3F" w:rsidRDefault="00D75ECF" w:rsidP="00D75ECF"/>
    <w:p w14:paraId="2235BD87" w14:textId="77777777" w:rsidR="00D75ECF" w:rsidRPr="00F60D3F" w:rsidRDefault="00D75ECF" w:rsidP="00D75ECF">
      <w:pPr>
        <w:ind w:firstLine="567"/>
        <w:jc w:val="both"/>
        <w:rPr>
          <w:i/>
        </w:rPr>
      </w:pPr>
      <w:r w:rsidRPr="00F60D3F">
        <w:rPr>
          <w:i/>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02B49CC5" w14:textId="77777777" w:rsidR="00D75ECF" w:rsidRPr="00F60D3F" w:rsidRDefault="00D75ECF" w:rsidP="00D75ECF">
      <w:pPr>
        <w:ind w:firstLine="567"/>
        <w:jc w:val="both"/>
        <w:rPr>
          <w:i/>
        </w:rPr>
      </w:pPr>
      <w:r w:rsidRPr="00F60D3F">
        <w:rPr>
          <w:i/>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65EED1EF" w14:textId="77777777" w:rsidR="00D75ECF" w:rsidRPr="00F60D3F" w:rsidRDefault="00D75ECF" w:rsidP="00D75ECF">
      <w:pPr>
        <w:ind w:firstLine="567"/>
        <w:jc w:val="both"/>
        <w:rPr>
          <w:i/>
        </w:rPr>
      </w:pPr>
      <w:r w:rsidRPr="00F60D3F">
        <w:rPr>
          <w:i/>
        </w:rPr>
        <w:t>Рекомендации не должны быть ориентированными только</w:t>
      </w:r>
      <w:r w:rsidR="00F60D3F">
        <w:rPr>
          <w:i/>
        </w:rPr>
        <w:t xml:space="preserve"> на</w:t>
      </w:r>
      <w:r w:rsidRPr="00F60D3F">
        <w:rPr>
          <w:i/>
        </w:rPr>
        <w:t xml:space="preserve"> у</w:t>
      </w:r>
      <w:r w:rsidR="00F60D3F">
        <w:rPr>
          <w:i/>
        </w:rPr>
        <w:t>чителей</w:t>
      </w:r>
      <w:r w:rsidRPr="00F60D3F">
        <w:rPr>
          <w:i/>
        </w:rPr>
        <w:t xml:space="preserve"> выпускных классов. Также следует избегать мероприятий, направленных на реализацию методик «натаскивания» учеников на выполнение конкретных заданий КИМ по учебному предмету.</w:t>
      </w:r>
    </w:p>
    <w:p w14:paraId="15F8A9A7" w14:textId="77777777" w:rsidR="00D75ECF" w:rsidRPr="00F60D3F" w:rsidRDefault="00D75ECF" w:rsidP="00D75ECF">
      <w:pPr>
        <w:jc w:val="both"/>
        <w:rPr>
          <w:b/>
          <w:lang w:val="x-none"/>
        </w:rPr>
      </w:pPr>
    </w:p>
    <w:p w14:paraId="7F911E64" w14:textId="77777777" w:rsidR="00D75ECF" w:rsidRPr="00F60D3F" w:rsidRDefault="00D75ECF" w:rsidP="006607E1">
      <w:pPr>
        <w:pStyle w:val="3"/>
        <w:numPr>
          <w:ilvl w:val="2"/>
          <w:numId w:val="43"/>
        </w:numPr>
        <w:tabs>
          <w:tab w:val="left" w:pos="567"/>
        </w:tabs>
        <w:ind w:left="1639"/>
        <w:jc w:val="both"/>
        <w:rPr>
          <w:rFonts w:ascii="Times New Roman" w:hAnsi="Times New Roman"/>
          <w:color w:val="auto"/>
        </w:rPr>
      </w:pPr>
      <w:r w:rsidRPr="00F60D3F">
        <w:rPr>
          <w:rFonts w:ascii="Times New Roman" w:hAnsi="Times New Roman"/>
          <w:bCs w:val="0"/>
          <w:iCs/>
          <w:color w:val="auto"/>
        </w:rPr>
        <w:t>Рекомендуемые</w:t>
      </w:r>
      <w:r w:rsidRPr="00F60D3F">
        <w:rPr>
          <w:rFonts w:ascii="Times New Roman" w:hAnsi="Times New Roman"/>
          <w:color w:val="auto"/>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7D47E167" w14:textId="6C268D8E" w:rsidR="00D75ECF" w:rsidRPr="00BF3741" w:rsidRDefault="007B4D70" w:rsidP="00D75ECF">
      <w:pPr>
        <w:spacing w:line="360" w:lineRule="auto"/>
        <w:jc w:val="both"/>
        <w:rPr>
          <w:bCs/>
        </w:rPr>
      </w:pPr>
      <w:r w:rsidRPr="00BF3741">
        <w:rPr>
          <w:bCs/>
        </w:rPr>
        <w:t>Предлагаю тему: «</w:t>
      </w:r>
      <w:r w:rsidR="00BF3741">
        <w:rPr>
          <w:bCs/>
        </w:rPr>
        <w:t>Алгоритм р</w:t>
      </w:r>
      <w:r w:rsidRPr="00BF3741">
        <w:rPr>
          <w:bCs/>
        </w:rPr>
        <w:t>ешени</w:t>
      </w:r>
      <w:r w:rsidR="00BF3741">
        <w:rPr>
          <w:bCs/>
        </w:rPr>
        <w:t>я</w:t>
      </w:r>
      <w:r w:rsidRPr="00BF3741">
        <w:rPr>
          <w:bCs/>
        </w:rPr>
        <w:t xml:space="preserve"> заданий высокой и повышенной трудности для учеников, сдающих ЕГЭ по истории»</w:t>
      </w:r>
      <w:r w:rsidR="00BF3741" w:rsidRPr="00BF3741">
        <w:rPr>
          <w:bCs/>
        </w:rPr>
        <w:t>.</w:t>
      </w:r>
    </w:p>
    <w:p w14:paraId="499F2F05" w14:textId="77777777" w:rsidR="00D75ECF" w:rsidRPr="00F60D3F" w:rsidRDefault="00D75ECF" w:rsidP="006607E1">
      <w:pPr>
        <w:pStyle w:val="3"/>
        <w:numPr>
          <w:ilvl w:val="2"/>
          <w:numId w:val="43"/>
        </w:numPr>
        <w:tabs>
          <w:tab w:val="left" w:pos="567"/>
        </w:tabs>
        <w:ind w:left="1639"/>
        <w:jc w:val="both"/>
        <w:rPr>
          <w:rFonts w:ascii="Times New Roman" w:hAnsi="Times New Roman"/>
          <w:color w:val="auto"/>
        </w:rPr>
      </w:pPr>
      <w:r w:rsidRPr="00F60D3F">
        <w:rPr>
          <w:rFonts w:ascii="Times New Roman" w:hAnsi="Times New Roman"/>
          <w:bCs w:val="0"/>
          <w:iCs/>
          <w:color w:val="auto"/>
        </w:rPr>
        <w:lastRenderedPageBreak/>
        <w:t>Рекомендуемые</w:t>
      </w:r>
      <w:r w:rsidRPr="00F60D3F">
        <w:rPr>
          <w:rFonts w:ascii="Times New Roman" w:hAnsi="Times New Roman"/>
          <w:color w:val="auto"/>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w:t>
      </w:r>
      <w:proofErr w:type="gramStart"/>
      <w:r w:rsidRPr="00F60D3F">
        <w:rPr>
          <w:rFonts w:ascii="Times New Roman" w:hAnsi="Times New Roman"/>
          <w:color w:val="auto"/>
        </w:rPr>
        <w:t>т.п.</w:t>
      </w:r>
      <w:proofErr w:type="gramEnd"/>
      <w:r w:rsidRPr="00F60D3F">
        <w:rPr>
          <w:rFonts w:ascii="Times New Roman" w:hAnsi="Times New Roman"/>
          <w:color w:val="auto"/>
        </w:rPr>
        <w:t>)  с учетом выявленных дефицитов предметной подготовки</w:t>
      </w:r>
    </w:p>
    <w:p w14:paraId="05BC0BE7" w14:textId="77777777" w:rsidR="00BF3741" w:rsidRDefault="00BF3741" w:rsidP="00BF3741">
      <w:pPr>
        <w:pStyle w:val="3"/>
        <w:tabs>
          <w:tab w:val="left" w:pos="567"/>
        </w:tabs>
        <w:rPr>
          <w:rFonts w:ascii="Times New Roman" w:eastAsia="Calibri" w:hAnsi="Times New Roman"/>
          <w:b w:val="0"/>
          <w:bCs w:val="0"/>
          <w:color w:val="auto"/>
        </w:rPr>
      </w:pPr>
      <w:r w:rsidRPr="00BF3741">
        <w:rPr>
          <w:rFonts w:ascii="Times New Roman" w:eastAsia="Calibri" w:hAnsi="Times New Roman"/>
          <w:b w:val="0"/>
          <w:bCs w:val="0"/>
          <w:color w:val="auto"/>
        </w:rPr>
        <w:t>Администрациям образовательных организаций:</w:t>
      </w:r>
    </w:p>
    <w:p w14:paraId="360536C6" w14:textId="1A215498" w:rsidR="00BF3741" w:rsidRDefault="00BF3741" w:rsidP="00BF3741">
      <w:pPr>
        <w:pStyle w:val="3"/>
        <w:tabs>
          <w:tab w:val="left" w:pos="567"/>
        </w:tabs>
        <w:rPr>
          <w:rFonts w:ascii="Times New Roman" w:eastAsia="Calibri" w:hAnsi="Times New Roman"/>
          <w:b w:val="0"/>
          <w:bCs w:val="0"/>
          <w:color w:val="auto"/>
        </w:rPr>
      </w:pPr>
      <w:r w:rsidRPr="00BF3741">
        <w:rPr>
          <w:rFonts w:ascii="Times New Roman" w:eastAsia="Calibri" w:hAnsi="Times New Roman"/>
          <w:b w:val="0"/>
          <w:bCs w:val="0"/>
          <w:color w:val="auto"/>
        </w:rPr>
        <w:t>Необходимо сопровождать процесс выбора учащимися 9 класса экзаменов по выбору. Для этого можно проводить консультации с педагогами-предметниками об уровне подготовки учащихся по конкретным предметам, о пороговых баллах по каждому экзамену, о сложностях и проблемах, которые ждут 9-классников при выборе каждого из предметов. Это позволит сделать выбор осознанно и избежать выбора предмета, сдать который на положительную отметку учащемуся сложно.</w:t>
      </w:r>
    </w:p>
    <w:p w14:paraId="0BB6FD20" w14:textId="4D4A489D" w:rsidR="00BF3741" w:rsidRPr="00BF3741" w:rsidRDefault="00BF3741" w:rsidP="00BF3741">
      <w:r w:rsidRPr="00BF3741">
        <w:t>Очень важно и целесообразно, по возможности, проводить пробные ОГЭ на уроках или внеурочных занятиях с анализом полученных результатов. Эту работу рекомендуем начать либо в конце 8 класса (проблема выбора экзамена), либо, самое позднее, в начале 9 класса.</w:t>
      </w:r>
    </w:p>
    <w:p w14:paraId="1A869345" w14:textId="17881839" w:rsidR="00BF3741" w:rsidRDefault="00BF3741" w:rsidP="00BF3741">
      <w:pPr>
        <w:pStyle w:val="3"/>
        <w:tabs>
          <w:tab w:val="left" w:pos="567"/>
        </w:tabs>
        <w:rPr>
          <w:rFonts w:ascii="Times New Roman" w:eastAsia="Calibri" w:hAnsi="Times New Roman"/>
          <w:b w:val="0"/>
          <w:bCs w:val="0"/>
          <w:color w:val="auto"/>
        </w:rPr>
      </w:pPr>
      <w:r>
        <w:rPr>
          <w:rFonts w:ascii="Times New Roman" w:eastAsia="Calibri" w:hAnsi="Times New Roman"/>
          <w:b w:val="0"/>
          <w:bCs w:val="0"/>
          <w:color w:val="auto"/>
        </w:rPr>
        <w:t>Рекомендации ИРО</w:t>
      </w:r>
      <w:proofErr w:type="gramStart"/>
      <w:r>
        <w:rPr>
          <w:rFonts w:ascii="Times New Roman" w:eastAsia="Calibri" w:hAnsi="Times New Roman"/>
          <w:b w:val="0"/>
          <w:bCs w:val="0"/>
          <w:color w:val="auto"/>
        </w:rPr>
        <w:t xml:space="preserve">: </w:t>
      </w:r>
      <w:r w:rsidRPr="00BF3741">
        <w:rPr>
          <w:rFonts w:ascii="Times New Roman" w:eastAsia="Calibri" w:hAnsi="Times New Roman"/>
          <w:b w:val="0"/>
          <w:bCs w:val="0"/>
          <w:color w:val="auto"/>
        </w:rPr>
        <w:t>Проводить</w:t>
      </w:r>
      <w:proofErr w:type="gramEnd"/>
      <w:r w:rsidRPr="00BF3741">
        <w:rPr>
          <w:rFonts w:ascii="Times New Roman" w:eastAsia="Calibri" w:hAnsi="Times New Roman"/>
          <w:b w:val="0"/>
          <w:bCs w:val="0"/>
          <w:color w:val="auto"/>
        </w:rPr>
        <w:t xml:space="preserve"> </w:t>
      </w:r>
      <w:r>
        <w:rPr>
          <w:rFonts w:ascii="Times New Roman" w:eastAsia="Calibri" w:hAnsi="Times New Roman"/>
          <w:b w:val="0"/>
          <w:bCs w:val="0"/>
          <w:color w:val="auto"/>
        </w:rPr>
        <w:t xml:space="preserve">онлайн </w:t>
      </w:r>
      <w:r w:rsidRPr="00BF3741">
        <w:rPr>
          <w:rFonts w:ascii="Times New Roman" w:eastAsia="Calibri" w:hAnsi="Times New Roman"/>
          <w:b w:val="0"/>
          <w:bCs w:val="0"/>
          <w:color w:val="auto"/>
        </w:rPr>
        <w:t>встречи с руководителями ПК ОГЭ по истории по анализу итогов сдачи ОГЭ в 2026 году, трудным вопросам и проблемам подготовки, задачам на 2026–2027 учебный год. Проводить вебинары и курсы для учителей по обучению подходам и методикам подготовки к ОГЭ по истории.</w:t>
      </w:r>
    </w:p>
    <w:p w14:paraId="52686CD1" w14:textId="32EBC8E4" w:rsidR="007B4D70" w:rsidRPr="007B4D70" w:rsidRDefault="007B4D70" w:rsidP="00BF3741">
      <w:pPr>
        <w:pStyle w:val="3"/>
        <w:tabs>
          <w:tab w:val="left" w:pos="567"/>
        </w:tabs>
        <w:rPr>
          <w:rFonts w:ascii="Times New Roman" w:eastAsia="Calibri" w:hAnsi="Times New Roman"/>
          <w:b w:val="0"/>
          <w:bCs w:val="0"/>
          <w:color w:val="auto"/>
        </w:rPr>
      </w:pPr>
      <w:r w:rsidRPr="007B4D70">
        <w:rPr>
          <w:rFonts w:ascii="Times New Roman" w:eastAsia="Calibri" w:hAnsi="Times New Roman"/>
          <w:b w:val="0"/>
          <w:bCs w:val="0"/>
          <w:color w:val="auto"/>
        </w:rPr>
        <w:t xml:space="preserve">Обеспечить сопровождение и поддержку учителей истории по вопросам планирования и организации образовательного процесса, доступ к контрольным измерительным и аналитическим материалам, консультации по частным вопросам профессиональной деятельности. </w:t>
      </w:r>
    </w:p>
    <w:p w14:paraId="6C24CFC6" w14:textId="4BA54488" w:rsidR="007B4D70" w:rsidRDefault="007B4D70" w:rsidP="007B4D70">
      <w:pPr>
        <w:pStyle w:val="3"/>
        <w:tabs>
          <w:tab w:val="left" w:pos="567"/>
        </w:tabs>
        <w:rPr>
          <w:rFonts w:ascii="Times New Roman" w:eastAsia="Calibri" w:hAnsi="Times New Roman"/>
          <w:b w:val="0"/>
          <w:bCs w:val="0"/>
          <w:color w:val="auto"/>
        </w:rPr>
      </w:pPr>
      <w:r w:rsidRPr="007B4D70">
        <w:rPr>
          <w:rFonts w:ascii="Times New Roman" w:eastAsia="Calibri" w:hAnsi="Times New Roman"/>
          <w:b w:val="0"/>
          <w:bCs w:val="0"/>
          <w:color w:val="auto"/>
        </w:rPr>
        <w:t>В рекомендациях по организации дифференцированного обучения школьников должны быть включены предложения, относящиеся к каждой из групп участников ОГЭ с разным уровнем подготовки.</w:t>
      </w:r>
    </w:p>
    <w:p w14:paraId="1E42F41E" w14:textId="77777777" w:rsidR="00BF3741" w:rsidRPr="00BF3741" w:rsidRDefault="00BF3741" w:rsidP="00BF3741"/>
    <w:p w14:paraId="56311516" w14:textId="77777777" w:rsidR="00D75ECF" w:rsidRPr="00F60D3F" w:rsidRDefault="00D75ECF" w:rsidP="006607E1">
      <w:pPr>
        <w:pStyle w:val="3"/>
        <w:numPr>
          <w:ilvl w:val="2"/>
          <w:numId w:val="43"/>
        </w:numPr>
        <w:tabs>
          <w:tab w:val="left" w:pos="567"/>
        </w:tabs>
        <w:ind w:left="1639"/>
        <w:rPr>
          <w:rFonts w:ascii="Times New Roman" w:hAnsi="Times New Roman"/>
          <w:color w:val="auto"/>
        </w:rPr>
      </w:pPr>
      <w:r w:rsidRPr="00F60D3F">
        <w:rPr>
          <w:rFonts w:ascii="Times New Roman" w:hAnsi="Times New Roman"/>
          <w:bCs w:val="0"/>
          <w:iCs/>
          <w:color w:val="auto"/>
        </w:rPr>
        <w:t>Рекомендации</w:t>
      </w:r>
      <w:r w:rsidRPr="00F60D3F">
        <w:rPr>
          <w:rFonts w:ascii="Times New Roman" w:hAnsi="Times New Roman"/>
          <w:color w:val="auto"/>
        </w:rPr>
        <w:t xml:space="preserve"> по другим направлениям (при наличии)</w:t>
      </w:r>
    </w:p>
    <w:p w14:paraId="6908B142" w14:textId="5B1607CA" w:rsidR="00633AAE" w:rsidRPr="00F60D3F" w:rsidRDefault="00633AAE" w:rsidP="00F60D3F">
      <w:pPr>
        <w:spacing w:line="276" w:lineRule="auto"/>
        <w:jc w:val="center"/>
      </w:pPr>
    </w:p>
    <w:p w14:paraId="0D85105D" w14:textId="77777777" w:rsidR="00164EBB" w:rsidRPr="00F60D3F" w:rsidRDefault="00164EBB" w:rsidP="00164EBB">
      <w:pPr>
        <w:spacing w:line="360" w:lineRule="auto"/>
      </w:pPr>
      <w:r w:rsidRPr="00F60D3F">
        <w:t>СОСТАВИТЕЛИ ОТЧЕТА по учебному предмету:</w:t>
      </w:r>
    </w:p>
    <w:p w14:paraId="44D17C07" w14:textId="77777777" w:rsidR="00164EBB" w:rsidRPr="00F60D3F" w:rsidRDefault="00164EBB" w:rsidP="00164EBB">
      <w:pPr>
        <w:jc w:val="both"/>
        <w:rPr>
          <w:i/>
          <w:iCs/>
        </w:rPr>
      </w:pPr>
      <w:r w:rsidRPr="00F60D3F">
        <w:rPr>
          <w:i/>
          <w:iCs/>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DC2D67" w:rsidRPr="00F60D3F" w14:paraId="766A7BA1" w14:textId="77777777" w:rsidTr="006D7028">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338FF3E2" w14:textId="77777777" w:rsidR="00164EBB" w:rsidRPr="00F60D3F" w:rsidRDefault="00164EBB">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348BE8B0" w14:textId="77777777" w:rsidR="00164EBB" w:rsidRPr="00F60D3F" w:rsidRDefault="00164EBB">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DC2D67" w:rsidRPr="00F60D3F" w14:paraId="18388BF0" w14:textId="77777777" w:rsidTr="006D7028">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6E15CB91" w14:textId="705E88EA" w:rsidR="00164EBB" w:rsidRPr="00F60D3F" w:rsidRDefault="00D80C79">
            <w:pPr>
              <w:rPr>
                <w:i/>
                <w:iCs/>
              </w:rPr>
            </w:pPr>
            <w:proofErr w:type="spellStart"/>
            <w:r>
              <w:rPr>
                <w:i/>
                <w:iCs/>
              </w:rPr>
              <w:t>Бебикова</w:t>
            </w:r>
            <w:proofErr w:type="spellEnd"/>
            <w:r>
              <w:rPr>
                <w:i/>
                <w:iCs/>
              </w:rPr>
              <w:t xml:space="preserve"> Ирина Анатольевна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552F7216" w14:textId="21943ED6" w:rsidR="00164EBB" w:rsidRPr="00F60D3F" w:rsidRDefault="00D80C79">
            <w:pPr>
              <w:rPr>
                <w:i/>
                <w:iCs/>
              </w:rPr>
            </w:pPr>
            <w:r>
              <w:rPr>
                <w:i/>
                <w:iCs/>
              </w:rPr>
              <w:t>МАОУ «СОШ №1 п. Энергетик» Новоорского района, учитель истории</w:t>
            </w:r>
          </w:p>
        </w:tc>
      </w:tr>
    </w:tbl>
    <w:p w14:paraId="2CD4AF68" w14:textId="77777777" w:rsidR="00164EBB" w:rsidRPr="00F60D3F" w:rsidRDefault="00164EBB" w:rsidP="00164EBB">
      <w:pPr>
        <w:rPr>
          <w:i/>
          <w:iCs/>
        </w:rPr>
      </w:pPr>
    </w:p>
    <w:p w14:paraId="7659F20F" w14:textId="77777777" w:rsidR="006D7028" w:rsidRPr="00F60D3F" w:rsidRDefault="006D7028" w:rsidP="006D7028">
      <w:pPr>
        <w:jc w:val="both"/>
        <w:rPr>
          <w:i/>
          <w:iCs/>
        </w:rPr>
      </w:pPr>
      <w:r w:rsidRPr="00F60D3F">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DC2D67" w:rsidRPr="00F60D3F" w14:paraId="3C2A23D7" w14:textId="77777777" w:rsidTr="00897503">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73A81C03" w14:textId="77777777" w:rsidR="006D7028" w:rsidRPr="00F60D3F" w:rsidRDefault="006D7028" w:rsidP="00897503">
            <w:pPr>
              <w:rPr>
                <w:i/>
                <w:iCs/>
              </w:rPr>
            </w:pPr>
            <w:r w:rsidRPr="00F60D3F">
              <w:rPr>
                <w:i/>
                <w:iCs/>
              </w:rPr>
              <w:lastRenderedPageBreak/>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134794F5" w14:textId="77777777" w:rsidR="006D7028" w:rsidRPr="00F60D3F" w:rsidRDefault="006D7028" w:rsidP="00897503">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DC2D67" w:rsidRPr="00F60D3F" w14:paraId="365CBF36" w14:textId="77777777" w:rsidTr="00897503">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37ADC8B8" w14:textId="77777777" w:rsidR="006D7028" w:rsidRPr="00F60D3F" w:rsidRDefault="006D7028" w:rsidP="00897503">
            <w:pPr>
              <w:rPr>
                <w:i/>
                <w:iCs/>
              </w:rPr>
            </w:pPr>
            <w:r w:rsidRPr="00F60D3F">
              <w:rPr>
                <w:i/>
                <w:iCs/>
              </w:rPr>
              <w:t>…</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20FA1DFA" w14:textId="77777777" w:rsidR="006D7028" w:rsidRPr="00F60D3F" w:rsidRDefault="006D7028" w:rsidP="00897503">
            <w:pPr>
              <w:rPr>
                <w:i/>
                <w:iCs/>
              </w:rPr>
            </w:pPr>
            <w:r w:rsidRPr="00F60D3F">
              <w:rPr>
                <w:i/>
                <w:iCs/>
              </w:rPr>
              <w:t>…</w:t>
            </w:r>
          </w:p>
        </w:tc>
      </w:tr>
      <w:tr w:rsidR="00DC2D67" w:rsidRPr="00F60D3F" w14:paraId="3619EC53" w14:textId="77777777" w:rsidTr="00897503">
        <w:trPr>
          <w:trHeight w:val="415"/>
        </w:trPr>
        <w:tc>
          <w:tcPr>
            <w:tcW w:w="2693" w:type="dxa"/>
            <w:tcBorders>
              <w:top w:val="single" w:sz="4" w:space="0" w:color="auto"/>
              <w:left w:val="single" w:sz="4" w:space="0" w:color="auto"/>
              <w:bottom w:val="single" w:sz="4" w:space="0" w:color="auto"/>
              <w:right w:val="single" w:sz="4" w:space="0" w:color="auto"/>
            </w:tcBorders>
            <w:vAlign w:val="center"/>
            <w:hideMark/>
          </w:tcPr>
          <w:p w14:paraId="1F2047B9" w14:textId="77777777" w:rsidR="006D7028" w:rsidRPr="00F60D3F" w:rsidRDefault="006D7028" w:rsidP="00897503">
            <w:pPr>
              <w:rPr>
                <w:i/>
                <w:iCs/>
              </w:rPr>
            </w:pPr>
            <w:r w:rsidRPr="00F60D3F">
              <w:rPr>
                <w:i/>
                <w:iCs/>
              </w:rPr>
              <w:t>…</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346C342A" w14:textId="77777777" w:rsidR="006D7028" w:rsidRPr="00F60D3F" w:rsidRDefault="006D7028" w:rsidP="00897503">
            <w:pPr>
              <w:rPr>
                <w:i/>
                <w:iCs/>
              </w:rPr>
            </w:pPr>
            <w:r w:rsidRPr="00F60D3F">
              <w:rPr>
                <w:i/>
                <w:iCs/>
              </w:rPr>
              <w:t>…</w:t>
            </w:r>
          </w:p>
        </w:tc>
      </w:tr>
    </w:tbl>
    <w:p w14:paraId="1B8C076B" w14:textId="77777777" w:rsidR="006D7028" w:rsidRPr="00F60D3F" w:rsidRDefault="006D7028" w:rsidP="00164EBB">
      <w:pPr>
        <w:rPr>
          <w:i/>
          <w:iCs/>
        </w:rPr>
      </w:pPr>
    </w:p>
    <w:p w14:paraId="6605507C" w14:textId="77777777" w:rsidR="00164EBB" w:rsidRPr="00F60D3F" w:rsidRDefault="00164EBB" w:rsidP="00164EBB">
      <w:pPr>
        <w:rPr>
          <w:i/>
          <w:iCs/>
        </w:rPr>
      </w:pPr>
      <w:r w:rsidRPr="00F60D3F">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DC2D67" w:rsidRPr="00F60D3F" w14:paraId="00BE6128" w14:textId="77777777" w:rsidTr="006D7028">
        <w:tc>
          <w:tcPr>
            <w:tcW w:w="2743" w:type="dxa"/>
            <w:tcBorders>
              <w:top w:val="single" w:sz="4" w:space="0" w:color="auto"/>
              <w:left w:val="single" w:sz="4" w:space="0" w:color="auto"/>
              <w:bottom w:val="single" w:sz="4" w:space="0" w:color="auto"/>
              <w:right w:val="single" w:sz="4" w:space="0" w:color="auto"/>
            </w:tcBorders>
            <w:vAlign w:val="center"/>
            <w:hideMark/>
          </w:tcPr>
          <w:p w14:paraId="74EDA339" w14:textId="77777777" w:rsidR="00164EBB" w:rsidRPr="00F60D3F" w:rsidRDefault="00164EBB" w:rsidP="006D7028">
            <w:pPr>
              <w:rPr>
                <w:i/>
                <w:iCs/>
              </w:rPr>
            </w:pPr>
            <w:r w:rsidRPr="00F60D3F">
              <w:rPr>
                <w:i/>
                <w:iCs/>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5B9BBD6A" w14:textId="77777777" w:rsidR="00164EBB" w:rsidRPr="00F60D3F" w:rsidRDefault="00164EBB">
            <w:pPr>
              <w:jc w:val="center"/>
              <w:rPr>
                <w:i/>
                <w:iCs/>
              </w:rPr>
            </w:pPr>
            <w:r w:rsidRPr="00F60D3F">
              <w:rPr>
                <w:i/>
                <w:iCs/>
              </w:rPr>
              <w:t>Место работы, должность, ученая степень, ученое звание</w:t>
            </w:r>
          </w:p>
        </w:tc>
      </w:tr>
      <w:tr w:rsidR="00DC2D67" w:rsidRPr="00F60D3F" w14:paraId="14BC3E7D" w14:textId="77777777" w:rsidTr="006D7028">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22A1E040" w14:textId="77777777" w:rsidR="00164EBB" w:rsidRPr="00F60D3F" w:rsidRDefault="00164EBB">
            <w:pPr>
              <w:rPr>
                <w:i/>
                <w:iCs/>
              </w:rPr>
            </w:pPr>
            <w:r w:rsidRPr="00F60D3F">
              <w:rPr>
                <w:i/>
                <w:iCs/>
              </w:rPr>
              <w:t>…</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3724AAE1" w14:textId="77777777" w:rsidR="00164EBB" w:rsidRPr="00F60D3F" w:rsidRDefault="00164EBB">
            <w:pPr>
              <w:rPr>
                <w:i/>
                <w:iCs/>
              </w:rPr>
            </w:pPr>
            <w:r w:rsidRPr="00F60D3F">
              <w:rPr>
                <w:i/>
                <w:iCs/>
              </w:rPr>
              <w:t>…</w:t>
            </w:r>
          </w:p>
        </w:tc>
      </w:tr>
    </w:tbl>
    <w:p w14:paraId="14B5FACF" w14:textId="77777777" w:rsidR="00290F80" w:rsidRPr="00F60D3F" w:rsidRDefault="00290F80" w:rsidP="0082776F">
      <w:pPr>
        <w:spacing w:line="360" w:lineRule="auto"/>
        <w:rPr>
          <w:sz w:val="6"/>
          <w:szCs w:val="28"/>
        </w:rPr>
      </w:pPr>
    </w:p>
    <w:sectPr w:rsidR="00290F80" w:rsidRPr="00F60D3F" w:rsidSect="00174828">
      <w:headerReference w:type="default" r:id="rId8"/>
      <w:footerReference w:type="default" r:id="rId9"/>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76C12" w14:textId="77777777" w:rsidR="00AA74E7" w:rsidRDefault="00AA74E7" w:rsidP="005060D9">
      <w:r>
        <w:separator/>
      </w:r>
    </w:p>
  </w:endnote>
  <w:endnote w:type="continuationSeparator" w:id="0">
    <w:p w14:paraId="4BA1DA56" w14:textId="77777777" w:rsidR="00AA74E7" w:rsidRDefault="00AA74E7"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iberation Serif">
    <w:altName w:val="Times New Roman"/>
    <w:charset w:val="CC"/>
    <w:family w:val="roman"/>
    <w:pitch w:val="variable"/>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DA191" w14:textId="77777777" w:rsidR="00945BAA" w:rsidRDefault="00945BAA" w:rsidP="002133CF">
    <w:pPr>
      <w:pStyle w:val="aa"/>
      <w:jc w:val="right"/>
    </w:pPr>
    <w:r>
      <w:fldChar w:fldCharType="begin"/>
    </w:r>
    <w:r>
      <w:instrText xml:space="preserve"> PAGE   \* MERGEFORMAT </w:instrText>
    </w:r>
    <w:r>
      <w:fldChar w:fldCharType="separate"/>
    </w:r>
    <w:r w:rsidR="00D60881">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7FFD3" w14:textId="77777777" w:rsidR="00AA74E7" w:rsidRDefault="00AA74E7" w:rsidP="005060D9">
      <w:r>
        <w:separator/>
      </w:r>
    </w:p>
  </w:footnote>
  <w:footnote w:type="continuationSeparator" w:id="0">
    <w:p w14:paraId="6466B100" w14:textId="77777777" w:rsidR="00AA74E7" w:rsidRDefault="00AA74E7" w:rsidP="005060D9">
      <w:r>
        <w:continuationSeparator/>
      </w:r>
    </w:p>
  </w:footnote>
  <w:footnote w:id="1">
    <w:p w14:paraId="2ACCF4D0" w14:textId="77777777" w:rsidR="00B22215" w:rsidRPr="00D65DF5" w:rsidRDefault="00B22215" w:rsidP="00B22215">
      <w:pPr>
        <w:pStyle w:val="a4"/>
        <w:rPr>
          <w:rFonts w:ascii="Times New Roman" w:hAnsi="Times New Roman"/>
        </w:rPr>
      </w:pPr>
      <w:r w:rsidRPr="00D65DF5">
        <w:rPr>
          <w:rStyle w:val="a6"/>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sidR="00073378">
        <w:rPr>
          <w:rFonts w:ascii="Times New Roman" w:hAnsi="Times New Roman"/>
        </w:rPr>
        <w:t>О</w:t>
      </w:r>
      <w:r>
        <w:rPr>
          <w:rFonts w:ascii="Times New Roman" w:hAnsi="Times New Roman"/>
        </w:rPr>
        <w:t>ГЭ</w:t>
      </w:r>
    </w:p>
  </w:footnote>
  <w:footnote w:id="2">
    <w:p w14:paraId="13D8A2E3" w14:textId="77777777" w:rsidR="00945BAA" w:rsidRPr="00945BAA" w:rsidRDefault="00945BAA" w:rsidP="00945BAA">
      <w:pPr>
        <w:pStyle w:val="a4"/>
        <w:jc w:val="both"/>
        <w:rPr>
          <w:rFonts w:ascii="Times New Roman" w:hAnsi="Times New Roman"/>
        </w:rPr>
      </w:pPr>
      <w:r w:rsidRPr="00945BAA">
        <w:rPr>
          <w:rStyle w:val="a6"/>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78ED9157" w14:textId="77777777" w:rsidR="00945BAA" w:rsidRPr="00903AC5" w:rsidRDefault="00945BAA" w:rsidP="006D7028">
      <w:pPr>
        <w:pStyle w:val="a4"/>
        <w:jc w:val="both"/>
        <w:rPr>
          <w:rFonts w:ascii="Times New Roman" w:hAnsi="Times New Roman"/>
        </w:rPr>
      </w:pPr>
      <w:r>
        <w:rPr>
          <w:rStyle w:val="a6"/>
        </w:rPr>
        <w:footnoteRef/>
      </w:r>
      <w:r>
        <w:t xml:space="preserve"> </w:t>
      </w:r>
      <w:r w:rsidR="005D4B32"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4CED9D42" w14:textId="77777777" w:rsidR="005D4B32" w:rsidRDefault="005D4B32">
      <w:pPr>
        <w:pStyle w:val="a4"/>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52B6C11F" w14:textId="77777777" w:rsidR="00945BAA" w:rsidRPr="00911A9C" w:rsidRDefault="00945BAA" w:rsidP="00911A9C">
      <w:pPr>
        <w:pStyle w:val="a4"/>
        <w:jc w:val="both"/>
        <w:rPr>
          <w:rStyle w:val="a6"/>
          <w:rFonts w:ascii="Times New Roman" w:hAnsi="Times New Roman"/>
          <w:vertAlign w:val="baseline"/>
        </w:rPr>
      </w:pPr>
      <w:r w:rsidRPr="007A5716">
        <w:rPr>
          <w:rStyle w:val="a6"/>
          <w:rFonts w:ascii="Times New Roman" w:hAnsi="Times New Roman"/>
        </w:rPr>
        <w:footnoteRef/>
      </w:r>
      <w:r w:rsidR="00911A9C">
        <w:t xml:space="preserve"> </w:t>
      </w:r>
      <w:r w:rsidRPr="00911A9C">
        <w:rPr>
          <w:rStyle w:val="a6"/>
          <w:rFonts w:ascii="Times New Roman" w:hAnsi="Times New Roman"/>
          <w:vertAlign w:val="baseline"/>
        </w:rPr>
        <w:t xml:space="preserve">Рекомендуется </w:t>
      </w:r>
      <w:r w:rsidR="00F845D2">
        <w:rPr>
          <w:rFonts w:ascii="Times New Roman" w:hAnsi="Times New Roman"/>
        </w:rPr>
        <w:t>включать ОО</w:t>
      </w:r>
      <w:r w:rsidR="00073378">
        <w:rPr>
          <w:rFonts w:ascii="Times New Roman" w:hAnsi="Times New Roman"/>
        </w:rPr>
        <w:t xml:space="preserve"> </w:t>
      </w:r>
      <w:r w:rsidRPr="00911A9C">
        <w:rPr>
          <w:rStyle w:val="a6"/>
          <w:rFonts w:ascii="Times New Roman" w:hAnsi="Times New Roman"/>
          <w:vertAlign w:val="baseline"/>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7BB7B84E" w14:textId="3FC85BFF" w:rsidR="009D66BD" w:rsidRDefault="009D66BD" w:rsidP="009D66BD">
      <w:pPr>
        <w:pStyle w:val="a4"/>
        <w:widowControl w:val="0"/>
        <w:jc w:val="both"/>
      </w:pPr>
      <w:r>
        <w:rPr>
          <w:rStyle w:val="afc"/>
          <w:rFonts w:ascii="Liberation Serif" w:hAnsi="Liberation Serif"/>
        </w:rPr>
        <w:footnoteRef/>
      </w:r>
      <w:r>
        <w:t xml:space="preserve"> </w:t>
      </w:r>
      <w:r>
        <w:rPr>
          <w:rFonts w:ascii="Times New Roman" w:hAnsi="Times New Roman"/>
        </w:rPr>
        <w:t xml:space="preserve">Вычисляется по формуле </w:t>
      </w:r>
      <w:r>
        <w:rPr>
          <w:rFonts w:cs="Calibri"/>
          <w:noProof/>
          <w:position w:val="-18"/>
          <w:lang w:eastAsia="zh-CN"/>
        </w:rPr>
        <w:drawing>
          <wp:inline distT="0" distB="0" distL="0" distR="0" wp14:anchorId="6B60CD7A" wp14:editId="577F0AA6">
            <wp:extent cx="942975" cy="361950"/>
            <wp:effectExtent l="0" t="0" r="952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67" t="-175" r="-67" b="-175"/>
                    <a:stretch>
                      <a:fillRect/>
                    </a:stretch>
                  </pic:blipFill>
                  <pic:spPr bwMode="auto">
                    <a:xfrm>
                      <a:off x="0" y="0"/>
                      <a:ext cx="942975" cy="361950"/>
                    </a:xfrm>
                    <a:prstGeom prst="rect">
                      <a:avLst/>
                    </a:prstGeom>
                    <a:solidFill>
                      <a:srgbClr val="FFFFFF"/>
                    </a:solidFill>
                    <a:ln>
                      <a:noFill/>
                    </a:ln>
                  </pic:spPr>
                </pic:pic>
              </a:graphicData>
            </a:graphic>
          </wp:inline>
        </w:drawing>
      </w:r>
      <w:r>
        <w:rPr>
          <w:rFonts w:ascii="Times New Roman" w:hAnsi="Times New Roman"/>
        </w:rPr>
        <w:t xml:space="preserve">, где </w:t>
      </w:r>
      <w:r>
        <w:rPr>
          <w:rFonts w:ascii="Times New Roman" w:hAnsi="Times New Roman"/>
          <w:lang w:val="en-US"/>
        </w:rPr>
        <w:t>N</w:t>
      </w:r>
      <w:r>
        <w:rPr>
          <w:rFonts w:ascii="Times New Roman" w:hAnsi="Times New Roman"/>
        </w:rPr>
        <w:t xml:space="preserve"> – сумма первичных баллов, полученных всеми участниками группы за выполнение задания, </w:t>
      </w:r>
      <w:r>
        <w:rPr>
          <w:rFonts w:ascii="Times New Roman" w:hAnsi="Times New Roman"/>
          <w:lang w:val="en-US"/>
        </w:rPr>
        <w:t>n</w:t>
      </w:r>
      <w:r>
        <w:rPr>
          <w:rFonts w:ascii="Times New Roman" w:hAnsi="Times New Roman"/>
        </w:rPr>
        <w:t xml:space="preserve"> – количество участников в группе, </w:t>
      </w:r>
      <w:r>
        <w:rPr>
          <w:rFonts w:ascii="Times New Roman" w:hAnsi="Times New Roman"/>
          <w:lang w:val="en-US"/>
        </w:rPr>
        <w:t>m</w:t>
      </w:r>
      <w:r>
        <w:rPr>
          <w:rFonts w:ascii="Times New Roman" w:hAnsi="Times New Roman"/>
        </w:rPr>
        <w:t xml:space="preserve"> – максимальный первичный балл за задание.</w:t>
      </w:r>
    </w:p>
  </w:footnote>
  <w:footnote w:id="7">
    <w:p w14:paraId="66268447" w14:textId="77777777" w:rsidR="00D75ECF" w:rsidRPr="00E349CF" w:rsidRDefault="00D75ECF" w:rsidP="00D75ECF">
      <w:pPr>
        <w:pStyle w:val="a4"/>
        <w:rPr>
          <w:rFonts w:ascii="Times New Roman" w:hAnsi="Times New Roman"/>
        </w:rPr>
      </w:pPr>
      <w:r w:rsidRPr="00E349CF">
        <w:rPr>
          <w:rStyle w:val="a6"/>
          <w:rFonts w:ascii="Times New Roman" w:hAnsi="Times New Roman"/>
        </w:rPr>
        <w:footnoteRef/>
      </w:r>
      <w:r w:rsidRPr="00E349CF">
        <w:rPr>
          <w:rFonts w:ascii="Times New Roman" w:hAnsi="Times New Roman"/>
        </w:rPr>
        <w:t xml:space="preserve"> </w:t>
      </w:r>
      <w:r>
        <w:rPr>
          <w:rFonts w:ascii="Times New Roman" w:hAnsi="Times New Roman"/>
        </w:rPr>
        <w:t>В</w:t>
      </w:r>
      <w:r w:rsidRPr="00E349CF">
        <w:rPr>
          <w:rFonts w:ascii="Times New Roman" w:hAnsi="Times New Roman"/>
        </w:rPr>
        <w:t xml:space="preserve"> соответствии с предложенной структурой шаблона</w:t>
      </w:r>
    </w:p>
  </w:footnote>
  <w:footnote w:id="8">
    <w:p w14:paraId="6EAD9645" w14:textId="77777777" w:rsidR="00D75ECF" w:rsidRPr="00EF24A0" w:rsidRDefault="00D75ECF" w:rsidP="00D75ECF">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C913" w14:textId="77777777" w:rsidR="00945BAA" w:rsidRDefault="00945BAA">
    <w:pPr>
      <w:pStyle w:val="ae"/>
      <w:jc w:val="center"/>
    </w:pPr>
  </w:p>
  <w:p w14:paraId="5758AC6D" w14:textId="77777777" w:rsidR="00945BAA" w:rsidRDefault="00945BA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3F81"/>
    <w:multiLevelType w:val="hybridMultilevel"/>
    <w:tmpl w:val="C4CC7A86"/>
    <w:lvl w:ilvl="0" w:tplc="E37A449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84562D8"/>
    <w:multiLevelType w:val="hybridMultilevel"/>
    <w:tmpl w:val="096264F8"/>
    <w:lvl w:ilvl="0" w:tplc="ECB6C78C">
      <w:start w:val="1"/>
      <w:numFmt w:val="upperRoman"/>
      <w:lvlText w:val="Раздел %1."/>
      <w:lvlJc w:val="right"/>
      <w:pPr>
        <w:tabs>
          <w:tab w:val="num" w:pos="644"/>
        </w:tabs>
        <w:ind w:left="644" w:hanging="360"/>
      </w:pPr>
      <w:rPr>
        <w:rFonts w:hint="default"/>
        <w:b/>
        <w:i w:val="0"/>
      </w:rPr>
    </w:lvl>
    <w:lvl w:ilvl="1" w:tplc="C9B0012A">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2" w15:restartNumberingAfterBreak="0">
    <w:nsid w:val="08BC386F"/>
    <w:multiLevelType w:val="hybridMultilevel"/>
    <w:tmpl w:val="BBDA0AF6"/>
    <w:lvl w:ilvl="0" w:tplc="C888C632">
      <w:start w:val="1"/>
      <w:numFmt w:val="russianUpper"/>
      <w:lvlText w:val="%1)"/>
      <w:lvlJc w:val="left"/>
      <w:pPr>
        <w:ind w:left="892" w:hanging="360"/>
      </w:pPr>
      <w:rPr>
        <w:rFonts w:hint="default"/>
        <w:b w:val="0"/>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 w15:restartNumberingAfterBreak="0">
    <w:nsid w:val="0D2455D2"/>
    <w:multiLevelType w:val="hybridMultilevel"/>
    <w:tmpl w:val="489C1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FC36541"/>
    <w:multiLevelType w:val="hybridMultilevel"/>
    <w:tmpl w:val="88BAE2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3346120"/>
    <w:multiLevelType w:val="hybridMultilevel"/>
    <w:tmpl w:val="A0101418"/>
    <w:lvl w:ilvl="0" w:tplc="04190003">
      <w:start w:val="1"/>
      <w:numFmt w:val="bullet"/>
      <w:lvlText w:val="o"/>
      <w:lvlJc w:val="left"/>
      <w:pPr>
        <w:ind w:left="2181" w:hanging="360"/>
      </w:pPr>
      <w:rPr>
        <w:rFonts w:ascii="Courier New" w:hAnsi="Courier New" w:cs="Courier New" w:hint="default"/>
      </w:rPr>
    </w:lvl>
    <w:lvl w:ilvl="1" w:tplc="04190003" w:tentative="1">
      <w:start w:val="1"/>
      <w:numFmt w:val="bullet"/>
      <w:lvlText w:val="o"/>
      <w:lvlJc w:val="left"/>
      <w:pPr>
        <w:ind w:left="2901" w:hanging="360"/>
      </w:pPr>
      <w:rPr>
        <w:rFonts w:ascii="Courier New" w:hAnsi="Courier New" w:cs="Courier New" w:hint="default"/>
      </w:rPr>
    </w:lvl>
    <w:lvl w:ilvl="2" w:tplc="04190005" w:tentative="1">
      <w:start w:val="1"/>
      <w:numFmt w:val="bullet"/>
      <w:lvlText w:val=""/>
      <w:lvlJc w:val="left"/>
      <w:pPr>
        <w:ind w:left="3621" w:hanging="360"/>
      </w:pPr>
      <w:rPr>
        <w:rFonts w:ascii="Wingdings" w:hAnsi="Wingdings" w:hint="default"/>
      </w:rPr>
    </w:lvl>
    <w:lvl w:ilvl="3" w:tplc="04190001" w:tentative="1">
      <w:start w:val="1"/>
      <w:numFmt w:val="bullet"/>
      <w:lvlText w:val=""/>
      <w:lvlJc w:val="left"/>
      <w:pPr>
        <w:ind w:left="4341" w:hanging="360"/>
      </w:pPr>
      <w:rPr>
        <w:rFonts w:ascii="Symbol" w:hAnsi="Symbol" w:hint="default"/>
      </w:rPr>
    </w:lvl>
    <w:lvl w:ilvl="4" w:tplc="04190003" w:tentative="1">
      <w:start w:val="1"/>
      <w:numFmt w:val="bullet"/>
      <w:lvlText w:val="o"/>
      <w:lvlJc w:val="left"/>
      <w:pPr>
        <w:ind w:left="5061" w:hanging="360"/>
      </w:pPr>
      <w:rPr>
        <w:rFonts w:ascii="Courier New" w:hAnsi="Courier New" w:cs="Courier New" w:hint="default"/>
      </w:rPr>
    </w:lvl>
    <w:lvl w:ilvl="5" w:tplc="04190005" w:tentative="1">
      <w:start w:val="1"/>
      <w:numFmt w:val="bullet"/>
      <w:lvlText w:val=""/>
      <w:lvlJc w:val="left"/>
      <w:pPr>
        <w:ind w:left="5781" w:hanging="360"/>
      </w:pPr>
      <w:rPr>
        <w:rFonts w:ascii="Wingdings" w:hAnsi="Wingdings" w:hint="default"/>
      </w:rPr>
    </w:lvl>
    <w:lvl w:ilvl="6" w:tplc="04190001" w:tentative="1">
      <w:start w:val="1"/>
      <w:numFmt w:val="bullet"/>
      <w:lvlText w:val=""/>
      <w:lvlJc w:val="left"/>
      <w:pPr>
        <w:ind w:left="6501" w:hanging="360"/>
      </w:pPr>
      <w:rPr>
        <w:rFonts w:ascii="Symbol" w:hAnsi="Symbol" w:hint="default"/>
      </w:rPr>
    </w:lvl>
    <w:lvl w:ilvl="7" w:tplc="04190003" w:tentative="1">
      <w:start w:val="1"/>
      <w:numFmt w:val="bullet"/>
      <w:lvlText w:val="o"/>
      <w:lvlJc w:val="left"/>
      <w:pPr>
        <w:ind w:left="7221" w:hanging="360"/>
      </w:pPr>
      <w:rPr>
        <w:rFonts w:ascii="Courier New" w:hAnsi="Courier New" w:cs="Courier New" w:hint="default"/>
      </w:rPr>
    </w:lvl>
    <w:lvl w:ilvl="8" w:tplc="04190005" w:tentative="1">
      <w:start w:val="1"/>
      <w:numFmt w:val="bullet"/>
      <w:lvlText w:val=""/>
      <w:lvlJc w:val="left"/>
      <w:pPr>
        <w:ind w:left="7941" w:hanging="360"/>
      </w:pPr>
      <w:rPr>
        <w:rFonts w:ascii="Wingdings" w:hAnsi="Wingdings" w:hint="default"/>
      </w:rPr>
    </w:lvl>
  </w:abstractNum>
  <w:abstractNum w:abstractNumId="7" w15:restartNumberingAfterBreak="0">
    <w:nsid w:val="243C5B00"/>
    <w:multiLevelType w:val="multilevel"/>
    <w:tmpl w:val="C3B20402"/>
    <w:lvl w:ilvl="0">
      <w:start w:val="2"/>
      <w:numFmt w:val="decimal"/>
      <w:lvlText w:val="%1"/>
      <w:lvlJc w:val="left"/>
      <w:pPr>
        <w:ind w:left="375" w:hanging="375"/>
      </w:pPr>
      <w:rPr>
        <w:rFonts w:hint="default"/>
        <w:b/>
        <w:i w:val="0"/>
      </w:rPr>
    </w:lvl>
    <w:lvl w:ilvl="1">
      <w:start w:val="1"/>
      <w:numFmt w:val="decimal"/>
      <w:lvlText w:val="%1.%2"/>
      <w:lvlJc w:val="left"/>
      <w:pPr>
        <w:ind w:left="1443" w:hanging="375"/>
      </w:pPr>
      <w:rPr>
        <w:rFonts w:hint="default"/>
        <w:b/>
        <w:i w:val="0"/>
      </w:rPr>
    </w:lvl>
    <w:lvl w:ilvl="2">
      <w:start w:val="1"/>
      <w:numFmt w:val="decimal"/>
      <w:lvlText w:val="%1.%2.%3"/>
      <w:lvlJc w:val="left"/>
      <w:pPr>
        <w:ind w:left="2856" w:hanging="720"/>
      </w:pPr>
      <w:rPr>
        <w:rFonts w:hint="default"/>
        <w:b/>
        <w:i w:val="0"/>
      </w:rPr>
    </w:lvl>
    <w:lvl w:ilvl="3">
      <w:start w:val="1"/>
      <w:numFmt w:val="decimal"/>
      <w:lvlText w:val="%1.%2.%3.%4"/>
      <w:lvlJc w:val="left"/>
      <w:pPr>
        <w:ind w:left="4284" w:hanging="1080"/>
      </w:pPr>
      <w:rPr>
        <w:rFonts w:hint="default"/>
        <w:b/>
        <w:i w:val="0"/>
      </w:rPr>
    </w:lvl>
    <w:lvl w:ilvl="4">
      <w:start w:val="1"/>
      <w:numFmt w:val="decimal"/>
      <w:lvlText w:val="%1.%2.%3.%4.%5"/>
      <w:lvlJc w:val="left"/>
      <w:pPr>
        <w:ind w:left="5352" w:hanging="1080"/>
      </w:pPr>
      <w:rPr>
        <w:rFonts w:hint="default"/>
        <w:b/>
        <w:i w:val="0"/>
      </w:rPr>
    </w:lvl>
    <w:lvl w:ilvl="5">
      <w:start w:val="1"/>
      <w:numFmt w:val="decimal"/>
      <w:lvlText w:val="%1.%2.%3.%4.%5.%6"/>
      <w:lvlJc w:val="left"/>
      <w:pPr>
        <w:ind w:left="6780" w:hanging="1440"/>
      </w:pPr>
      <w:rPr>
        <w:rFonts w:hint="default"/>
        <w:b/>
        <w:i w:val="0"/>
      </w:rPr>
    </w:lvl>
    <w:lvl w:ilvl="6">
      <w:start w:val="1"/>
      <w:numFmt w:val="decimal"/>
      <w:lvlText w:val="%1.%2.%3.%4.%5.%6.%7"/>
      <w:lvlJc w:val="left"/>
      <w:pPr>
        <w:ind w:left="7848" w:hanging="1440"/>
      </w:pPr>
      <w:rPr>
        <w:rFonts w:hint="default"/>
        <w:b/>
        <w:i w:val="0"/>
      </w:rPr>
    </w:lvl>
    <w:lvl w:ilvl="7">
      <w:start w:val="1"/>
      <w:numFmt w:val="decimal"/>
      <w:lvlText w:val="%1.%2.%3.%4.%5.%6.%7.%8"/>
      <w:lvlJc w:val="left"/>
      <w:pPr>
        <w:ind w:left="9276" w:hanging="1800"/>
      </w:pPr>
      <w:rPr>
        <w:rFonts w:hint="default"/>
        <w:b/>
        <w:i w:val="0"/>
      </w:rPr>
    </w:lvl>
    <w:lvl w:ilvl="8">
      <w:start w:val="1"/>
      <w:numFmt w:val="decimal"/>
      <w:lvlText w:val="%1.%2.%3.%4.%5.%6.%7.%8.%9"/>
      <w:lvlJc w:val="left"/>
      <w:pPr>
        <w:ind w:left="10704" w:hanging="2160"/>
      </w:pPr>
      <w:rPr>
        <w:rFonts w:hint="default"/>
        <w:b/>
        <w:i w:val="0"/>
      </w:rPr>
    </w:lvl>
  </w:abstractNum>
  <w:abstractNum w:abstractNumId="8" w15:restartNumberingAfterBreak="0">
    <w:nsid w:val="24C2698D"/>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751BE8"/>
    <w:multiLevelType w:val="hybridMultilevel"/>
    <w:tmpl w:val="7C10FA6E"/>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0" w15:restartNumberingAfterBreak="0">
    <w:nsid w:val="2A7A4E5D"/>
    <w:multiLevelType w:val="hybridMultilevel"/>
    <w:tmpl w:val="35BCFC28"/>
    <w:lvl w:ilvl="0" w:tplc="04190011">
      <w:start w:val="1"/>
      <w:numFmt w:val="decimal"/>
      <w:lvlText w:val="%1)"/>
      <w:lvlJc w:val="left"/>
      <w:pPr>
        <w:tabs>
          <w:tab w:val="num" w:pos="720"/>
        </w:tabs>
        <w:ind w:left="720" w:hanging="360"/>
      </w:pPr>
      <w:rPr>
        <w:rFonts w:hint="default"/>
        <w:b w:val="0"/>
        <w:i w:val="0"/>
      </w:rPr>
    </w:lvl>
    <w:lvl w:ilvl="1" w:tplc="04190001">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11" w15:restartNumberingAfterBreak="0">
    <w:nsid w:val="2ACD2C64"/>
    <w:multiLevelType w:val="hybridMultilevel"/>
    <w:tmpl w:val="2C0E8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8E579F"/>
    <w:multiLevelType w:val="hybridMultilevel"/>
    <w:tmpl w:val="6E9CC90A"/>
    <w:lvl w:ilvl="0" w:tplc="E42C16F4">
      <w:start w:val="1"/>
      <w:numFmt w:val="decimal"/>
      <w:lvlText w:val="%1."/>
      <w:lvlJc w:val="center"/>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3"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4"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F1712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03F6307"/>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4B2102"/>
    <w:multiLevelType w:val="hybridMultilevel"/>
    <w:tmpl w:val="193EB98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7A00D77"/>
    <w:multiLevelType w:val="multilevel"/>
    <w:tmpl w:val="7354BEA8"/>
    <w:lvl w:ilvl="0">
      <w:start w:val="3"/>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2" w15:restartNumberingAfterBreak="0">
    <w:nsid w:val="49061CCA"/>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4" w15:restartNumberingAfterBreak="0">
    <w:nsid w:val="56746294"/>
    <w:multiLevelType w:val="multilevel"/>
    <w:tmpl w:val="37F2BAF4"/>
    <w:lvl w:ilvl="0">
      <w:start w:val="1"/>
      <w:numFmt w:val="decimal"/>
      <w:lvlText w:val="%1."/>
      <w:lvlJc w:val="left"/>
      <w:pPr>
        <w:ind w:left="720" w:hanging="360"/>
      </w:pPr>
    </w:lvl>
    <w:lvl w:ilvl="1">
      <w:start w:val="6"/>
      <w:numFmt w:val="decimal"/>
      <w:isLgl/>
      <w:lvlText w:val="%1.%2"/>
      <w:lvlJc w:val="left"/>
      <w:pPr>
        <w:ind w:left="1033" w:hanging="660"/>
      </w:pPr>
      <w:rPr>
        <w:rFonts w:hint="default"/>
      </w:rPr>
    </w:lvl>
    <w:lvl w:ilvl="2">
      <w:start w:val="2"/>
      <w:numFmt w:val="decimal"/>
      <w:isLgl/>
      <w:lvlText w:val="%1.%2.%3"/>
      <w:lvlJc w:val="left"/>
      <w:pPr>
        <w:ind w:left="1106"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25" w15:restartNumberingAfterBreak="0">
    <w:nsid w:val="591134FF"/>
    <w:multiLevelType w:val="multilevel"/>
    <w:tmpl w:val="995A8B96"/>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9723436"/>
    <w:multiLevelType w:val="multilevel"/>
    <w:tmpl w:val="62C21DF2"/>
    <w:lvl w:ilvl="0">
      <w:start w:val="1"/>
      <w:numFmt w:val="decimal"/>
      <w:lvlText w:val="%1."/>
      <w:lvlJc w:val="left"/>
      <w:pPr>
        <w:ind w:left="720" w:hanging="360"/>
      </w:pPr>
      <w:rPr>
        <w:sz w:val="24"/>
      </w:rPr>
    </w:lvl>
    <w:lvl w:ilvl="1">
      <w:start w:val="6"/>
      <w:numFmt w:val="decimal"/>
      <w:isLgl/>
      <w:lvlText w:val="%1.%2"/>
      <w:lvlJc w:val="left"/>
      <w:pPr>
        <w:ind w:left="1034" w:hanging="585"/>
      </w:pPr>
      <w:rPr>
        <w:rFonts w:hint="default"/>
      </w:rPr>
    </w:lvl>
    <w:lvl w:ilvl="2">
      <w:start w:val="1"/>
      <w:numFmt w:val="decimal"/>
      <w:isLgl/>
      <w:lvlText w:val="%1.%2.%3"/>
      <w:lvlJc w:val="left"/>
      <w:pPr>
        <w:ind w:left="1258" w:hanging="720"/>
      </w:pPr>
      <w:rPr>
        <w:rFonts w:hint="default"/>
      </w:rPr>
    </w:lvl>
    <w:lvl w:ilvl="3">
      <w:start w:val="1"/>
      <w:numFmt w:val="decimal"/>
      <w:isLgl/>
      <w:lvlText w:val="%1.%2.%3.%4"/>
      <w:lvlJc w:val="left"/>
      <w:pPr>
        <w:ind w:left="1347"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885" w:hanging="1080"/>
      </w:pPr>
      <w:rPr>
        <w:rFonts w:hint="default"/>
      </w:rPr>
    </w:lvl>
    <w:lvl w:ilvl="6">
      <w:start w:val="1"/>
      <w:numFmt w:val="decimal"/>
      <w:isLgl/>
      <w:lvlText w:val="%1.%2.%3.%4.%5.%6.%7"/>
      <w:lvlJc w:val="left"/>
      <w:pPr>
        <w:ind w:left="2334" w:hanging="1440"/>
      </w:pPr>
      <w:rPr>
        <w:rFonts w:hint="default"/>
      </w:rPr>
    </w:lvl>
    <w:lvl w:ilvl="7">
      <w:start w:val="1"/>
      <w:numFmt w:val="decimal"/>
      <w:isLgl/>
      <w:lvlText w:val="%1.%2.%3.%4.%5.%6.%7.%8"/>
      <w:lvlJc w:val="left"/>
      <w:pPr>
        <w:ind w:left="2423" w:hanging="1440"/>
      </w:pPr>
      <w:rPr>
        <w:rFonts w:hint="default"/>
      </w:rPr>
    </w:lvl>
    <w:lvl w:ilvl="8">
      <w:start w:val="1"/>
      <w:numFmt w:val="decimal"/>
      <w:isLgl/>
      <w:lvlText w:val="%1.%2.%3.%4.%5.%6.%7.%8.%9"/>
      <w:lvlJc w:val="left"/>
      <w:pPr>
        <w:ind w:left="2872" w:hanging="1800"/>
      </w:pPr>
      <w:rPr>
        <w:rFonts w:hint="default"/>
      </w:rPr>
    </w:lvl>
  </w:abstractNum>
  <w:abstractNum w:abstractNumId="27" w15:restartNumberingAfterBreak="0">
    <w:nsid w:val="5A15135C"/>
    <w:multiLevelType w:val="multilevel"/>
    <w:tmpl w:val="06961EE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lang w:val="ru-RU"/>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9" w15:restartNumberingAfterBreak="0">
    <w:nsid w:val="601A225F"/>
    <w:multiLevelType w:val="hybridMultilevel"/>
    <w:tmpl w:val="865631A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3126903"/>
    <w:multiLevelType w:val="hybridMultilevel"/>
    <w:tmpl w:val="E522D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604A3B"/>
    <w:multiLevelType w:val="hybridMultilevel"/>
    <w:tmpl w:val="19288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15:restartNumberingAfterBreak="0">
    <w:nsid w:val="730C54C1"/>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8133F2F"/>
    <w:multiLevelType w:val="hybridMultilevel"/>
    <w:tmpl w:val="53CC38DC"/>
    <w:lvl w:ilvl="0" w:tplc="18E8BE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C0D59FD"/>
    <w:multiLevelType w:val="hybridMultilevel"/>
    <w:tmpl w:val="233ACC02"/>
    <w:lvl w:ilvl="0" w:tplc="E42C16F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39" w15:restartNumberingAfterBreak="0">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37369C"/>
    <w:multiLevelType w:val="hybridMultilevel"/>
    <w:tmpl w:val="6BC26686"/>
    <w:lvl w:ilvl="0" w:tplc="4F4EEE8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16cid:durableId="1082876016">
    <w:abstractNumId w:val="38"/>
  </w:num>
  <w:num w:numId="2" w16cid:durableId="1643585162">
    <w:abstractNumId w:val="34"/>
  </w:num>
  <w:num w:numId="3" w16cid:durableId="928537862">
    <w:abstractNumId w:val="0"/>
  </w:num>
  <w:num w:numId="4" w16cid:durableId="406923088">
    <w:abstractNumId w:val="35"/>
  </w:num>
  <w:num w:numId="5" w16cid:durableId="951207156">
    <w:abstractNumId w:val="25"/>
  </w:num>
  <w:num w:numId="6" w16cid:durableId="1752696855">
    <w:abstractNumId w:val="15"/>
  </w:num>
  <w:num w:numId="7" w16cid:durableId="469446634">
    <w:abstractNumId w:val="16"/>
  </w:num>
  <w:num w:numId="8" w16cid:durableId="1292712435">
    <w:abstractNumId w:val="6"/>
  </w:num>
  <w:num w:numId="9" w16cid:durableId="944462290">
    <w:abstractNumId w:val="4"/>
  </w:num>
  <w:num w:numId="10" w16cid:durableId="628054753">
    <w:abstractNumId w:val="32"/>
  </w:num>
  <w:num w:numId="11" w16cid:durableId="870415737">
    <w:abstractNumId w:val="10"/>
  </w:num>
  <w:num w:numId="12" w16cid:durableId="396241585">
    <w:abstractNumId w:val="1"/>
  </w:num>
  <w:num w:numId="13" w16cid:durableId="1639916640">
    <w:abstractNumId w:val="30"/>
  </w:num>
  <w:num w:numId="14" w16cid:durableId="1158031111">
    <w:abstractNumId w:val="5"/>
  </w:num>
  <w:num w:numId="15" w16cid:durableId="1784036628">
    <w:abstractNumId w:val="40"/>
  </w:num>
  <w:num w:numId="16" w16cid:durableId="229198819">
    <w:abstractNumId w:val="26"/>
  </w:num>
  <w:num w:numId="17" w16cid:durableId="696124708">
    <w:abstractNumId w:val="36"/>
  </w:num>
  <w:num w:numId="18" w16cid:durableId="273173315">
    <w:abstractNumId w:val="33"/>
  </w:num>
  <w:num w:numId="19" w16cid:durableId="405996974">
    <w:abstractNumId w:val="11"/>
  </w:num>
  <w:num w:numId="20" w16cid:durableId="871117239">
    <w:abstractNumId w:val="17"/>
  </w:num>
  <w:num w:numId="21" w16cid:durableId="665401020">
    <w:abstractNumId w:val="37"/>
  </w:num>
  <w:num w:numId="22" w16cid:durableId="2094861676">
    <w:abstractNumId w:val="12"/>
  </w:num>
  <w:num w:numId="23" w16cid:durableId="612177052">
    <w:abstractNumId w:val="39"/>
  </w:num>
  <w:num w:numId="24" w16cid:durableId="2123062452">
    <w:abstractNumId w:val="24"/>
  </w:num>
  <w:num w:numId="25" w16cid:durableId="1010834772">
    <w:abstractNumId w:val="18"/>
  </w:num>
  <w:num w:numId="26" w16cid:durableId="678848534">
    <w:abstractNumId w:val="20"/>
  </w:num>
  <w:num w:numId="27" w16cid:durableId="1970624430">
    <w:abstractNumId w:val="13"/>
  </w:num>
  <w:num w:numId="28" w16cid:durableId="1066421000">
    <w:abstractNumId w:val="2"/>
  </w:num>
  <w:num w:numId="29" w16cid:durableId="1621567516">
    <w:abstractNumId w:val="8"/>
  </w:num>
  <w:num w:numId="30" w16cid:durableId="1684164977">
    <w:abstractNumId w:val="28"/>
  </w:num>
  <w:num w:numId="31" w16cid:durableId="1724056497">
    <w:abstractNumId w:val="31"/>
  </w:num>
  <w:num w:numId="32" w16cid:durableId="952326651">
    <w:abstractNumId w:val="9"/>
  </w:num>
  <w:num w:numId="33" w16cid:durableId="132455317">
    <w:abstractNumId w:val="4"/>
  </w:num>
  <w:num w:numId="34" w16cid:durableId="41176295">
    <w:abstractNumId w:val="3"/>
  </w:num>
  <w:num w:numId="35" w16cid:durableId="1658220309">
    <w:abstractNumId w:val="14"/>
  </w:num>
  <w:num w:numId="36" w16cid:durableId="1001007187">
    <w:abstractNumId w:val="22"/>
  </w:num>
  <w:num w:numId="37" w16cid:durableId="1360354588">
    <w:abstractNumId w:val="41"/>
  </w:num>
  <w:num w:numId="38" w16cid:durableId="1541280968">
    <w:abstractNumId w:val="27"/>
  </w:num>
  <w:num w:numId="39" w16cid:durableId="1794061365">
    <w:abstractNumId w:val="29"/>
  </w:num>
  <w:num w:numId="40" w16cid:durableId="608901541">
    <w:abstractNumId w:val="19"/>
  </w:num>
  <w:num w:numId="41" w16cid:durableId="1330671016">
    <w:abstractNumId w:val="23"/>
  </w:num>
  <w:num w:numId="42" w16cid:durableId="534780209">
    <w:abstractNumId w:val="7"/>
  </w:num>
  <w:num w:numId="43" w16cid:durableId="14097689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6B1B"/>
    <w:rsid w:val="000144F9"/>
    <w:rsid w:val="00015593"/>
    <w:rsid w:val="00017B56"/>
    <w:rsid w:val="00017C63"/>
    <w:rsid w:val="00022E68"/>
    <w:rsid w:val="00025430"/>
    <w:rsid w:val="00033541"/>
    <w:rsid w:val="00040584"/>
    <w:rsid w:val="00054526"/>
    <w:rsid w:val="00054B49"/>
    <w:rsid w:val="000551CB"/>
    <w:rsid w:val="00064A2D"/>
    <w:rsid w:val="000706C8"/>
    <w:rsid w:val="00070C53"/>
    <w:rsid w:val="000720BF"/>
    <w:rsid w:val="00073378"/>
    <w:rsid w:val="000816E9"/>
    <w:rsid w:val="000849F6"/>
    <w:rsid w:val="00094A1E"/>
    <w:rsid w:val="0009799B"/>
    <w:rsid w:val="000B751C"/>
    <w:rsid w:val="000C2578"/>
    <w:rsid w:val="000C51B4"/>
    <w:rsid w:val="000D0D58"/>
    <w:rsid w:val="000D4034"/>
    <w:rsid w:val="000E0643"/>
    <w:rsid w:val="000E6D5D"/>
    <w:rsid w:val="001067B0"/>
    <w:rsid w:val="00110570"/>
    <w:rsid w:val="00127CCE"/>
    <w:rsid w:val="00137FF9"/>
    <w:rsid w:val="0014037B"/>
    <w:rsid w:val="00146CF9"/>
    <w:rsid w:val="00160B20"/>
    <w:rsid w:val="001628E4"/>
    <w:rsid w:val="00162C73"/>
    <w:rsid w:val="0016492A"/>
    <w:rsid w:val="00164EBB"/>
    <w:rsid w:val="00174654"/>
    <w:rsid w:val="00174828"/>
    <w:rsid w:val="00181394"/>
    <w:rsid w:val="00192BCC"/>
    <w:rsid w:val="001955EA"/>
    <w:rsid w:val="00197ADA"/>
    <w:rsid w:val="001A3805"/>
    <w:rsid w:val="001A50EB"/>
    <w:rsid w:val="001A54C2"/>
    <w:rsid w:val="001A5E7B"/>
    <w:rsid w:val="001B0018"/>
    <w:rsid w:val="001B639B"/>
    <w:rsid w:val="001B7D97"/>
    <w:rsid w:val="001D4E81"/>
    <w:rsid w:val="001D7B78"/>
    <w:rsid w:val="001E7F9B"/>
    <w:rsid w:val="00206D26"/>
    <w:rsid w:val="002123B7"/>
    <w:rsid w:val="002133CF"/>
    <w:rsid w:val="00216532"/>
    <w:rsid w:val="002178E5"/>
    <w:rsid w:val="002405DB"/>
    <w:rsid w:val="00247CE2"/>
    <w:rsid w:val="00252900"/>
    <w:rsid w:val="00255A3F"/>
    <w:rsid w:val="00257FE6"/>
    <w:rsid w:val="00263244"/>
    <w:rsid w:val="002654C3"/>
    <w:rsid w:val="00267C71"/>
    <w:rsid w:val="002739D7"/>
    <w:rsid w:val="00290841"/>
    <w:rsid w:val="00290F80"/>
    <w:rsid w:val="00293CED"/>
    <w:rsid w:val="002A2F7F"/>
    <w:rsid w:val="002A71BB"/>
    <w:rsid w:val="002B28FC"/>
    <w:rsid w:val="002D3263"/>
    <w:rsid w:val="002D3B02"/>
    <w:rsid w:val="002E09FC"/>
    <w:rsid w:val="002E1AF2"/>
    <w:rsid w:val="002E361A"/>
    <w:rsid w:val="002E6FD2"/>
    <w:rsid w:val="002F3B40"/>
    <w:rsid w:val="002F4079"/>
    <w:rsid w:val="002F4303"/>
    <w:rsid w:val="002F6372"/>
    <w:rsid w:val="00314599"/>
    <w:rsid w:val="003172FD"/>
    <w:rsid w:val="00323154"/>
    <w:rsid w:val="00353F6D"/>
    <w:rsid w:val="003602B9"/>
    <w:rsid w:val="00371A77"/>
    <w:rsid w:val="00377292"/>
    <w:rsid w:val="00386C1D"/>
    <w:rsid w:val="00394A2D"/>
    <w:rsid w:val="003A1491"/>
    <w:rsid w:val="003A4EAE"/>
    <w:rsid w:val="003A66F0"/>
    <w:rsid w:val="003B161C"/>
    <w:rsid w:val="003B63D9"/>
    <w:rsid w:val="003B6E55"/>
    <w:rsid w:val="003C3C22"/>
    <w:rsid w:val="003E1028"/>
    <w:rsid w:val="003F5D5E"/>
    <w:rsid w:val="00405213"/>
    <w:rsid w:val="004060E2"/>
    <w:rsid w:val="00406E15"/>
    <w:rsid w:val="0042675E"/>
    <w:rsid w:val="00436A7B"/>
    <w:rsid w:val="00446BD3"/>
    <w:rsid w:val="00447158"/>
    <w:rsid w:val="00451986"/>
    <w:rsid w:val="00454703"/>
    <w:rsid w:val="00461AC6"/>
    <w:rsid w:val="00462FB8"/>
    <w:rsid w:val="00473696"/>
    <w:rsid w:val="00475424"/>
    <w:rsid w:val="00475B0F"/>
    <w:rsid w:val="00482D53"/>
    <w:rsid w:val="004857A5"/>
    <w:rsid w:val="00490044"/>
    <w:rsid w:val="00490B5F"/>
    <w:rsid w:val="004A0DFE"/>
    <w:rsid w:val="004C535D"/>
    <w:rsid w:val="004D5ABD"/>
    <w:rsid w:val="004E028B"/>
    <w:rsid w:val="004F2906"/>
    <w:rsid w:val="004F3F1A"/>
    <w:rsid w:val="004F5684"/>
    <w:rsid w:val="004F5957"/>
    <w:rsid w:val="00500D8F"/>
    <w:rsid w:val="0050227B"/>
    <w:rsid w:val="005060D9"/>
    <w:rsid w:val="00513275"/>
    <w:rsid w:val="00517937"/>
    <w:rsid w:val="00520C8B"/>
    <w:rsid w:val="00520DFB"/>
    <w:rsid w:val="00523D4D"/>
    <w:rsid w:val="00523D5C"/>
    <w:rsid w:val="005301B7"/>
    <w:rsid w:val="005324BD"/>
    <w:rsid w:val="00534073"/>
    <w:rsid w:val="00541700"/>
    <w:rsid w:val="00541B5C"/>
    <w:rsid w:val="00560114"/>
    <w:rsid w:val="00561201"/>
    <w:rsid w:val="00564DD9"/>
    <w:rsid w:val="005671B0"/>
    <w:rsid w:val="00576F38"/>
    <w:rsid w:val="0058376C"/>
    <w:rsid w:val="00583C57"/>
    <w:rsid w:val="0058551C"/>
    <w:rsid w:val="005A2C32"/>
    <w:rsid w:val="005B2033"/>
    <w:rsid w:val="005B33E0"/>
    <w:rsid w:val="005B52FC"/>
    <w:rsid w:val="005C1302"/>
    <w:rsid w:val="005D19D5"/>
    <w:rsid w:val="005D4B32"/>
    <w:rsid w:val="005D72D4"/>
    <w:rsid w:val="005D7C10"/>
    <w:rsid w:val="005E0053"/>
    <w:rsid w:val="005E0411"/>
    <w:rsid w:val="005E15AE"/>
    <w:rsid w:val="005E1639"/>
    <w:rsid w:val="005F2021"/>
    <w:rsid w:val="005F702E"/>
    <w:rsid w:val="00600034"/>
    <w:rsid w:val="00602C7D"/>
    <w:rsid w:val="0061189C"/>
    <w:rsid w:val="006147E9"/>
    <w:rsid w:val="00614AB8"/>
    <w:rsid w:val="0062620F"/>
    <w:rsid w:val="0062684D"/>
    <w:rsid w:val="006304F0"/>
    <w:rsid w:val="006323DC"/>
    <w:rsid w:val="006328F2"/>
    <w:rsid w:val="00633AAE"/>
    <w:rsid w:val="00643A8E"/>
    <w:rsid w:val="0064641B"/>
    <w:rsid w:val="006509DE"/>
    <w:rsid w:val="00653487"/>
    <w:rsid w:val="0065647A"/>
    <w:rsid w:val="00656569"/>
    <w:rsid w:val="006607E1"/>
    <w:rsid w:val="00661C2E"/>
    <w:rsid w:val="00663236"/>
    <w:rsid w:val="006702D6"/>
    <w:rsid w:val="00671A68"/>
    <w:rsid w:val="006761D4"/>
    <w:rsid w:val="006766FF"/>
    <w:rsid w:val="006805C0"/>
    <w:rsid w:val="0068434B"/>
    <w:rsid w:val="006A542E"/>
    <w:rsid w:val="006C2B74"/>
    <w:rsid w:val="006D2A12"/>
    <w:rsid w:val="006D5136"/>
    <w:rsid w:val="006D7028"/>
    <w:rsid w:val="006E17AE"/>
    <w:rsid w:val="006E68F5"/>
    <w:rsid w:val="006F67F1"/>
    <w:rsid w:val="007002CF"/>
    <w:rsid w:val="00703494"/>
    <w:rsid w:val="00724463"/>
    <w:rsid w:val="00724773"/>
    <w:rsid w:val="00725E32"/>
    <w:rsid w:val="00726E5C"/>
    <w:rsid w:val="00756A4A"/>
    <w:rsid w:val="0076000E"/>
    <w:rsid w:val="007605E0"/>
    <w:rsid w:val="0077011C"/>
    <w:rsid w:val="00772E9D"/>
    <w:rsid w:val="007773F0"/>
    <w:rsid w:val="00783926"/>
    <w:rsid w:val="00791F29"/>
    <w:rsid w:val="0079316A"/>
    <w:rsid w:val="007A52A3"/>
    <w:rsid w:val="007A5716"/>
    <w:rsid w:val="007A74B7"/>
    <w:rsid w:val="007B0E21"/>
    <w:rsid w:val="007B4D70"/>
    <w:rsid w:val="007B785F"/>
    <w:rsid w:val="007D0F7E"/>
    <w:rsid w:val="007F0633"/>
    <w:rsid w:val="007F13F1"/>
    <w:rsid w:val="007F5715"/>
    <w:rsid w:val="007F5E19"/>
    <w:rsid w:val="00806E31"/>
    <w:rsid w:val="00827699"/>
    <w:rsid w:val="0082776F"/>
    <w:rsid w:val="00832721"/>
    <w:rsid w:val="00836E32"/>
    <w:rsid w:val="008462D8"/>
    <w:rsid w:val="00846D04"/>
    <w:rsid w:val="00847CBC"/>
    <w:rsid w:val="00853258"/>
    <w:rsid w:val="008555D2"/>
    <w:rsid w:val="00856DAC"/>
    <w:rsid w:val="00857290"/>
    <w:rsid w:val="00867C7C"/>
    <w:rsid w:val="008764EC"/>
    <w:rsid w:val="0087757D"/>
    <w:rsid w:val="00877711"/>
    <w:rsid w:val="00895EDE"/>
    <w:rsid w:val="00897503"/>
    <w:rsid w:val="008A35A5"/>
    <w:rsid w:val="008A3931"/>
    <w:rsid w:val="008A4638"/>
    <w:rsid w:val="008C0D77"/>
    <w:rsid w:val="008C6D84"/>
    <w:rsid w:val="008F02F1"/>
    <w:rsid w:val="008F5B17"/>
    <w:rsid w:val="00903006"/>
    <w:rsid w:val="00903AC5"/>
    <w:rsid w:val="00906444"/>
    <w:rsid w:val="00911A9C"/>
    <w:rsid w:val="0092762C"/>
    <w:rsid w:val="00931BA3"/>
    <w:rsid w:val="00932ACD"/>
    <w:rsid w:val="00933F50"/>
    <w:rsid w:val="009376FF"/>
    <w:rsid w:val="0094050C"/>
    <w:rsid w:val="009409F5"/>
    <w:rsid w:val="00940FBA"/>
    <w:rsid w:val="0094223A"/>
    <w:rsid w:val="00944798"/>
    <w:rsid w:val="00945BAA"/>
    <w:rsid w:val="0095463D"/>
    <w:rsid w:val="009659CC"/>
    <w:rsid w:val="00973F0A"/>
    <w:rsid w:val="00981B4D"/>
    <w:rsid w:val="009A6F73"/>
    <w:rsid w:val="009B0D70"/>
    <w:rsid w:val="009B0E3B"/>
    <w:rsid w:val="009B1953"/>
    <w:rsid w:val="009D0611"/>
    <w:rsid w:val="009D154B"/>
    <w:rsid w:val="009D16F9"/>
    <w:rsid w:val="009D4506"/>
    <w:rsid w:val="009D66BD"/>
    <w:rsid w:val="009E774F"/>
    <w:rsid w:val="009E7757"/>
    <w:rsid w:val="00A02CDA"/>
    <w:rsid w:val="00A0549C"/>
    <w:rsid w:val="00A115D7"/>
    <w:rsid w:val="00A17BD5"/>
    <w:rsid w:val="00A2251F"/>
    <w:rsid w:val="00A2471D"/>
    <w:rsid w:val="00A26A61"/>
    <w:rsid w:val="00A34126"/>
    <w:rsid w:val="00A343CC"/>
    <w:rsid w:val="00A35F59"/>
    <w:rsid w:val="00A37A23"/>
    <w:rsid w:val="00A43F05"/>
    <w:rsid w:val="00A43F2F"/>
    <w:rsid w:val="00A61E60"/>
    <w:rsid w:val="00A67518"/>
    <w:rsid w:val="00A67C9A"/>
    <w:rsid w:val="00A803E1"/>
    <w:rsid w:val="00A80A00"/>
    <w:rsid w:val="00A82BB0"/>
    <w:rsid w:val="00A9105A"/>
    <w:rsid w:val="00A96328"/>
    <w:rsid w:val="00A96CDF"/>
    <w:rsid w:val="00AA74E7"/>
    <w:rsid w:val="00AB0BE0"/>
    <w:rsid w:val="00AC20AF"/>
    <w:rsid w:val="00AC2A46"/>
    <w:rsid w:val="00AC2B8C"/>
    <w:rsid w:val="00AC43B4"/>
    <w:rsid w:val="00AC6316"/>
    <w:rsid w:val="00AE0FDF"/>
    <w:rsid w:val="00AF0274"/>
    <w:rsid w:val="00AF50BA"/>
    <w:rsid w:val="00B000AB"/>
    <w:rsid w:val="00B155D3"/>
    <w:rsid w:val="00B168D7"/>
    <w:rsid w:val="00B22215"/>
    <w:rsid w:val="00B26636"/>
    <w:rsid w:val="00B47BEE"/>
    <w:rsid w:val="00B576A4"/>
    <w:rsid w:val="00B66E50"/>
    <w:rsid w:val="00B72F90"/>
    <w:rsid w:val="00B73E2B"/>
    <w:rsid w:val="00B770F1"/>
    <w:rsid w:val="00B77160"/>
    <w:rsid w:val="00BA41E6"/>
    <w:rsid w:val="00BA6B71"/>
    <w:rsid w:val="00BB6AD8"/>
    <w:rsid w:val="00BC1F52"/>
    <w:rsid w:val="00BC3B99"/>
    <w:rsid w:val="00BC4DE4"/>
    <w:rsid w:val="00BD3561"/>
    <w:rsid w:val="00BD4407"/>
    <w:rsid w:val="00BD48F6"/>
    <w:rsid w:val="00BE42D2"/>
    <w:rsid w:val="00BF019B"/>
    <w:rsid w:val="00BF36E1"/>
    <w:rsid w:val="00BF3741"/>
    <w:rsid w:val="00C07AC5"/>
    <w:rsid w:val="00C171A1"/>
    <w:rsid w:val="00C266B6"/>
    <w:rsid w:val="00C30B8A"/>
    <w:rsid w:val="00C30DD4"/>
    <w:rsid w:val="00C51483"/>
    <w:rsid w:val="00C546AC"/>
    <w:rsid w:val="00C8675D"/>
    <w:rsid w:val="00CA7D6A"/>
    <w:rsid w:val="00CB05ED"/>
    <w:rsid w:val="00CB0C66"/>
    <w:rsid w:val="00CB1705"/>
    <w:rsid w:val="00CB182B"/>
    <w:rsid w:val="00CB1E0C"/>
    <w:rsid w:val="00CB220A"/>
    <w:rsid w:val="00CB7DC3"/>
    <w:rsid w:val="00CC1774"/>
    <w:rsid w:val="00CD4076"/>
    <w:rsid w:val="00CD41F2"/>
    <w:rsid w:val="00CD6830"/>
    <w:rsid w:val="00CE4684"/>
    <w:rsid w:val="00CE7779"/>
    <w:rsid w:val="00CF1A37"/>
    <w:rsid w:val="00CF3E30"/>
    <w:rsid w:val="00D04A41"/>
    <w:rsid w:val="00D06AB0"/>
    <w:rsid w:val="00D10CA7"/>
    <w:rsid w:val="00D116BF"/>
    <w:rsid w:val="00D31394"/>
    <w:rsid w:val="00D34327"/>
    <w:rsid w:val="00D478AB"/>
    <w:rsid w:val="00D511D6"/>
    <w:rsid w:val="00D5462F"/>
    <w:rsid w:val="00D549F5"/>
    <w:rsid w:val="00D54EE2"/>
    <w:rsid w:val="00D60881"/>
    <w:rsid w:val="00D62F6F"/>
    <w:rsid w:val="00D6675C"/>
    <w:rsid w:val="00D748E2"/>
    <w:rsid w:val="00D75ECF"/>
    <w:rsid w:val="00D803D0"/>
    <w:rsid w:val="00D80C79"/>
    <w:rsid w:val="00D831A4"/>
    <w:rsid w:val="00D934FF"/>
    <w:rsid w:val="00DA34E0"/>
    <w:rsid w:val="00DC2D67"/>
    <w:rsid w:val="00DC395A"/>
    <w:rsid w:val="00DC5DDB"/>
    <w:rsid w:val="00DE0D61"/>
    <w:rsid w:val="00DE1A42"/>
    <w:rsid w:val="00DE4BD3"/>
    <w:rsid w:val="00DE7195"/>
    <w:rsid w:val="00DF3E48"/>
    <w:rsid w:val="00DF401F"/>
    <w:rsid w:val="00DF6112"/>
    <w:rsid w:val="00E00460"/>
    <w:rsid w:val="00E14068"/>
    <w:rsid w:val="00E14705"/>
    <w:rsid w:val="00E22C74"/>
    <w:rsid w:val="00E255FB"/>
    <w:rsid w:val="00E33A93"/>
    <w:rsid w:val="00E358BA"/>
    <w:rsid w:val="00E469B9"/>
    <w:rsid w:val="00E53F29"/>
    <w:rsid w:val="00E54DD9"/>
    <w:rsid w:val="00E56F75"/>
    <w:rsid w:val="00E607AB"/>
    <w:rsid w:val="00E729DD"/>
    <w:rsid w:val="00E83B9C"/>
    <w:rsid w:val="00E8517F"/>
    <w:rsid w:val="00E879C0"/>
    <w:rsid w:val="00E93087"/>
    <w:rsid w:val="00E9747C"/>
    <w:rsid w:val="00EA081B"/>
    <w:rsid w:val="00EB33A7"/>
    <w:rsid w:val="00EB3958"/>
    <w:rsid w:val="00EB58E5"/>
    <w:rsid w:val="00EB5A3D"/>
    <w:rsid w:val="00EB7C8C"/>
    <w:rsid w:val="00EC28B6"/>
    <w:rsid w:val="00EC4506"/>
    <w:rsid w:val="00EE2024"/>
    <w:rsid w:val="00EE525A"/>
    <w:rsid w:val="00EE7263"/>
    <w:rsid w:val="00EF2CEA"/>
    <w:rsid w:val="00F0048C"/>
    <w:rsid w:val="00F01256"/>
    <w:rsid w:val="00F02654"/>
    <w:rsid w:val="00F23056"/>
    <w:rsid w:val="00F256C5"/>
    <w:rsid w:val="00F32282"/>
    <w:rsid w:val="00F34CA6"/>
    <w:rsid w:val="00F40835"/>
    <w:rsid w:val="00F60D3F"/>
    <w:rsid w:val="00F613FE"/>
    <w:rsid w:val="00F63FF5"/>
    <w:rsid w:val="00F77A66"/>
    <w:rsid w:val="00F8032F"/>
    <w:rsid w:val="00F845D2"/>
    <w:rsid w:val="00F921F7"/>
    <w:rsid w:val="00F97F6F"/>
    <w:rsid w:val="00FB3332"/>
    <w:rsid w:val="00FB3EDA"/>
    <w:rsid w:val="00FB443D"/>
    <w:rsid w:val="00FB5233"/>
    <w:rsid w:val="00FB5CC3"/>
    <w:rsid w:val="00FB7CAE"/>
    <w:rsid w:val="00FC1A6B"/>
    <w:rsid w:val="00FD30EF"/>
    <w:rsid w:val="00FE0F9B"/>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516CB"/>
  <w15:docId w15:val="{32502EA8-6A30-4191-825D-A056ED0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nhideWhenUsed/>
    <w:rsid w:val="005060D9"/>
    <w:rPr>
      <w:rFonts w:ascii="Calibri" w:hAnsi="Calibri"/>
      <w:sz w:val="20"/>
      <w:szCs w:val="20"/>
      <w:lang w:eastAsia="en-US"/>
    </w:rPr>
  </w:style>
  <w:style w:type="character" w:customStyle="1" w:styleId="a5">
    <w:name w:val="Текст сноски Знак"/>
    <w:link w:val="a4"/>
    <w:rsid w:val="005060D9"/>
    <w:rPr>
      <w:rFonts w:ascii="Calibri" w:eastAsia="Calibri" w:hAnsi="Calibri" w:cs="Times New Roman"/>
      <w:sz w:val="20"/>
      <w:szCs w:val="20"/>
    </w:rPr>
  </w:style>
  <w:style w:type="character" w:styleId="a6">
    <w:name w:val="footnote reference"/>
    <w:link w:val="11"/>
    <w:unhideWhenUsed/>
    <w:rsid w:val="005060D9"/>
    <w:rPr>
      <w:vertAlign w:val="superscript"/>
    </w:rPr>
  </w:style>
  <w:style w:type="table" w:styleId="a7">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paragraph" w:styleId="af6">
    <w:name w:val="Revision"/>
    <w:hidden/>
    <w:uiPriority w:val="99"/>
    <w:semiHidden/>
    <w:rsid w:val="00903AC5"/>
    <w:rPr>
      <w:rFonts w:ascii="Times New Roman" w:hAnsi="Times New Roman"/>
      <w:sz w:val="24"/>
      <w:szCs w:val="24"/>
      <w:lang w:eastAsia="ru-RU"/>
    </w:rPr>
  </w:style>
  <w:style w:type="paragraph" w:styleId="af7">
    <w:name w:val="caption"/>
    <w:basedOn w:val="a"/>
    <w:next w:val="a"/>
    <w:link w:val="af8"/>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9">
    <w:name w:val="endnote text"/>
    <w:basedOn w:val="a"/>
    <w:link w:val="afa"/>
    <w:uiPriority w:val="99"/>
    <w:semiHidden/>
    <w:unhideWhenUsed/>
    <w:rsid w:val="001A5E7B"/>
    <w:rPr>
      <w:sz w:val="20"/>
      <w:szCs w:val="20"/>
    </w:rPr>
  </w:style>
  <w:style w:type="character" w:customStyle="1" w:styleId="afa">
    <w:name w:val="Текст концевой сноски Знак"/>
    <w:link w:val="af9"/>
    <w:uiPriority w:val="99"/>
    <w:semiHidden/>
    <w:rsid w:val="001A5E7B"/>
    <w:rPr>
      <w:rFonts w:ascii="Times New Roman" w:hAnsi="Times New Roman" w:cs="Times New Roman"/>
      <w:sz w:val="20"/>
      <w:szCs w:val="20"/>
      <w:lang w:eastAsia="ru-RU"/>
    </w:rPr>
  </w:style>
  <w:style w:type="character" w:styleId="afb">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paragraph" w:customStyle="1" w:styleId="11">
    <w:name w:val="Знак сноски1"/>
    <w:link w:val="a6"/>
    <w:rsid w:val="009D66BD"/>
    <w:rPr>
      <w:vertAlign w:val="superscript"/>
    </w:rPr>
  </w:style>
  <w:style w:type="character" w:customStyle="1" w:styleId="af8">
    <w:name w:val="Название объекта Знак"/>
    <w:basedOn w:val="a0"/>
    <w:link w:val="af7"/>
    <w:rsid w:val="009D66BD"/>
    <w:rPr>
      <w:rFonts w:ascii="Times New Roman" w:hAnsi="Times New Roman"/>
      <w:i/>
      <w:iCs/>
      <w:color w:val="1F497D"/>
      <w:sz w:val="18"/>
      <w:szCs w:val="18"/>
      <w:lang w:eastAsia="ru-RU"/>
    </w:rPr>
  </w:style>
  <w:style w:type="character" w:customStyle="1" w:styleId="afc">
    <w:name w:val="Символ сноски"/>
    <w:rsid w:val="009D66BD"/>
    <w:rPr>
      <w:vertAlign w:val="superscript"/>
    </w:rPr>
  </w:style>
  <w:style w:type="paragraph" w:customStyle="1" w:styleId="12">
    <w:name w:val="Название объекта1"/>
    <w:basedOn w:val="a"/>
    <w:next w:val="a"/>
    <w:rsid w:val="009D66BD"/>
    <w:pPr>
      <w:suppressAutoHyphens/>
      <w:spacing w:after="200"/>
    </w:pPr>
    <w:rPr>
      <w:i/>
      <w:iCs/>
      <w:color w:val="1F497D"/>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353BD9-2CD8-413D-B56D-124C0634F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36</Pages>
  <Words>9309</Words>
  <Characters>53063</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Admin</cp:lastModifiedBy>
  <cp:revision>11</cp:revision>
  <cp:lastPrinted>2016-06-29T13:46:00Z</cp:lastPrinted>
  <dcterms:created xsi:type="dcterms:W3CDTF">2026-05-22T14:41:00Z</dcterms:created>
  <dcterms:modified xsi:type="dcterms:W3CDTF">2026-10-29T07:11:00Z</dcterms:modified>
</cp:coreProperties>
</file>