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CCD" w:rsidRPr="00A83681" w:rsidRDefault="00E10CCD" w:rsidP="00E10CC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ТЕХНОЛОГИЧЕСКАЯ КАРТА УРОКА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 xml:space="preserve">Ф.И.О. учителя – </w:t>
      </w:r>
      <w:r w:rsidR="00747334" w:rsidRPr="00A83681">
        <w:rPr>
          <w:rFonts w:ascii="Times New Roman" w:hAnsi="Times New Roman" w:cs="Times New Roman"/>
        </w:rPr>
        <w:t>Сиднина Ирина Владимировна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О</w:t>
      </w:r>
      <w:r w:rsidR="00747334" w:rsidRPr="00A83681">
        <w:rPr>
          <w:rFonts w:ascii="Times New Roman" w:hAnsi="Times New Roman" w:cs="Times New Roman"/>
          <w:b/>
        </w:rPr>
        <w:t xml:space="preserve">У – </w:t>
      </w:r>
      <w:r w:rsidR="00747334" w:rsidRPr="00A83681">
        <w:rPr>
          <w:rFonts w:ascii="Times New Roman" w:hAnsi="Times New Roman" w:cs="Times New Roman"/>
        </w:rPr>
        <w:t>МАОУ СОШ №1 п. Энергетик Новоорского района Оренбургской области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Предмет –</w:t>
      </w:r>
      <w:r w:rsidRPr="00A83681">
        <w:rPr>
          <w:rFonts w:ascii="Times New Roman" w:hAnsi="Times New Roman" w:cs="Times New Roman"/>
        </w:rPr>
        <w:t xml:space="preserve"> Биология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Класс –</w:t>
      </w:r>
      <w:r w:rsidRPr="00A83681">
        <w:rPr>
          <w:rFonts w:ascii="Times New Roman" w:hAnsi="Times New Roman" w:cs="Times New Roman"/>
        </w:rPr>
        <w:t xml:space="preserve"> 6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Тема урока –</w:t>
      </w:r>
      <w:r w:rsidR="00747334" w:rsidRPr="00A83681">
        <w:rPr>
          <w:rFonts w:ascii="Times New Roman" w:hAnsi="Times New Roman" w:cs="Times New Roman"/>
        </w:rPr>
        <w:t xml:space="preserve"> «Внешнее строение корня. Типы корневых систем.</w:t>
      </w:r>
      <w:r w:rsidRPr="00A83681">
        <w:rPr>
          <w:rFonts w:ascii="Times New Roman" w:hAnsi="Times New Roman" w:cs="Times New Roman"/>
        </w:rPr>
        <w:t xml:space="preserve"> Лабораторная работа №4. Строение корневого волос</w:t>
      </w:r>
      <w:r w:rsidR="00747334" w:rsidRPr="00A83681">
        <w:rPr>
          <w:rFonts w:ascii="Times New Roman" w:hAnsi="Times New Roman" w:cs="Times New Roman"/>
        </w:rPr>
        <w:t>ка</w:t>
      </w:r>
      <w:r w:rsidRPr="00A83681">
        <w:rPr>
          <w:rFonts w:ascii="Times New Roman" w:hAnsi="Times New Roman" w:cs="Times New Roman"/>
        </w:rPr>
        <w:t xml:space="preserve">» 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bCs/>
          <w:lang w:eastAsia="ru-RU"/>
        </w:rPr>
        <w:t>Цель</w:t>
      </w:r>
      <w:r w:rsidRPr="00A83681">
        <w:rPr>
          <w:rFonts w:ascii="Times New Roman" w:hAnsi="Times New Roman" w:cs="Times New Roman"/>
          <w:lang w:eastAsia="ru-RU"/>
        </w:rPr>
        <w:t>: сформировать представление о строении корня и о том, что растительный организм является цел</w:t>
      </w:r>
      <w:r w:rsidRPr="00A83681">
        <w:rPr>
          <w:rFonts w:ascii="Times New Roman" w:hAnsi="Times New Roman" w:cs="Times New Roman"/>
          <w:lang w:eastAsia="ru-RU"/>
        </w:rPr>
        <w:t>о</w:t>
      </w:r>
      <w:r w:rsidRPr="00A83681">
        <w:rPr>
          <w:rFonts w:ascii="Times New Roman" w:hAnsi="Times New Roman" w:cs="Times New Roman"/>
          <w:lang w:eastAsia="ru-RU"/>
        </w:rPr>
        <w:t>стным организмом, где каждый орган имеет свою функцию и строение.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bCs/>
          <w:lang w:eastAsia="ru-RU"/>
        </w:rPr>
        <w:t>Задачи:</w:t>
      </w:r>
    </w:p>
    <w:p w:rsidR="00E10CCD" w:rsidRPr="00A83681" w:rsidRDefault="00E10CCD" w:rsidP="00E10CC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A83681">
        <w:rPr>
          <w:rFonts w:ascii="Times New Roman" w:hAnsi="Times New Roman" w:cs="Times New Roman"/>
          <w:bCs/>
          <w:i/>
          <w:u w:val="single"/>
          <w:lang w:eastAsia="ru-RU"/>
        </w:rPr>
        <w:t>Образовательные:</w:t>
      </w:r>
      <w:r w:rsidRPr="00A83681">
        <w:rPr>
          <w:rFonts w:ascii="Times New Roman" w:hAnsi="Times New Roman" w:cs="Times New Roman"/>
          <w:lang w:eastAsia="ru-RU"/>
        </w:rPr>
        <w:t> </w:t>
      </w:r>
    </w:p>
    <w:p w:rsidR="00E10CCD" w:rsidRPr="00A83681" w:rsidRDefault="00E10CCD" w:rsidP="00E10CC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A83681">
        <w:rPr>
          <w:rFonts w:ascii="Times New Roman" w:hAnsi="Times New Roman" w:cs="Times New Roman"/>
          <w:lang w:eastAsia="ru-RU"/>
        </w:rPr>
        <w:t>рассмотреть строение корня – зоны корня;</w:t>
      </w:r>
    </w:p>
    <w:p w:rsidR="00E10CCD" w:rsidRPr="00A83681" w:rsidRDefault="00E10CCD" w:rsidP="00E10CC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A83681">
        <w:rPr>
          <w:rFonts w:ascii="Times New Roman" w:hAnsi="Times New Roman" w:cs="Times New Roman"/>
          <w:lang w:eastAsia="ru-RU"/>
        </w:rPr>
        <w:t>проинформировать учащихся об основных видах корневых систем;</w:t>
      </w:r>
    </w:p>
    <w:p w:rsidR="00E10CCD" w:rsidRPr="00A83681" w:rsidRDefault="00E10CCD" w:rsidP="00E10CC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A83681">
        <w:rPr>
          <w:rFonts w:ascii="Times New Roman" w:hAnsi="Times New Roman" w:cs="Times New Roman"/>
          <w:lang w:eastAsia="ru-RU"/>
        </w:rPr>
        <w:t>объяснить зависимость функций корня от его строения.</w:t>
      </w:r>
    </w:p>
    <w:p w:rsidR="00E10CCD" w:rsidRPr="00A83681" w:rsidRDefault="00E10CCD" w:rsidP="00E10CCD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i/>
          <w:sz w:val="22"/>
          <w:szCs w:val="22"/>
        </w:rPr>
      </w:pPr>
      <w:r w:rsidRPr="00A83681">
        <w:rPr>
          <w:bCs/>
          <w:i/>
          <w:sz w:val="22"/>
          <w:szCs w:val="22"/>
          <w:u w:val="single"/>
        </w:rPr>
        <w:t>Развивающие:</w:t>
      </w:r>
      <w:r w:rsidRPr="00A83681">
        <w:rPr>
          <w:sz w:val="22"/>
          <w:szCs w:val="22"/>
        </w:rPr>
        <w:t> </w:t>
      </w:r>
    </w:p>
    <w:p w:rsidR="00E10CCD" w:rsidRPr="00A83681" w:rsidRDefault="00E10CCD" w:rsidP="00E10CC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83681">
        <w:rPr>
          <w:sz w:val="22"/>
          <w:szCs w:val="22"/>
        </w:rPr>
        <w:t>развивать умения самостоятельно формулировать гипотезы, устанавливать причинно-следственные связи; кратко и четко формулировать свои мысли;</w:t>
      </w:r>
    </w:p>
    <w:p w:rsidR="00E10CCD" w:rsidRPr="00A83681" w:rsidRDefault="00E10CCD" w:rsidP="00E10CCD">
      <w:pPr>
        <w:pStyle w:val="a4"/>
        <w:numPr>
          <w:ilvl w:val="0"/>
          <w:numId w:val="4"/>
        </w:numPr>
        <w:shd w:val="clear" w:color="auto" w:fill="FFFFFF"/>
        <w:spacing w:after="0"/>
        <w:jc w:val="both"/>
        <w:rPr>
          <w:sz w:val="22"/>
          <w:szCs w:val="22"/>
        </w:rPr>
      </w:pPr>
      <w:r w:rsidRPr="00A83681">
        <w:rPr>
          <w:sz w:val="22"/>
          <w:szCs w:val="22"/>
        </w:rPr>
        <w:t>развивать учебные навыки по поиску и систематизации информации;</w:t>
      </w:r>
    </w:p>
    <w:p w:rsidR="00E10CCD" w:rsidRPr="00A83681" w:rsidRDefault="00E10CCD" w:rsidP="00E10CCD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83681">
        <w:rPr>
          <w:sz w:val="22"/>
          <w:szCs w:val="22"/>
        </w:rPr>
        <w:t>развивать умение анализировать, делать выводы и аргументированно отвечать на поставленные вопросы.</w:t>
      </w:r>
    </w:p>
    <w:p w:rsidR="00E10CCD" w:rsidRPr="00A83681" w:rsidRDefault="00E10CCD" w:rsidP="00E10CC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A83681">
        <w:rPr>
          <w:rFonts w:ascii="Times New Roman" w:hAnsi="Times New Roman" w:cs="Times New Roman"/>
          <w:bCs/>
          <w:i/>
          <w:u w:val="single"/>
          <w:lang w:eastAsia="ru-RU"/>
        </w:rPr>
        <w:t>Воспитательные:</w:t>
      </w:r>
      <w:r w:rsidRPr="00A83681">
        <w:rPr>
          <w:rFonts w:ascii="Times New Roman" w:hAnsi="Times New Roman" w:cs="Times New Roman"/>
          <w:b/>
          <w:bCs/>
          <w:lang w:eastAsia="ru-RU"/>
        </w:rPr>
        <w:t> </w:t>
      </w:r>
    </w:p>
    <w:p w:rsidR="00E10CCD" w:rsidRPr="00A83681" w:rsidRDefault="00E10CCD" w:rsidP="00E10C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A83681">
        <w:rPr>
          <w:rFonts w:ascii="Times New Roman" w:hAnsi="Times New Roman" w:cs="Times New Roman"/>
          <w:lang w:eastAsia="ru-RU"/>
        </w:rPr>
        <w:t>формировать у учащихся интерес к изучению биологии;</w:t>
      </w:r>
    </w:p>
    <w:p w:rsidR="00E10CCD" w:rsidRPr="00A83681" w:rsidRDefault="00E10CCD" w:rsidP="00E10C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A83681">
        <w:rPr>
          <w:rFonts w:ascii="Times New Roman" w:hAnsi="Times New Roman" w:cs="Times New Roman"/>
          <w:lang w:eastAsia="ru-RU"/>
        </w:rPr>
        <w:t>развивать у учащихся эмоционально-ценностное отношение к природе, потребность в бережном отнош</w:t>
      </w:r>
      <w:r w:rsidRPr="00A83681">
        <w:rPr>
          <w:rFonts w:ascii="Times New Roman" w:hAnsi="Times New Roman" w:cs="Times New Roman"/>
          <w:lang w:eastAsia="ru-RU"/>
        </w:rPr>
        <w:t>е</w:t>
      </w:r>
      <w:r w:rsidRPr="00A83681">
        <w:rPr>
          <w:rFonts w:ascii="Times New Roman" w:hAnsi="Times New Roman" w:cs="Times New Roman"/>
          <w:lang w:eastAsia="ru-RU"/>
        </w:rPr>
        <w:t xml:space="preserve">нии к ней, в охране растительного и животного мира; </w:t>
      </w:r>
    </w:p>
    <w:p w:rsidR="00E10CCD" w:rsidRPr="00A83681" w:rsidRDefault="00E10CCD" w:rsidP="00E10CCD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A83681">
        <w:rPr>
          <w:rFonts w:ascii="Times New Roman" w:hAnsi="Times New Roman" w:cs="Times New Roman"/>
          <w:lang w:eastAsia="ru-RU"/>
        </w:rPr>
        <w:t>продолжить работу по воспитанию у учащихся научного мировоззрения.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lang w:eastAsia="ru-RU"/>
        </w:rPr>
      </w:pPr>
      <w:r w:rsidRPr="00A83681">
        <w:rPr>
          <w:rFonts w:ascii="Times New Roman" w:hAnsi="Times New Roman" w:cs="Times New Roman"/>
          <w:b/>
          <w:lang w:eastAsia="ru-RU"/>
        </w:rPr>
        <w:t>Планируемые образовательные результаты:</w:t>
      </w:r>
    </w:p>
    <w:p w:rsidR="00E10CCD" w:rsidRPr="00A83681" w:rsidRDefault="00E10CCD" w:rsidP="00E10CC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A83681">
        <w:rPr>
          <w:rFonts w:ascii="Times New Roman" w:hAnsi="Times New Roman" w:cs="Times New Roman"/>
          <w:b/>
          <w:i/>
        </w:rPr>
        <w:t xml:space="preserve">предметные  </w:t>
      </w:r>
      <w:r w:rsidRPr="00A83681">
        <w:rPr>
          <w:rFonts w:ascii="Times New Roman" w:hAnsi="Times New Roman" w:cs="Times New Roman"/>
        </w:rPr>
        <w:t xml:space="preserve">– формирование целостных представлений о строении и функциях </w:t>
      </w:r>
      <w:r w:rsidR="005E2A2E" w:rsidRPr="00A83681">
        <w:rPr>
          <w:rFonts w:ascii="Times New Roman" w:hAnsi="Times New Roman" w:cs="Times New Roman"/>
        </w:rPr>
        <w:t>корня</w:t>
      </w:r>
      <w:r w:rsidRPr="00A83681">
        <w:rPr>
          <w:rFonts w:ascii="Times New Roman" w:hAnsi="Times New Roman" w:cs="Times New Roman"/>
        </w:rPr>
        <w:t xml:space="preserve">; формирование систематизированных понятий о внутреннем строении </w:t>
      </w:r>
      <w:r w:rsidR="005E2A2E" w:rsidRPr="00A83681">
        <w:rPr>
          <w:rFonts w:ascii="Times New Roman" w:hAnsi="Times New Roman" w:cs="Times New Roman"/>
        </w:rPr>
        <w:t>корня</w:t>
      </w:r>
      <w:r w:rsidRPr="00A83681">
        <w:rPr>
          <w:rFonts w:ascii="Times New Roman" w:hAnsi="Times New Roman" w:cs="Times New Roman"/>
        </w:rPr>
        <w:t xml:space="preserve"> растения; сформировать умение понимать смысл биологических терминов: </w:t>
      </w:r>
      <w:r w:rsidR="005E2A2E" w:rsidRPr="00A83681">
        <w:rPr>
          <w:rFonts w:ascii="Times New Roman" w:hAnsi="Times New Roman" w:cs="Times New Roman"/>
        </w:rPr>
        <w:t>корень, корневой чехлик, корневые волоски, всасывающая ткань (риз</w:t>
      </w:r>
      <w:r w:rsidR="005E2A2E" w:rsidRPr="00A83681">
        <w:rPr>
          <w:rFonts w:ascii="Times New Roman" w:hAnsi="Times New Roman" w:cs="Times New Roman"/>
        </w:rPr>
        <w:t>о</w:t>
      </w:r>
      <w:r w:rsidR="005E2A2E" w:rsidRPr="00A83681">
        <w:rPr>
          <w:rFonts w:ascii="Times New Roman" w:hAnsi="Times New Roman" w:cs="Times New Roman"/>
        </w:rPr>
        <w:t>дерма), корневая система, главный корень, боковые корни, придаточные корни, стержневая корневая си</w:t>
      </w:r>
      <w:r w:rsidR="005E2A2E" w:rsidRPr="00A83681">
        <w:rPr>
          <w:rFonts w:ascii="Times New Roman" w:hAnsi="Times New Roman" w:cs="Times New Roman"/>
        </w:rPr>
        <w:t>с</w:t>
      </w:r>
      <w:r w:rsidR="005E2A2E" w:rsidRPr="00A83681">
        <w:rPr>
          <w:rFonts w:ascii="Times New Roman" w:hAnsi="Times New Roman" w:cs="Times New Roman"/>
        </w:rPr>
        <w:t>тема, мочковатая корневая система</w:t>
      </w:r>
      <w:r w:rsidRPr="00A83681">
        <w:rPr>
          <w:rFonts w:ascii="Times New Roman" w:hAnsi="Times New Roman" w:cs="Times New Roman"/>
        </w:rPr>
        <w:t xml:space="preserve">; анализировать полученную информацию о строении </w:t>
      </w:r>
      <w:r w:rsidR="005E2A2E" w:rsidRPr="00A83681">
        <w:rPr>
          <w:rFonts w:ascii="Times New Roman" w:hAnsi="Times New Roman" w:cs="Times New Roman"/>
        </w:rPr>
        <w:t>корня и корн</w:t>
      </w:r>
      <w:r w:rsidR="005E2A2E" w:rsidRPr="00A83681">
        <w:rPr>
          <w:rFonts w:ascii="Times New Roman" w:hAnsi="Times New Roman" w:cs="Times New Roman"/>
        </w:rPr>
        <w:t>е</w:t>
      </w:r>
      <w:r w:rsidR="005E2A2E" w:rsidRPr="00A83681">
        <w:rPr>
          <w:rFonts w:ascii="Times New Roman" w:hAnsi="Times New Roman" w:cs="Times New Roman"/>
        </w:rPr>
        <w:t>вых системах</w:t>
      </w:r>
      <w:r w:rsidRPr="00A83681">
        <w:rPr>
          <w:rFonts w:ascii="Times New Roman" w:hAnsi="Times New Roman" w:cs="Times New Roman"/>
        </w:rPr>
        <w:t xml:space="preserve"> у растения;</w:t>
      </w:r>
      <w:proofErr w:type="gramEnd"/>
    </w:p>
    <w:p w:rsidR="00E10CCD" w:rsidRPr="00A83681" w:rsidRDefault="00E10CCD" w:rsidP="00E10CC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  <w:b/>
          <w:i/>
        </w:rPr>
        <w:t>метапредметные</w:t>
      </w:r>
      <w:r w:rsidRPr="00A83681">
        <w:rPr>
          <w:rFonts w:ascii="Times New Roman" w:hAnsi="Times New Roman" w:cs="Times New Roman"/>
        </w:rPr>
        <w:t xml:space="preserve"> – развитие умения работать с разными источниками биологической информации, ан</w:t>
      </w:r>
      <w:r w:rsidRPr="00A83681">
        <w:rPr>
          <w:rFonts w:ascii="Times New Roman" w:hAnsi="Times New Roman" w:cs="Times New Roman"/>
        </w:rPr>
        <w:t>а</w:t>
      </w:r>
      <w:r w:rsidRPr="00A83681">
        <w:rPr>
          <w:rFonts w:ascii="Times New Roman" w:hAnsi="Times New Roman" w:cs="Times New Roman"/>
        </w:rPr>
        <w:t>лизировать ее; развитие навыков самостоятельного приобретения знаний; преобразовывать информацию из одной формы в другую; умение создавать презентации своих учебных и исследовательских работ;</w:t>
      </w:r>
    </w:p>
    <w:p w:rsidR="00E10CCD" w:rsidRPr="00A83681" w:rsidRDefault="00E10CCD" w:rsidP="00E10CC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  <w:b/>
          <w:i/>
        </w:rPr>
        <w:t>личностные</w:t>
      </w:r>
      <w:r w:rsidRPr="00A83681">
        <w:rPr>
          <w:rFonts w:ascii="Times New Roman" w:hAnsi="Times New Roman" w:cs="Times New Roman"/>
        </w:rPr>
        <w:t xml:space="preserve"> – развитие мотивации к обучению и познанию; формирование коммуникативной комп</w:t>
      </w:r>
      <w:r w:rsidRPr="00A83681">
        <w:rPr>
          <w:rFonts w:ascii="Times New Roman" w:hAnsi="Times New Roman" w:cs="Times New Roman"/>
        </w:rPr>
        <w:t>е</w:t>
      </w:r>
      <w:r w:rsidRPr="00A83681">
        <w:rPr>
          <w:rFonts w:ascii="Times New Roman" w:hAnsi="Times New Roman" w:cs="Times New Roman"/>
        </w:rPr>
        <w:t>тентности в общении и сотрудничестве с одноклассниками и учителем в образовательной и учебно-исследовательской деятельности; осознание важности и необходимости для природы всех видов живых организмов; осознание необходимости сохранения многообразия и природных местообитания живых о</w:t>
      </w:r>
      <w:r w:rsidRPr="00A83681">
        <w:rPr>
          <w:rFonts w:ascii="Times New Roman" w:hAnsi="Times New Roman" w:cs="Times New Roman"/>
        </w:rPr>
        <w:t>р</w:t>
      </w:r>
      <w:r w:rsidRPr="00A83681">
        <w:rPr>
          <w:rFonts w:ascii="Times New Roman" w:hAnsi="Times New Roman" w:cs="Times New Roman"/>
        </w:rPr>
        <w:t>ганизмов; формирование экологической культуры на основе признания ценности жизни во всех ее проя</w:t>
      </w:r>
      <w:r w:rsidRPr="00A83681">
        <w:rPr>
          <w:rFonts w:ascii="Times New Roman" w:hAnsi="Times New Roman" w:cs="Times New Roman"/>
        </w:rPr>
        <w:t>в</w:t>
      </w:r>
      <w:r w:rsidRPr="00A83681">
        <w:rPr>
          <w:rFonts w:ascii="Times New Roman" w:hAnsi="Times New Roman" w:cs="Times New Roman"/>
        </w:rPr>
        <w:t>лениях и необходимости ответственного, бережного отношения к окружающей среде.</w:t>
      </w:r>
    </w:p>
    <w:p w:rsidR="00E10CCD" w:rsidRPr="00A83681" w:rsidRDefault="00E10CCD" w:rsidP="00E10CC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83681">
        <w:rPr>
          <w:b/>
          <w:sz w:val="22"/>
          <w:szCs w:val="22"/>
        </w:rPr>
        <w:t>УУД:</w:t>
      </w:r>
    </w:p>
    <w:p w:rsidR="00E10CCD" w:rsidRPr="00A83681" w:rsidRDefault="00E10CCD" w:rsidP="00E10CC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2"/>
          <w:szCs w:val="22"/>
          <w:u w:val="single"/>
        </w:rPr>
      </w:pPr>
      <w:r w:rsidRPr="00A83681">
        <w:rPr>
          <w:i/>
          <w:sz w:val="22"/>
          <w:szCs w:val="22"/>
          <w:u w:val="single"/>
        </w:rPr>
        <w:t>Личностные</w:t>
      </w:r>
      <w:r w:rsidRPr="00A83681">
        <w:rPr>
          <w:sz w:val="22"/>
          <w:szCs w:val="22"/>
        </w:rPr>
        <w:t xml:space="preserve"> – смыслообразование (каков смысл изучения данной темы); нравственно-этическое оцен</w:t>
      </w:r>
      <w:r w:rsidRPr="00A83681">
        <w:rPr>
          <w:sz w:val="22"/>
          <w:szCs w:val="22"/>
        </w:rPr>
        <w:t>и</w:t>
      </w:r>
      <w:r w:rsidRPr="00A83681">
        <w:rPr>
          <w:sz w:val="22"/>
          <w:szCs w:val="22"/>
        </w:rPr>
        <w:t>вание усваиваемого содержания.</w:t>
      </w:r>
    </w:p>
    <w:p w:rsidR="00E10CCD" w:rsidRPr="00A83681" w:rsidRDefault="00E10CCD" w:rsidP="00E10CC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2"/>
          <w:szCs w:val="22"/>
          <w:u w:val="single"/>
        </w:rPr>
      </w:pPr>
      <w:r w:rsidRPr="00A83681">
        <w:rPr>
          <w:i/>
          <w:sz w:val="22"/>
          <w:szCs w:val="22"/>
          <w:u w:val="single"/>
        </w:rPr>
        <w:t>Регулятивные</w:t>
      </w:r>
      <w:r w:rsidRPr="00A83681">
        <w:rPr>
          <w:sz w:val="22"/>
          <w:szCs w:val="22"/>
        </w:rPr>
        <w:t xml:space="preserve"> – целеполагание, планирование, прогнозирование, различать способ и результат действия, вносить необходимые коррективы в действие</w:t>
      </w:r>
      <w:proofErr w:type="gramStart"/>
      <w:r w:rsidRPr="00A83681">
        <w:rPr>
          <w:sz w:val="22"/>
          <w:szCs w:val="22"/>
        </w:rPr>
        <w:t>,к</w:t>
      </w:r>
      <w:proofErr w:type="gramEnd"/>
      <w:r w:rsidRPr="00A83681">
        <w:rPr>
          <w:sz w:val="22"/>
          <w:szCs w:val="22"/>
        </w:rPr>
        <w:t>онтроль, оценка, волевая саморегуляция и самооценка в ситуации затруднения.</w:t>
      </w:r>
    </w:p>
    <w:p w:rsidR="00E10CCD" w:rsidRPr="00A83681" w:rsidRDefault="00E10CCD" w:rsidP="00E10CC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2"/>
          <w:szCs w:val="22"/>
          <w:u w:val="single"/>
        </w:rPr>
      </w:pPr>
      <w:proofErr w:type="gramStart"/>
      <w:r w:rsidRPr="00A83681">
        <w:rPr>
          <w:i/>
          <w:sz w:val="22"/>
          <w:szCs w:val="22"/>
          <w:u w:val="single"/>
        </w:rPr>
        <w:t>Познавательные</w:t>
      </w:r>
      <w:r w:rsidRPr="00A83681">
        <w:rPr>
          <w:sz w:val="22"/>
          <w:szCs w:val="22"/>
        </w:rPr>
        <w:t xml:space="preserve"> – поиск и выделение необходимой информации, структурирование знаний, смысловое чтение, умение осознанно строить речевое высказывание, логические действия (анализ, синтез, сравн</w:t>
      </w:r>
      <w:r w:rsidRPr="00A83681">
        <w:rPr>
          <w:sz w:val="22"/>
          <w:szCs w:val="22"/>
        </w:rPr>
        <w:t>е</w:t>
      </w:r>
      <w:r w:rsidRPr="00A83681">
        <w:rPr>
          <w:sz w:val="22"/>
          <w:szCs w:val="22"/>
        </w:rPr>
        <w:t>ние, обобщение).</w:t>
      </w:r>
      <w:proofErr w:type="gramEnd"/>
    </w:p>
    <w:p w:rsidR="00E10CCD" w:rsidRPr="00A83681" w:rsidRDefault="00E10CCD" w:rsidP="00E10CC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i/>
          <w:sz w:val="22"/>
          <w:szCs w:val="22"/>
          <w:u w:val="single"/>
        </w:rPr>
      </w:pPr>
      <w:proofErr w:type="gramStart"/>
      <w:r w:rsidRPr="00A83681">
        <w:rPr>
          <w:i/>
          <w:sz w:val="22"/>
          <w:szCs w:val="22"/>
          <w:u w:val="single"/>
        </w:rPr>
        <w:t>Коммуникативные</w:t>
      </w:r>
      <w:proofErr w:type="gramEnd"/>
      <w:r w:rsidRPr="00A83681">
        <w:rPr>
          <w:sz w:val="22"/>
          <w:szCs w:val="22"/>
        </w:rPr>
        <w:t xml:space="preserve"> – учебное сотрудничество с учителем и учениками, постановка вопросов, оценка и коррекция действий партнера.</w:t>
      </w:r>
    </w:p>
    <w:p w:rsidR="00E10CCD" w:rsidRPr="00A83681" w:rsidRDefault="00E10CCD" w:rsidP="00E10CC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i/>
          <w:sz w:val="22"/>
          <w:szCs w:val="22"/>
          <w:u w:val="single"/>
        </w:rPr>
      </w:pPr>
      <w:proofErr w:type="gramStart"/>
      <w:r w:rsidRPr="00A83681">
        <w:rPr>
          <w:b/>
          <w:sz w:val="22"/>
          <w:szCs w:val="22"/>
        </w:rPr>
        <w:t>Основные понятия:</w:t>
      </w:r>
      <w:r w:rsidR="00FF6FF2" w:rsidRPr="00A83681">
        <w:rPr>
          <w:b/>
          <w:sz w:val="22"/>
          <w:szCs w:val="22"/>
        </w:rPr>
        <w:t xml:space="preserve"> </w:t>
      </w:r>
      <w:r w:rsidR="005E2A2E" w:rsidRPr="00A83681">
        <w:rPr>
          <w:sz w:val="22"/>
          <w:szCs w:val="22"/>
        </w:rPr>
        <w:t xml:space="preserve">корень, корневой чехлик, корневые волоски, </w:t>
      </w:r>
      <w:r w:rsidR="00FF6FF2" w:rsidRPr="00A83681">
        <w:rPr>
          <w:sz w:val="22"/>
          <w:szCs w:val="22"/>
        </w:rPr>
        <w:t xml:space="preserve"> </w:t>
      </w:r>
      <w:r w:rsidR="005E2A2E" w:rsidRPr="00A83681">
        <w:rPr>
          <w:sz w:val="22"/>
          <w:szCs w:val="22"/>
        </w:rPr>
        <w:t>всасывающая ткань (</w:t>
      </w:r>
      <w:proofErr w:type="spellStart"/>
      <w:r w:rsidR="005E2A2E" w:rsidRPr="00A83681">
        <w:rPr>
          <w:sz w:val="22"/>
          <w:szCs w:val="22"/>
        </w:rPr>
        <w:t>ризодерма</w:t>
      </w:r>
      <w:proofErr w:type="spellEnd"/>
      <w:r w:rsidR="005E2A2E" w:rsidRPr="00A83681">
        <w:rPr>
          <w:sz w:val="22"/>
          <w:szCs w:val="22"/>
        </w:rPr>
        <w:t>), ко</w:t>
      </w:r>
      <w:r w:rsidR="005E2A2E" w:rsidRPr="00A83681">
        <w:rPr>
          <w:sz w:val="22"/>
          <w:szCs w:val="22"/>
        </w:rPr>
        <w:t>р</w:t>
      </w:r>
      <w:r w:rsidR="005E2A2E" w:rsidRPr="00A83681">
        <w:rPr>
          <w:sz w:val="22"/>
          <w:szCs w:val="22"/>
        </w:rPr>
        <w:t>невая система, главный корень, боковые корни, придаточные корни, стержневая корневая система, мо</w:t>
      </w:r>
      <w:r w:rsidR="005E2A2E" w:rsidRPr="00A83681">
        <w:rPr>
          <w:sz w:val="22"/>
          <w:szCs w:val="22"/>
        </w:rPr>
        <w:t>ч</w:t>
      </w:r>
      <w:r w:rsidR="005E2A2E" w:rsidRPr="00A83681">
        <w:rPr>
          <w:sz w:val="22"/>
          <w:szCs w:val="22"/>
        </w:rPr>
        <w:t>коватая корневая система.</w:t>
      </w:r>
      <w:proofErr w:type="gramEnd"/>
    </w:p>
    <w:p w:rsidR="00E10CCD" w:rsidRPr="00A83681" w:rsidRDefault="00E10CCD" w:rsidP="00E10CCD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i/>
          <w:sz w:val="22"/>
          <w:szCs w:val="22"/>
          <w:u w:val="single"/>
        </w:rPr>
      </w:pPr>
      <w:r w:rsidRPr="00A83681">
        <w:rPr>
          <w:b/>
          <w:sz w:val="22"/>
          <w:szCs w:val="22"/>
        </w:rPr>
        <w:t>Тип урока:</w:t>
      </w:r>
      <w:r w:rsidR="00FF6FF2" w:rsidRPr="00A83681">
        <w:rPr>
          <w:b/>
          <w:sz w:val="22"/>
          <w:szCs w:val="22"/>
        </w:rPr>
        <w:t xml:space="preserve"> </w:t>
      </w:r>
      <w:r w:rsidRPr="00A83681">
        <w:rPr>
          <w:sz w:val="22"/>
          <w:szCs w:val="22"/>
        </w:rPr>
        <w:t>комбинированный.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План изучения нового материала:</w:t>
      </w:r>
    </w:p>
    <w:p w:rsidR="00E10CCD" w:rsidRPr="00A83681" w:rsidRDefault="00E10CCD" w:rsidP="00E10CC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</w:rPr>
        <w:t>Организационный этап.</w:t>
      </w:r>
    </w:p>
    <w:p w:rsidR="00E10CCD" w:rsidRPr="00A83681" w:rsidRDefault="00E10CCD" w:rsidP="00E10CC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</w:rPr>
        <w:t>Постановка целей и задач урока. Мотивация учебной деятельности учащихся.</w:t>
      </w:r>
    </w:p>
    <w:p w:rsidR="00E10CCD" w:rsidRPr="00A83681" w:rsidRDefault="00E10CCD" w:rsidP="00E10CC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</w:rPr>
        <w:t>Изучение нового материала.</w:t>
      </w:r>
    </w:p>
    <w:p w:rsidR="00E10CCD" w:rsidRPr="00A83681" w:rsidRDefault="00E10CCD" w:rsidP="00E10CC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</w:rPr>
        <w:t>Первичное закрепление, усвоение и контроль усвоения знаний.</w:t>
      </w:r>
    </w:p>
    <w:p w:rsidR="00E10CCD" w:rsidRPr="00A83681" w:rsidRDefault="00E10CCD" w:rsidP="00E10CC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</w:rPr>
        <w:t>Информация о домашнем задании, инструктаж по его выполнению.</w:t>
      </w:r>
    </w:p>
    <w:p w:rsidR="00E10CCD" w:rsidRPr="00A83681" w:rsidRDefault="00E10CCD" w:rsidP="00E10CC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</w:rPr>
        <w:t>Рефлексия (подведение итогов урока).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lastRenderedPageBreak/>
        <w:t xml:space="preserve">Подготовка к уроку: </w:t>
      </w:r>
      <w:r w:rsidRPr="00A83681">
        <w:rPr>
          <w:rFonts w:ascii="Times New Roman" w:hAnsi="Times New Roman" w:cs="Times New Roman"/>
        </w:rPr>
        <w:t xml:space="preserve">компьютер, проектор, интерактивная доска, </w:t>
      </w:r>
      <w:r w:rsidRPr="00A83681">
        <w:rPr>
          <w:rFonts w:ascii="Times New Roman" w:hAnsi="Times New Roman" w:cs="Times New Roman"/>
          <w:bCs/>
        </w:rPr>
        <w:t>базовый учебник</w:t>
      </w:r>
      <w:r w:rsidR="00FF6FF2" w:rsidRPr="00A83681">
        <w:rPr>
          <w:rFonts w:ascii="Times New Roman" w:hAnsi="Times New Roman" w:cs="Times New Roman"/>
          <w:bCs/>
        </w:rPr>
        <w:t>, презентация</w:t>
      </w:r>
      <w:r w:rsidRPr="00A83681">
        <w:rPr>
          <w:rFonts w:ascii="Times New Roman" w:hAnsi="Times New Roman" w:cs="Times New Roman"/>
          <w:bCs/>
        </w:rPr>
        <w:t>, разд</w:t>
      </w:r>
      <w:r w:rsidRPr="00A83681">
        <w:rPr>
          <w:rFonts w:ascii="Times New Roman" w:hAnsi="Times New Roman" w:cs="Times New Roman"/>
          <w:bCs/>
        </w:rPr>
        <w:t>а</w:t>
      </w:r>
      <w:r w:rsidRPr="00A83681">
        <w:rPr>
          <w:rFonts w:ascii="Times New Roman" w:hAnsi="Times New Roman" w:cs="Times New Roman"/>
          <w:bCs/>
        </w:rPr>
        <w:t>точный материал, инструкция по выполнению лабораторной работы.</w:t>
      </w:r>
    </w:p>
    <w:p w:rsidR="00E10CCD" w:rsidRPr="00A83681" w:rsidRDefault="00E10CCD" w:rsidP="00E10CC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Домашнее задание:</w:t>
      </w:r>
      <w:r w:rsidR="00FF6FF2" w:rsidRPr="00A83681">
        <w:rPr>
          <w:rFonts w:ascii="Times New Roman" w:eastAsia="Times New Roman" w:hAnsi="Times New Roman" w:cs="Times New Roman"/>
          <w:lang w:eastAsia="ru-RU"/>
        </w:rPr>
        <w:t>§</w:t>
      </w:r>
      <w:r w:rsidR="005E2A2E" w:rsidRPr="00A83681">
        <w:rPr>
          <w:rFonts w:ascii="Times New Roman" w:eastAsia="Times New Roman" w:hAnsi="Times New Roman" w:cs="Times New Roman"/>
          <w:lang w:eastAsia="ru-RU"/>
        </w:rPr>
        <w:t xml:space="preserve"> - изучить, задание</w:t>
      </w:r>
    </w:p>
    <w:p w:rsidR="00E10CCD" w:rsidRPr="00A83681" w:rsidRDefault="00E10CCD" w:rsidP="00E10CCD">
      <w:pPr>
        <w:pStyle w:val="a4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tbl>
      <w:tblPr>
        <w:tblStyle w:val="a5"/>
        <w:tblW w:w="0" w:type="auto"/>
        <w:tblLayout w:type="fixed"/>
        <w:tblLook w:val="04A0"/>
      </w:tblPr>
      <w:tblGrid>
        <w:gridCol w:w="2235"/>
        <w:gridCol w:w="3969"/>
        <w:gridCol w:w="2693"/>
        <w:gridCol w:w="2091"/>
      </w:tblGrid>
      <w:tr w:rsidR="00E10CCD" w:rsidRPr="00A83681" w:rsidTr="004932B2">
        <w:tc>
          <w:tcPr>
            <w:tcW w:w="2235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Этап урока и цель</w:t>
            </w:r>
          </w:p>
        </w:tc>
        <w:tc>
          <w:tcPr>
            <w:tcW w:w="3969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Содержание (деятельность учителя)</w:t>
            </w:r>
          </w:p>
        </w:tc>
        <w:tc>
          <w:tcPr>
            <w:tcW w:w="2693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Деятельность учащихся</w:t>
            </w:r>
          </w:p>
        </w:tc>
        <w:tc>
          <w:tcPr>
            <w:tcW w:w="2091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Формирование УУД</w:t>
            </w:r>
          </w:p>
        </w:tc>
      </w:tr>
      <w:tr w:rsidR="00E10CCD" w:rsidRPr="00A83681" w:rsidTr="004932B2">
        <w:tc>
          <w:tcPr>
            <w:tcW w:w="2235" w:type="dxa"/>
          </w:tcPr>
          <w:p w:rsidR="00E10CCD" w:rsidRPr="00A83681" w:rsidRDefault="00E10CCD" w:rsidP="004932B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83681">
              <w:rPr>
                <w:rFonts w:ascii="Times New Roman" w:hAnsi="Times New Roman" w:cs="Times New Roman"/>
                <w:b/>
                <w:u w:val="single"/>
              </w:rPr>
              <w:t>Организационный момент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  <w:u w:val="single"/>
              </w:rPr>
              <w:t>Цель:</w:t>
            </w:r>
            <w:r w:rsidR="00EF6409" w:rsidRPr="00A83681">
              <w:rPr>
                <w:sz w:val="22"/>
                <w:szCs w:val="22"/>
                <w:u w:val="single"/>
              </w:rPr>
              <w:t xml:space="preserve"> </w:t>
            </w:r>
            <w:r w:rsidRPr="00A83681">
              <w:rPr>
                <w:sz w:val="22"/>
                <w:szCs w:val="22"/>
              </w:rPr>
              <w:t>организация самооценки учащ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мися готовности к предстоящей де</w:t>
            </w:r>
            <w:r w:rsidRPr="00A83681">
              <w:rPr>
                <w:sz w:val="22"/>
                <w:szCs w:val="22"/>
              </w:rPr>
              <w:t>я</w:t>
            </w:r>
            <w:r w:rsidRPr="00A83681">
              <w:rPr>
                <w:sz w:val="22"/>
                <w:szCs w:val="22"/>
              </w:rPr>
              <w:t>тельности на уроке</w:t>
            </w:r>
          </w:p>
        </w:tc>
        <w:tc>
          <w:tcPr>
            <w:tcW w:w="3969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Приветствие учащихся, проверка их готовности к уроку, фиксация отсутс</w:t>
            </w:r>
            <w:r w:rsidRPr="00A83681">
              <w:rPr>
                <w:sz w:val="22"/>
                <w:szCs w:val="22"/>
              </w:rPr>
              <w:t>т</w:t>
            </w:r>
            <w:r w:rsidRPr="00A83681">
              <w:rPr>
                <w:sz w:val="22"/>
                <w:szCs w:val="22"/>
              </w:rPr>
              <w:t>вующих. Проверка подготовленности классного помещения. Организация внимания школьников.</w:t>
            </w:r>
          </w:p>
        </w:tc>
        <w:tc>
          <w:tcPr>
            <w:tcW w:w="2693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A83681">
              <w:rPr>
                <w:sz w:val="22"/>
                <w:szCs w:val="22"/>
              </w:rPr>
              <w:t>Выполняют самооценку готовности: правильность выбора учебных прина</w:t>
            </w:r>
            <w:r w:rsidRPr="00A83681">
              <w:rPr>
                <w:sz w:val="22"/>
                <w:szCs w:val="22"/>
              </w:rPr>
              <w:t>д</w:t>
            </w:r>
            <w:r w:rsidRPr="00A83681">
              <w:rPr>
                <w:sz w:val="22"/>
                <w:szCs w:val="22"/>
              </w:rPr>
              <w:t>лежно</w:t>
            </w:r>
            <w:r w:rsidR="00FF6FF2" w:rsidRPr="00A83681">
              <w:rPr>
                <w:sz w:val="22"/>
                <w:szCs w:val="22"/>
              </w:rPr>
              <w:t xml:space="preserve">стей </w:t>
            </w:r>
            <w:r w:rsidRPr="00A83681">
              <w:rPr>
                <w:sz w:val="22"/>
                <w:szCs w:val="22"/>
              </w:rPr>
              <w:t>(тетрадь, учебник, ручки, каранд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ши, линейка), самосто</w:t>
            </w:r>
            <w:r w:rsidRPr="00A83681">
              <w:rPr>
                <w:sz w:val="22"/>
                <w:szCs w:val="22"/>
              </w:rPr>
              <w:t>я</w:t>
            </w:r>
            <w:r w:rsidRPr="00A83681">
              <w:rPr>
                <w:sz w:val="22"/>
                <w:szCs w:val="22"/>
              </w:rPr>
              <w:t>тельность подготовки.</w:t>
            </w:r>
            <w:proofErr w:type="gramEnd"/>
          </w:p>
        </w:tc>
        <w:tc>
          <w:tcPr>
            <w:tcW w:w="2091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A83681">
              <w:rPr>
                <w:sz w:val="22"/>
                <w:szCs w:val="22"/>
                <w:u w:val="single"/>
              </w:rPr>
              <w:t>Личностные</w:t>
            </w:r>
            <w:proofErr w:type="gramEnd"/>
            <w:r w:rsidRPr="00A83681">
              <w:rPr>
                <w:sz w:val="22"/>
                <w:szCs w:val="22"/>
                <w:u w:val="single"/>
              </w:rPr>
              <w:t>:</w:t>
            </w:r>
            <w:r w:rsidRPr="00A83681">
              <w:rPr>
                <w:sz w:val="22"/>
                <w:szCs w:val="22"/>
              </w:rPr>
              <w:t xml:space="preserve"> н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строй на урок</w:t>
            </w:r>
          </w:p>
        </w:tc>
      </w:tr>
      <w:tr w:rsidR="00E10CCD" w:rsidRPr="00A83681" w:rsidTr="004932B2">
        <w:tc>
          <w:tcPr>
            <w:tcW w:w="2235" w:type="dxa"/>
          </w:tcPr>
          <w:p w:rsidR="00E10CCD" w:rsidRPr="00A83681" w:rsidRDefault="00E10CCD" w:rsidP="004932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3681">
              <w:rPr>
                <w:rFonts w:ascii="Times New Roman" w:hAnsi="Times New Roman" w:cs="Times New Roman"/>
                <w:b/>
                <w:u w:val="single"/>
              </w:rPr>
              <w:t>Актуализация зн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>а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>ний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Цель:</w:t>
            </w:r>
            <w:r w:rsidRPr="00A83681">
              <w:rPr>
                <w:rFonts w:ascii="Times New Roman" w:hAnsi="Times New Roman" w:cs="Times New Roman"/>
              </w:rPr>
              <w:t xml:space="preserve"> установить правильность, по</w:t>
            </w:r>
            <w:r w:rsidRPr="00A83681">
              <w:rPr>
                <w:rFonts w:ascii="Times New Roman" w:hAnsi="Times New Roman" w:cs="Times New Roman"/>
              </w:rPr>
              <w:t>л</w:t>
            </w:r>
            <w:r w:rsidRPr="00A83681">
              <w:rPr>
                <w:rFonts w:ascii="Times New Roman" w:hAnsi="Times New Roman" w:cs="Times New Roman"/>
              </w:rPr>
              <w:t>ноту и осознанность выполнения д/з вс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ми учащимися; в</w:t>
            </w:r>
            <w:r w:rsidRPr="00A83681">
              <w:rPr>
                <w:rFonts w:ascii="Times New Roman" w:hAnsi="Times New Roman" w:cs="Times New Roman"/>
              </w:rPr>
              <w:t>ы</w:t>
            </w:r>
            <w:r w:rsidRPr="00A83681">
              <w:rPr>
                <w:rFonts w:ascii="Times New Roman" w:hAnsi="Times New Roman" w:cs="Times New Roman"/>
              </w:rPr>
              <w:t>явить пробелы в зн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ниях и способах де</w:t>
            </w:r>
            <w:r w:rsidRPr="00A83681">
              <w:rPr>
                <w:rFonts w:ascii="Times New Roman" w:hAnsi="Times New Roman" w:cs="Times New Roman"/>
              </w:rPr>
              <w:t>я</w:t>
            </w:r>
            <w:r w:rsidRPr="00A83681">
              <w:rPr>
                <w:rFonts w:ascii="Times New Roman" w:hAnsi="Times New Roman" w:cs="Times New Roman"/>
              </w:rPr>
              <w:t>тельности учащихся и определить прич</w:t>
            </w:r>
            <w:r w:rsidRPr="00A83681">
              <w:rPr>
                <w:rFonts w:ascii="Times New Roman" w:hAnsi="Times New Roman" w:cs="Times New Roman"/>
              </w:rPr>
              <w:t>и</w:t>
            </w:r>
            <w:r w:rsidRPr="00A83681">
              <w:rPr>
                <w:rFonts w:ascii="Times New Roman" w:hAnsi="Times New Roman" w:cs="Times New Roman"/>
              </w:rPr>
              <w:t>ны их возникнов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ния; устранить в х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де проверки обнар</w:t>
            </w:r>
            <w:r w:rsidRPr="00A83681">
              <w:rPr>
                <w:rFonts w:ascii="Times New Roman" w:hAnsi="Times New Roman" w:cs="Times New Roman"/>
              </w:rPr>
              <w:t>у</w:t>
            </w:r>
            <w:r w:rsidRPr="00A83681">
              <w:rPr>
                <w:rFonts w:ascii="Times New Roman" w:hAnsi="Times New Roman" w:cs="Times New Roman"/>
              </w:rPr>
              <w:t>женные пробелы</w:t>
            </w:r>
          </w:p>
        </w:tc>
        <w:tc>
          <w:tcPr>
            <w:tcW w:w="3969" w:type="dxa"/>
          </w:tcPr>
          <w:p w:rsidR="00E10CCD" w:rsidRPr="00A83681" w:rsidRDefault="00E10CCD" w:rsidP="00E10CCD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83681">
              <w:rPr>
                <w:rFonts w:ascii="Times New Roman" w:hAnsi="Times New Roman" w:cs="Times New Roman"/>
                <w:b/>
                <w:i/>
              </w:rPr>
              <w:t>Индивидуальная работа с карточками.</w:t>
            </w:r>
          </w:p>
          <w:p w:rsidR="00E10CCD" w:rsidRPr="00A83681" w:rsidRDefault="00E10CCD" w:rsidP="004932B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E10CCD" w:rsidRPr="00A83681" w:rsidRDefault="0006012B" w:rsidP="00E10CCD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A83681">
              <w:rPr>
                <w:rFonts w:ascii="Times New Roman" w:hAnsi="Times New Roman" w:cs="Times New Roman"/>
                <w:b/>
                <w:i/>
              </w:rPr>
              <w:t>Сам. Работа по вариантам</w:t>
            </w:r>
          </w:p>
          <w:p w:rsidR="00E10CCD" w:rsidRPr="00A83681" w:rsidRDefault="00E10CCD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06012B" w:rsidRPr="00A83681" w:rsidRDefault="0006012B" w:rsidP="00681423">
            <w:pPr>
              <w:jc w:val="both"/>
              <w:rPr>
                <w:rFonts w:ascii="Times New Roman" w:hAnsi="Times New Roman" w:cs="Times New Roman"/>
              </w:rPr>
            </w:pPr>
          </w:p>
          <w:p w:rsidR="00E10CCD" w:rsidRPr="00A83681" w:rsidRDefault="00E10CCD" w:rsidP="004932B2">
            <w:pPr>
              <w:pStyle w:val="a3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83681">
              <w:rPr>
                <w:rFonts w:ascii="Times New Roman" w:hAnsi="Times New Roman" w:cs="Times New Roman"/>
                <w:b/>
                <w:i/>
              </w:rPr>
              <w:t>Организация взаимопроверки.</w:t>
            </w:r>
          </w:p>
          <w:p w:rsidR="00866C0A" w:rsidRPr="00A83681" w:rsidRDefault="00E10CCD" w:rsidP="00E10CCD">
            <w:pPr>
              <w:pStyle w:val="a4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b/>
                <w:sz w:val="22"/>
                <w:szCs w:val="22"/>
              </w:rPr>
              <w:t xml:space="preserve">Выполните задание: </w:t>
            </w:r>
            <w:r w:rsidR="00681423" w:rsidRPr="00A83681">
              <w:rPr>
                <w:sz w:val="22"/>
                <w:szCs w:val="22"/>
              </w:rPr>
              <w:t>Выберите из предложенных терминов</w:t>
            </w:r>
            <w:r w:rsidR="00866C0A" w:rsidRPr="00A83681">
              <w:rPr>
                <w:sz w:val="22"/>
                <w:szCs w:val="22"/>
              </w:rPr>
              <w:t xml:space="preserve"> лишний и обоснуйте свой в</w:t>
            </w:r>
            <w:r w:rsidR="00866C0A" w:rsidRPr="00A83681">
              <w:rPr>
                <w:sz w:val="22"/>
                <w:szCs w:val="22"/>
              </w:rPr>
              <w:t>ы</w:t>
            </w:r>
            <w:r w:rsidR="00866C0A" w:rsidRPr="00A83681">
              <w:rPr>
                <w:sz w:val="22"/>
                <w:szCs w:val="22"/>
              </w:rPr>
              <w:t xml:space="preserve">бор. 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Выполняют индивид</w:t>
            </w:r>
            <w:r w:rsidRPr="00A83681">
              <w:rPr>
                <w:sz w:val="22"/>
                <w:szCs w:val="22"/>
              </w:rPr>
              <w:t>у</w:t>
            </w:r>
            <w:r w:rsidRPr="00A83681">
              <w:rPr>
                <w:sz w:val="22"/>
                <w:szCs w:val="22"/>
              </w:rPr>
              <w:t>альные задания по ка</w:t>
            </w:r>
            <w:r w:rsidRPr="00A83681">
              <w:rPr>
                <w:sz w:val="22"/>
                <w:szCs w:val="22"/>
              </w:rPr>
              <w:t>р</w:t>
            </w:r>
            <w:r w:rsidRPr="00A83681">
              <w:rPr>
                <w:sz w:val="22"/>
                <w:szCs w:val="22"/>
              </w:rPr>
              <w:t xml:space="preserve">точкам. 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Выполняют тестовые з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дания. (Приложение для учащихся)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Осуществляют взаим</w:t>
            </w:r>
            <w:r w:rsidRPr="00A83681">
              <w:rPr>
                <w:sz w:val="22"/>
                <w:szCs w:val="22"/>
              </w:rPr>
              <w:t>о</w:t>
            </w:r>
            <w:r w:rsidRPr="00A83681">
              <w:rPr>
                <w:sz w:val="22"/>
                <w:szCs w:val="22"/>
              </w:rPr>
              <w:t>оценивание.</w:t>
            </w:r>
          </w:p>
          <w:p w:rsidR="00E10CCD" w:rsidRPr="00A83681" w:rsidRDefault="00087C9E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Обсуждают в парах. О</w:t>
            </w:r>
            <w:r w:rsidR="00681423" w:rsidRPr="00A83681">
              <w:rPr>
                <w:sz w:val="22"/>
                <w:szCs w:val="22"/>
              </w:rPr>
              <w:t>т</w:t>
            </w:r>
            <w:r w:rsidR="00681423" w:rsidRPr="00A83681">
              <w:rPr>
                <w:sz w:val="22"/>
                <w:szCs w:val="22"/>
              </w:rPr>
              <w:t>вечают устно.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</w:tc>
        <w:tc>
          <w:tcPr>
            <w:tcW w:w="2091" w:type="dxa"/>
          </w:tcPr>
          <w:p w:rsidR="00E10CCD" w:rsidRPr="00A83681" w:rsidRDefault="00E10CCD" w:rsidP="004932B2">
            <w:pPr>
              <w:pStyle w:val="a4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  <w:u w:val="single"/>
              </w:rPr>
              <w:t>Коммуникативные</w:t>
            </w:r>
            <w:r w:rsidRPr="00A83681">
              <w:rPr>
                <w:sz w:val="22"/>
                <w:szCs w:val="22"/>
              </w:rPr>
              <w:t xml:space="preserve">: работают в парах (обмениваются мнениями, учатся понимать позицию партнера, в том числе и отличную от </w:t>
            </w:r>
            <w:proofErr w:type="gramStart"/>
            <w:r w:rsidRPr="00A83681">
              <w:rPr>
                <w:sz w:val="22"/>
                <w:szCs w:val="22"/>
              </w:rPr>
              <w:t>своей</w:t>
            </w:r>
            <w:proofErr w:type="gramEnd"/>
            <w:r w:rsidRPr="00A83681">
              <w:rPr>
                <w:sz w:val="22"/>
                <w:szCs w:val="22"/>
              </w:rPr>
              <w:t>), высказ</w:t>
            </w:r>
            <w:r w:rsidRPr="00A83681">
              <w:rPr>
                <w:sz w:val="22"/>
                <w:szCs w:val="22"/>
              </w:rPr>
              <w:t>ы</w:t>
            </w:r>
            <w:r w:rsidRPr="00A83681">
              <w:rPr>
                <w:sz w:val="22"/>
                <w:szCs w:val="22"/>
              </w:rPr>
              <w:t>вают свою точку зрения, вступают в диалог, обменив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ются мнениями.</w:t>
            </w:r>
          </w:p>
          <w:p w:rsidR="00E10CCD" w:rsidRPr="00A83681" w:rsidRDefault="00E10CCD" w:rsidP="004932B2">
            <w:pPr>
              <w:pStyle w:val="a4"/>
              <w:spacing w:before="0" w:beforeAutospacing="0" w:after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  <w:u w:val="single"/>
              </w:rPr>
              <w:t>Личностные</w:t>
            </w:r>
            <w:r w:rsidRPr="00A83681">
              <w:rPr>
                <w:sz w:val="22"/>
                <w:szCs w:val="22"/>
              </w:rPr>
              <w:t>: осо</w:t>
            </w:r>
            <w:r w:rsidRPr="00A83681">
              <w:rPr>
                <w:sz w:val="22"/>
                <w:szCs w:val="22"/>
              </w:rPr>
              <w:t>з</w:t>
            </w:r>
            <w:r w:rsidRPr="00A83681">
              <w:rPr>
                <w:sz w:val="22"/>
                <w:szCs w:val="22"/>
              </w:rPr>
              <w:t>нают свои возмо</w:t>
            </w:r>
            <w:r w:rsidRPr="00A83681">
              <w:rPr>
                <w:sz w:val="22"/>
                <w:szCs w:val="22"/>
              </w:rPr>
              <w:t>ж</w:t>
            </w:r>
            <w:r w:rsidRPr="00A83681">
              <w:rPr>
                <w:sz w:val="22"/>
                <w:szCs w:val="22"/>
              </w:rPr>
              <w:t>ности в учении; способны адеква</w:t>
            </w:r>
            <w:r w:rsidRPr="00A83681">
              <w:rPr>
                <w:sz w:val="22"/>
                <w:szCs w:val="22"/>
              </w:rPr>
              <w:t>т</w:t>
            </w:r>
            <w:r w:rsidRPr="00A83681">
              <w:rPr>
                <w:sz w:val="22"/>
                <w:szCs w:val="22"/>
              </w:rPr>
              <w:t>но рассуждать о причинах своего успеха или неусп</w:t>
            </w:r>
            <w:r w:rsidRPr="00A83681">
              <w:rPr>
                <w:sz w:val="22"/>
                <w:szCs w:val="22"/>
              </w:rPr>
              <w:t>е</w:t>
            </w:r>
            <w:r w:rsidRPr="00A83681">
              <w:rPr>
                <w:sz w:val="22"/>
                <w:szCs w:val="22"/>
              </w:rPr>
              <w:t>ха в учении, связ</w:t>
            </w:r>
            <w:r w:rsidRPr="00A83681">
              <w:rPr>
                <w:sz w:val="22"/>
                <w:szCs w:val="22"/>
              </w:rPr>
              <w:t>ы</w:t>
            </w:r>
            <w:r w:rsidRPr="00A83681">
              <w:rPr>
                <w:sz w:val="22"/>
                <w:szCs w:val="22"/>
              </w:rPr>
              <w:t>вая успехи с ус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лиями, трудолюб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ем.</w:t>
            </w:r>
          </w:p>
          <w:p w:rsidR="00E10CCD" w:rsidRPr="00A83681" w:rsidRDefault="00E10CCD" w:rsidP="004932B2">
            <w:pPr>
              <w:pStyle w:val="a4"/>
              <w:spacing w:after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  <w:u w:val="single"/>
              </w:rPr>
              <w:t>Регулятивные</w:t>
            </w:r>
            <w:r w:rsidRPr="00A83681">
              <w:rPr>
                <w:sz w:val="22"/>
                <w:szCs w:val="22"/>
              </w:rPr>
              <w:t>: ор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ентируются в ка</w:t>
            </w:r>
            <w:r w:rsidRPr="00A83681">
              <w:rPr>
                <w:sz w:val="22"/>
                <w:szCs w:val="22"/>
              </w:rPr>
              <w:t>р</w:t>
            </w:r>
            <w:r w:rsidRPr="00A83681">
              <w:rPr>
                <w:sz w:val="22"/>
                <w:szCs w:val="22"/>
              </w:rPr>
              <w:t>точке; контрол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руют учебные де</w:t>
            </w:r>
            <w:r w:rsidRPr="00A83681">
              <w:rPr>
                <w:sz w:val="22"/>
                <w:szCs w:val="22"/>
              </w:rPr>
              <w:t>й</w:t>
            </w:r>
            <w:r w:rsidRPr="00A83681">
              <w:rPr>
                <w:sz w:val="22"/>
                <w:szCs w:val="22"/>
              </w:rPr>
              <w:t>ствия, замечают допущенные оши</w:t>
            </w:r>
            <w:r w:rsidRPr="00A83681">
              <w:rPr>
                <w:sz w:val="22"/>
                <w:szCs w:val="22"/>
              </w:rPr>
              <w:t>б</w:t>
            </w:r>
            <w:r w:rsidRPr="00A83681">
              <w:rPr>
                <w:sz w:val="22"/>
                <w:szCs w:val="22"/>
              </w:rPr>
              <w:t>ки; осознают пр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вило контроля и успешно испол</w:t>
            </w:r>
            <w:r w:rsidRPr="00A83681">
              <w:rPr>
                <w:sz w:val="22"/>
                <w:szCs w:val="22"/>
              </w:rPr>
              <w:t>ь</w:t>
            </w:r>
            <w:r w:rsidRPr="00A83681">
              <w:rPr>
                <w:sz w:val="22"/>
                <w:szCs w:val="22"/>
              </w:rPr>
              <w:t>зуют его в решении учебной задачи</w:t>
            </w:r>
          </w:p>
        </w:tc>
      </w:tr>
      <w:tr w:rsidR="00E10CCD" w:rsidRPr="00A83681" w:rsidTr="00E81994">
        <w:trPr>
          <w:trHeight w:val="2967"/>
        </w:trPr>
        <w:tc>
          <w:tcPr>
            <w:tcW w:w="2235" w:type="dxa"/>
          </w:tcPr>
          <w:p w:rsidR="00E10CCD" w:rsidRPr="00A83681" w:rsidRDefault="00E10CCD" w:rsidP="004932B2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A83681">
              <w:rPr>
                <w:rFonts w:ascii="Times New Roman" w:hAnsi="Times New Roman" w:cs="Times New Roman"/>
                <w:b/>
                <w:u w:val="single"/>
              </w:rPr>
              <w:t>Постановка цели урока. Мотивация учебной деятельн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>о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>сти учащихся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Цель</w:t>
            </w:r>
            <w:proofErr w:type="gramStart"/>
            <w:r w:rsidRPr="00A83681">
              <w:rPr>
                <w:rFonts w:ascii="Times New Roman" w:hAnsi="Times New Roman" w:cs="Times New Roman"/>
                <w:u w:val="single"/>
              </w:rPr>
              <w:t>:</w:t>
            </w:r>
            <w:r w:rsidRPr="00A83681">
              <w:rPr>
                <w:rFonts w:ascii="Times New Roman" w:hAnsi="Times New Roman" w:cs="Times New Roman"/>
              </w:rPr>
              <w:t>с</w:t>
            </w:r>
            <w:proofErr w:type="gramEnd"/>
            <w:r w:rsidRPr="00A83681">
              <w:rPr>
                <w:rFonts w:ascii="Times New Roman" w:hAnsi="Times New Roman" w:cs="Times New Roman"/>
              </w:rPr>
              <w:t>формулировать тему, цели и задачи урока</w:t>
            </w:r>
          </w:p>
        </w:tc>
        <w:tc>
          <w:tcPr>
            <w:tcW w:w="3969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  <w:u w:val="single"/>
              </w:rPr>
              <w:t>Учитель</w:t>
            </w:r>
            <w:r w:rsidRPr="00A83681">
              <w:rPr>
                <w:sz w:val="22"/>
                <w:szCs w:val="22"/>
              </w:rPr>
              <w:t>:</w:t>
            </w:r>
          </w:p>
          <w:p w:rsidR="00E10CCD" w:rsidRPr="00A83681" w:rsidRDefault="00E10CCD" w:rsidP="00E10CCD">
            <w:pPr>
              <w:pStyle w:val="a4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i/>
                <w:sz w:val="22"/>
                <w:szCs w:val="22"/>
                <w:u w:val="single"/>
              </w:rPr>
            </w:pPr>
            <w:r w:rsidRPr="00A83681">
              <w:rPr>
                <w:i/>
                <w:sz w:val="22"/>
                <w:szCs w:val="22"/>
                <w:u w:val="single"/>
              </w:rPr>
              <w:t>Постановка проблемной зад</w:t>
            </w:r>
            <w:r w:rsidRPr="00A83681">
              <w:rPr>
                <w:i/>
                <w:sz w:val="22"/>
                <w:szCs w:val="22"/>
                <w:u w:val="single"/>
              </w:rPr>
              <w:t>а</w:t>
            </w:r>
            <w:r w:rsidRPr="00A83681">
              <w:rPr>
                <w:i/>
                <w:sz w:val="22"/>
                <w:szCs w:val="22"/>
                <w:u w:val="single"/>
              </w:rPr>
              <w:t>чи: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ind w:left="720"/>
              <w:jc w:val="both"/>
              <w:rPr>
                <w:i/>
                <w:sz w:val="22"/>
                <w:szCs w:val="22"/>
                <w:u w:val="single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A83681">
              <w:rPr>
                <w:b/>
                <w:sz w:val="22"/>
                <w:szCs w:val="22"/>
              </w:rPr>
              <w:t xml:space="preserve">??  </w:t>
            </w:r>
            <w:r w:rsidR="00866C0A" w:rsidRPr="00A83681">
              <w:rPr>
                <w:b/>
                <w:sz w:val="22"/>
                <w:szCs w:val="22"/>
              </w:rPr>
              <w:t>П</w:t>
            </w:r>
            <w:r w:rsidRPr="00A83681">
              <w:rPr>
                <w:b/>
                <w:sz w:val="22"/>
                <w:szCs w:val="22"/>
              </w:rPr>
              <w:t xml:space="preserve">одумаем: </w:t>
            </w:r>
          </w:p>
          <w:p w:rsidR="00E10CCD" w:rsidRPr="00A83681" w:rsidRDefault="00866C0A" w:rsidP="00E10CCD">
            <w:pPr>
              <w:pStyle w:val="a4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A83681">
              <w:rPr>
                <w:b/>
                <w:sz w:val="22"/>
                <w:szCs w:val="22"/>
              </w:rPr>
              <w:t>Какие функции выполняет корень в растительном орг</w:t>
            </w:r>
            <w:r w:rsidRPr="00A83681">
              <w:rPr>
                <w:b/>
                <w:sz w:val="22"/>
                <w:szCs w:val="22"/>
              </w:rPr>
              <w:t>а</w:t>
            </w:r>
            <w:r w:rsidRPr="00A83681">
              <w:rPr>
                <w:b/>
                <w:sz w:val="22"/>
                <w:szCs w:val="22"/>
              </w:rPr>
              <w:t>низме? (Ответы учащихся)</w:t>
            </w:r>
          </w:p>
          <w:p w:rsidR="00E10CCD" w:rsidRPr="00A83681" w:rsidRDefault="00866C0A" w:rsidP="00E10CCD">
            <w:pPr>
              <w:pStyle w:val="a4"/>
              <w:numPr>
                <w:ilvl w:val="0"/>
                <w:numId w:val="18"/>
              </w:numPr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A83681">
              <w:rPr>
                <w:b/>
                <w:sz w:val="22"/>
                <w:szCs w:val="22"/>
              </w:rPr>
              <w:t>Как вы считаете, каким обр</w:t>
            </w:r>
            <w:r w:rsidRPr="00A83681">
              <w:rPr>
                <w:b/>
                <w:sz w:val="22"/>
                <w:szCs w:val="22"/>
              </w:rPr>
              <w:t>а</w:t>
            </w:r>
            <w:r w:rsidRPr="00A83681">
              <w:rPr>
                <w:b/>
                <w:sz w:val="22"/>
                <w:szCs w:val="22"/>
              </w:rPr>
              <w:t>зом строение корня может быть связано с выполняем</w:t>
            </w:r>
            <w:r w:rsidRPr="00A83681">
              <w:rPr>
                <w:b/>
                <w:sz w:val="22"/>
                <w:szCs w:val="22"/>
              </w:rPr>
              <w:t>ы</w:t>
            </w:r>
            <w:r w:rsidRPr="00A83681">
              <w:rPr>
                <w:b/>
                <w:sz w:val="22"/>
                <w:szCs w:val="22"/>
              </w:rPr>
              <w:lastRenderedPageBreak/>
              <w:t>ми им функциями?</w:t>
            </w:r>
            <w:r w:rsidR="000A221C" w:rsidRPr="00A83681">
              <w:rPr>
                <w:b/>
                <w:sz w:val="22"/>
                <w:szCs w:val="22"/>
              </w:rPr>
              <w:t xml:space="preserve"> (Ответы учащихся)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b/>
                <w:sz w:val="22"/>
                <w:szCs w:val="22"/>
              </w:rPr>
              <w:t>Сформулируем тему урока:</w:t>
            </w:r>
            <w:r w:rsidR="00FF6FF2" w:rsidRPr="00A83681">
              <w:rPr>
                <w:b/>
                <w:sz w:val="22"/>
                <w:szCs w:val="22"/>
              </w:rPr>
              <w:t xml:space="preserve"> </w:t>
            </w:r>
            <w:r w:rsidR="000A221C" w:rsidRPr="00A83681">
              <w:rPr>
                <w:sz w:val="22"/>
                <w:szCs w:val="22"/>
              </w:rPr>
              <w:t>Строение и функции корня. Корневые системы.</w:t>
            </w:r>
          </w:p>
          <w:p w:rsidR="00E10CCD" w:rsidRPr="00A83681" w:rsidRDefault="00E10CCD" w:rsidP="000A221C">
            <w:pPr>
              <w:pStyle w:val="a4"/>
              <w:spacing w:after="0"/>
              <w:jc w:val="both"/>
              <w:rPr>
                <w:sz w:val="22"/>
                <w:szCs w:val="22"/>
              </w:rPr>
            </w:pPr>
            <w:r w:rsidRPr="00A83681">
              <w:rPr>
                <w:b/>
                <w:sz w:val="22"/>
                <w:szCs w:val="22"/>
              </w:rPr>
              <w:t>Сформулируем цели и задачи урока:</w:t>
            </w:r>
            <w:r w:rsidR="00FF6FF2" w:rsidRPr="00A83681">
              <w:rPr>
                <w:b/>
                <w:sz w:val="22"/>
                <w:szCs w:val="22"/>
              </w:rPr>
              <w:t xml:space="preserve"> </w:t>
            </w:r>
            <w:r w:rsidR="000A221C" w:rsidRPr="00A83681">
              <w:rPr>
                <w:sz w:val="22"/>
                <w:szCs w:val="22"/>
              </w:rPr>
              <w:t>изучить строение корня – зоны корня; рассмотреть основные виды корневых систем; объяснить зависимость фун</w:t>
            </w:r>
            <w:r w:rsidR="000A221C" w:rsidRPr="00A83681">
              <w:rPr>
                <w:sz w:val="22"/>
                <w:szCs w:val="22"/>
              </w:rPr>
              <w:t>к</w:t>
            </w:r>
            <w:r w:rsidR="000A221C" w:rsidRPr="00A83681">
              <w:rPr>
                <w:sz w:val="22"/>
                <w:szCs w:val="22"/>
              </w:rPr>
              <w:t>ций корня от его строения.</w:t>
            </w:r>
          </w:p>
        </w:tc>
        <w:tc>
          <w:tcPr>
            <w:tcW w:w="2693" w:type="dxa"/>
          </w:tcPr>
          <w:p w:rsidR="00E81994" w:rsidRPr="005A0C7D" w:rsidRDefault="00E81994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81994" w:rsidRPr="00A83681" w:rsidRDefault="00E81994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Играют басню «Листы и корни».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Внимательно слушают. 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Дают предполагаемые ответы.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0A221C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lastRenderedPageBreak/>
              <w:t>Дают предполагаемые ответы.</w:t>
            </w:r>
          </w:p>
          <w:p w:rsidR="00866C0A" w:rsidRPr="00A83681" w:rsidRDefault="00866C0A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6C0A" w:rsidRPr="00A83681" w:rsidRDefault="00866C0A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6C0A" w:rsidRPr="00A83681" w:rsidRDefault="00866C0A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6C0A" w:rsidRPr="00A83681" w:rsidRDefault="00866C0A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81994" w:rsidRPr="00A83681" w:rsidRDefault="00E81994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81994" w:rsidRPr="00A83681" w:rsidRDefault="00E81994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81994" w:rsidRPr="00A83681" w:rsidRDefault="00E81994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Формулируют тему, цели и задачи урока.</w:t>
            </w:r>
          </w:p>
        </w:tc>
        <w:tc>
          <w:tcPr>
            <w:tcW w:w="2091" w:type="dxa"/>
          </w:tcPr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lastRenderedPageBreak/>
              <w:t>Регулятивные:</w:t>
            </w:r>
            <w:r w:rsidRPr="00A83681">
              <w:rPr>
                <w:rFonts w:ascii="Times New Roman" w:hAnsi="Times New Roman" w:cs="Times New Roman"/>
              </w:rPr>
              <w:t xml:space="preserve"> ц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леполагание.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Общеучебные:</w:t>
            </w:r>
            <w:r w:rsidRPr="00A83681">
              <w:rPr>
                <w:rFonts w:ascii="Times New Roman" w:hAnsi="Times New Roman" w:cs="Times New Roman"/>
              </w:rPr>
              <w:t xml:space="preserve"> с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мостоятельное в</w:t>
            </w:r>
            <w:r w:rsidRPr="00A83681">
              <w:rPr>
                <w:rFonts w:ascii="Times New Roman" w:hAnsi="Times New Roman" w:cs="Times New Roman"/>
              </w:rPr>
              <w:t>ы</w:t>
            </w:r>
            <w:r w:rsidRPr="00A83681">
              <w:rPr>
                <w:rFonts w:ascii="Times New Roman" w:hAnsi="Times New Roman" w:cs="Times New Roman"/>
              </w:rPr>
              <w:t>деление и форм</w:t>
            </w:r>
            <w:r w:rsidRPr="00A83681">
              <w:rPr>
                <w:rFonts w:ascii="Times New Roman" w:hAnsi="Times New Roman" w:cs="Times New Roman"/>
              </w:rPr>
              <w:t>у</w:t>
            </w:r>
            <w:r w:rsidRPr="00A83681">
              <w:rPr>
                <w:rFonts w:ascii="Times New Roman" w:hAnsi="Times New Roman" w:cs="Times New Roman"/>
              </w:rPr>
              <w:t>лирование познав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тельной цели.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  <w:u w:val="single"/>
              </w:rPr>
            </w:pPr>
            <w:proofErr w:type="gramStart"/>
            <w:r w:rsidRPr="00A83681">
              <w:rPr>
                <w:sz w:val="22"/>
                <w:szCs w:val="22"/>
                <w:u w:val="single"/>
              </w:rPr>
              <w:t>Личностные</w:t>
            </w:r>
            <w:proofErr w:type="gramEnd"/>
            <w:r w:rsidRPr="00A83681">
              <w:rPr>
                <w:sz w:val="22"/>
                <w:szCs w:val="22"/>
                <w:u w:val="single"/>
              </w:rPr>
              <w:t>:</w:t>
            </w:r>
            <w:r w:rsidRPr="00A83681">
              <w:rPr>
                <w:sz w:val="22"/>
                <w:szCs w:val="22"/>
              </w:rPr>
              <w:t xml:space="preserve"> смы</w:t>
            </w:r>
            <w:r w:rsidRPr="00A83681">
              <w:rPr>
                <w:sz w:val="22"/>
                <w:szCs w:val="22"/>
              </w:rPr>
              <w:t>с</w:t>
            </w:r>
            <w:r w:rsidRPr="00A83681">
              <w:rPr>
                <w:sz w:val="22"/>
                <w:szCs w:val="22"/>
              </w:rPr>
              <w:t>лообразование, м</w:t>
            </w:r>
            <w:r w:rsidRPr="00A83681">
              <w:rPr>
                <w:sz w:val="22"/>
                <w:szCs w:val="22"/>
              </w:rPr>
              <w:t>о</w:t>
            </w:r>
            <w:r w:rsidRPr="00A83681">
              <w:rPr>
                <w:sz w:val="22"/>
                <w:szCs w:val="22"/>
              </w:rPr>
              <w:t>тивация и интерес к уроку</w:t>
            </w:r>
          </w:p>
        </w:tc>
      </w:tr>
      <w:tr w:rsidR="00E10CCD" w:rsidRPr="00A83681" w:rsidTr="004932B2">
        <w:tc>
          <w:tcPr>
            <w:tcW w:w="2235" w:type="dxa"/>
          </w:tcPr>
          <w:p w:rsidR="00E10CCD" w:rsidRPr="00A83681" w:rsidRDefault="00E10CCD" w:rsidP="004932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3681">
              <w:rPr>
                <w:rFonts w:ascii="Times New Roman" w:hAnsi="Times New Roman" w:cs="Times New Roman"/>
                <w:b/>
                <w:u w:val="single"/>
              </w:rPr>
              <w:lastRenderedPageBreak/>
              <w:t>Изучение нового материала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Цель:</w:t>
            </w:r>
            <w:r w:rsidR="00E81994" w:rsidRPr="00A83681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A83681">
              <w:rPr>
                <w:rFonts w:ascii="Times New Roman" w:hAnsi="Times New Roman" w:cs="Times New Roman"/>
              </w:rPr>
              <w:t>обеспечить восприятие, осмы</w:t>
            </w:r>
            <w:r w:rsidRPr="00A83681">
              <w:rPr>
                <w:rFonts w:ascii="Times New Roman" w:hAnsi="Times New Roman" w:cs="Times New Roman"/>
              </w:rPr>
              <w:t>с</w:t>
            </w:r>
            <w:r w:rsidRPr="00A83681">
              <w:rPr>
                <w:rFonts w:ascii="Times New Roman" w:hAnsi="Times New Roman" w:cs="Times New Roman"/>
              </w:rPr>
              <w:t>ление и первичное закрепление учащ</w:t>
            </w:r>
            <w:r w:rsidRPr="00A83681">
              <w:rPr>
                <w:rFonts w:ascii="Times New Roman" w:hAnsi="Times New Roman" w:cs="Times New Roman"/>
              </w:rPr>
              <w:t>и</w:t>
            </w:r>
            <w:r w:rsidRPr="00A83681">
              <w:rPr>
                <w:rFonts w:ascii="Times New Roman" w:hAnsi="Times New Roman" w:cs="Times New Roman"/>
              </w:rPr>
              <w:t>мися изучаемого м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териала; содейств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вать усвоению уч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щимися способов, которые привели к определённому в</w:t>
            </w:r>
            <w:r w:rsidRPr="00A83681">
              <w:rPr>
                <w:rFonts w:ascii="Times New Roman" w:hAnsi="Times New Roman" w:cs="Times New Roman"/>
              </w:rPr>
              <w:t>ы</w:t>
            </w:r>
            <w:r w:rsidRPr="00A83681">
              <w:rPr>
                <w:rFonts w:ascii="Times New Roman" w:hAnsi="Times New Roman" w:cs="Times New Roman"/>
              </w:rPr>
              <w:t>воду (обобщению); создать содерж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тельные и организ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ционные условия усвоения учащимися методики воспрои</w:t>
            </w:r>
            <w:r w:rsidRPr="00A83681">
              <w:rPr>
                <w:rFonts w:ascii="Times New Roman" w:hAnsi="Times New Roman" w:cs="Times New Roman"/>
              </w:rPr>
              <w:t>з</w:t>
            </w:r>
            <w:r w:rsidRPr="00A83681">
              <w:rPr>
                <w:rFonts w:ascii="Times New Roman" w:hAnsi="Times New Roman" w:cs="Times New Roman"/>
              </w:rPr>
              <w:t>ведения изучаемого материала.</w:t>
            </w:r>
          </w:p>
        </w:tc>
        <w:tc>
          <w:tcPr>
            <w:tcW w:w="3969" w:type="dxa"/>
          </w:tcPr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A83681">
              <w:rPr>
                <w:rFonts w:ascii="Times New Roman" w:hAnsi="Times New Roman" w:cs="Times New Roman"/>
                <w:b/>
                <w:i/>
              </w:rPr>
              <w:t>Каждая пара учащихся для работы на уроке получает раздаточный м</w:t>
            </w:r>
            <w:r w:rsidRPr="00A83681">
              <w:rPr>
                <w:rFonts w:ascii="Times New Roman" w:hAnsi="Times New Roman" w:cs="Times New Roman"/>
                <w:b/>
                <w:i/>
              </w:rPr>
              <w:t>а</w:t>
            </w:r>
            <w:r w:rsidRPr="00A83681">
              <w:rPr>
                <w:rFonts w:ascii="Times New Roman" w:hAnsi="Times New Roman" w:cs="Times New Roman"/>
                <w:b/>
                <w:i/>
              </w:rPr>
              <w:t>териал с определениями основных понятий урока, фотографиями, р</w:t>
            </w:r>
            <w:r w:rsidRPr="00A83681">
              <w:rPr>
                <w:rFonts w:ascii="Times New Roman" w:hAnsi="Times New Roman" w:cs="Times New Roman"/>
                <w:b/>
                <w:i/>
              </w:rPr>
              <w:t>и</w:t>
            </w:r>
            <w:r w:rsidRPr="00A83681">
              <w:rPr>
                <w:rFonts w:ascii="Times New Roman" w:hAnsi="Times New Roman" w:cs="Times New Roman"/>
                <w:b/>
                <w:i/>
              </w:rPr>
              <w:t>сунками и иллюстрациями по данной теме, текстом лабораторной раб</w:t>
            </w:r>
            <w:r w:rsidRPr="00A83681">
              <w:rPr>
                <w:rFonts w:ascii="Times New Roman" w:hAnsi="Times New Roman" w:cs="Times New Roman"/>
                <w:b/>
                <w:i/>
              </w:rPr>
              <w:t>о</w:t>
            </w:r>
            <w:r w:rsidRPr="00A83681">
              <w:rPr>
                <w:rFonts w:ascii="Times New Roman" w:hAnsi="Times New Roman" w:cs="Times New Roman"/>
                <w:b/>
                <w:i/>
              </w:rPr>
              <w:t>ты (Приложение для учащихся)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5508CB" w:rsidRPr="00A83681" w:rsidRDefault="005508CB" w:rsidP="005508CB">
            <w:pPr>
              <w:pStyle w:val="a3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A83681">
              <w:rPr>
                <w:rFonts w:ascii="Times New Roman" w:hAnsi="Times New Roman" w:cs="Times New Roman"/>
                <w:b/>
              </w:rPr>
              <w:t>Строение корня.</w:t>
            </w:r>
          </w:p>
          <w:p w:rsidR="005508CB" w:rsidRPr="00A83681" w:rsidRDefault="005508CB" w:rsidP="005508CB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5508CB" w:rsidRPr="00A83681" w:rsidRDefault="005508CB" w:rsidP="005508CB">
            <w:pPr>
              <w:pStyle w:val="a3"/>
              <w:numPr>
                <w:ilvl w:val="0"/>
                <w:numId w:val="24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A83681">
              <w:rPr>
                <w:rFonts w:ascii="Times New Roman" w:hAnsi="Times New Roman" w:cs="Times New Roman"/>
                <w:b/>
                <w:i/>
              </w:rPr>
              <w:t>Фронтальная работа с кла</w:t>
            </w:r>
            <w:r w:rsidRPr="00A83681">
              <w:rPr>
                <w:rFonts w:ascii="Times New Roman" w:hAnsi="Times New Roman" w:cs="Times New Roman"/>
                <w:b/>
                <w:i/>
              </w:rPr>
              <w:t>с</w:t>
            </w:r>
            <w:r w:rsidRPr="00A83681">
              <w:rPr>
                <w:rFonts w:ascii="Times New Roman" w:hAnsi="Times New Roman" w:cs="Times New Roman"/>
                <w:b/>
                <w:i/>
              </w:rPr>
              <w:t>сом.</w:t>
            </w:r>
          </w:p>
          <w:p w:rsidR="005508CB" w:rsidRPr="00A83681" w:rsidRDefault="005508CB" w:rsidP="005508CB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4932B2" w:rsidRPr="00A83681" w:rsidRDefault="004932B2" w:rsidP="005508CB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Учитель</w:t>
            </w:r>
            <w:r w:rsidRPr="00A83681">
              <w:rPr>
                <w:rFonts w:ascii="Times New Roman" w:hAnsi="Times New Roman" w:cs="Times New Roman"/>
              </w:rPr>
              <w:t>:</w:t>
            </w:r>
          </w:p>
          <w:p w:rsidR="004932B2" w:rsidRPr="00A83681" w:rsidRDefault="004932B2" w:rsidP="004932B2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Дадим определение понятию «корень», используя для этого разные источники: учебник и словарь.</w:t>
            </w:r>
          </w:p>
          <w:p w:rsidR="004932B2" w:rsidRPr="00A83681" w:rsidRDefault="004932B2" w:rsidP="004932B2">
            <w:pPr>
              <w:pStyle w:val="a3"/>
              <w:jc w:val="both"/>
              <w:rPr>
                <w:rFonts w:ascii="Times New Roman" w:hAnsi="Times New Roman" w:cs="Times New Roman"/>
                <w:b/>
              </w:rPr>
            </w:pPr>
            <w:r w:rsidRPr="00A83681">
              <w:rPr>
                <w:rFonts w:ascii="Times New Roman" w:hAnsi="Times New Roman" w:cs="Times New Roman"/>
                <w:b/>
              </w:rPr>
              <w:t>(</w:t>
            </w:r>
            <w:r w:rsidRPr="00A83681">
              <w:rPr>
                <w:rFonts w:ascii="Times New Roman" w:hAnsi="Times New Roman" w:cs="Times New Roman"/>
                <w:b/>
                <w:bCs/>
              </w:rPr>
              <w:t>Корень</w:t>
            </w:r>
            <w:r w:rsidRPr="00A83681">
              <w:rPr>
                <w:rFonts w:ascii="Times New Roman" w:hAnsi="Times New Roman" w:cs="Times New Roman"/>
                <w:b/>
              </w:rPr>
              <w:t xml:space="preserve"> — один из основных вегетативных органов раст</w:t>
            </w:r>
            <w:r w:rsidRPr="00A83681">
              <w:rPr>
                <w:rFonts w:ascii="Times New Roman" w:hAnsi="Times New Roman" w:cs="Times New Roman"/>
                <w:b/>
              </w:rPr>
              <w:t>е</w:t>
            </w:r>
            <w:r w:rsidRPr="00A83681">
              <w:rPr>
                <w:rFonts w:ascii="Times New Roman" w:hAnsi="Times New Roman" w:cs="Times New Roman"/>
                <w:b/>
              </w:rPr>
              <w:t>ния, служащий для закрепл</w:t>
            </w:r>
            <w:r w:rsidRPr="00A83681">
              <w:rPr>
                <w:rFonts w:ascii="Times New Roman" w:hAnsi="Times New Roman" w:cs="Times New Roman"/>
                <w:b/>
              </w:rPr>
              <w:t>е</w:t>
            </w:r>
            <w:r w:rsidRPr="00A83681">
              <w:rPr>
                <w:rFonts w:ascii="Times New Roman" w:hAnsi="Times New Roman" w:cs="Times New Roman"/>
                <w:b/>
              </w:rPr>
              <w:t>ния его в почве, поглощения воды с растворёнными в ней минеральными веществами и синтеза некоторых органич</w:t>
            </w:r>
            <w:r w:rsidRPr="00A83681">
              <w:rPr>
                <w:rFonts w:ascii="Times New Roman" w:hAnsi="Times New Roman" w:cs="Times New Roman"/>
                <w:b/>
              </w:rPr>
              <w:t>е</w:t>
            </w:r>
            <w:r w:rsidRPr="00A83681">
              <w:rPr>
                <w:rFonts w:ascii="Times New Roman" w:hAnsi="Times New Roman" w:cs="Times New Roman"/>
                <w:b/>
              </w:rPr>
              <w:t>ских соединений, например, гормонов)</w:t>
            </w:r>
          </w:p>
          <w:p w:rsidR="004932B2" w:rsidRPr="00A83681" w:rsidRDefault="004932B2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(РАБОТА С УЧЕБНИКОМ)</w:t>
            </w:r>
          </w:p>
          <w:p w:rsidR="004932B2" w:rsidRPr="00A83681" w:rsidRDefault="004932B2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(РАБОТА СО СЛОВАРЁМ)</w:t>
            </w:r>
          </w:p>
          <w:p w:rsidR="004932B2" w:rsidRPr="00A83681" w:rsidRDefault="004932B2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(ЗАПИСАТЬ)</w:t>
            </w:r>
          </w:p>
          <w:p w:rsidR="004932B2" w:rsidRPr="00A83681" w:rsidRDefault="004932B2" w:rsidP="004932B2">
            <w:pPr>
              <w:jc w:val="both"/>
              <w:rPr>
                <w:rFonts w:ascii="Times New Roman" w:hAnsi="Times New Roman" w:cs="Times New Roman"/>
              </w:rPr>
            </w:pPr>
          </w:p>
          <w:p w:rsidR="005508CB" w:rsidRPr="00A83681" w:rsidRDefault="005508CB" w:rsidP="005508CB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Учитель</w:t>
            </w:r>
            <w:r w:rsidRPr="00A83681">
              <w:rPr>
                <w:rFonts w:ascii="Times New Roman" w:hAnsi="Times New Roman" w:cs="Times New Roman"/>
              </w:rPr>
              <w:t>:</w:t>
            </w:r>
          </w:p>
          <w:p w:rsidR="005508CB" w:rsidRPr="00A83681" w:rsidRDefault="00FE1E0B" w:rsidP="005508CB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Согласно определению, к</w:t>
            </w:r>
            <w:r w:rsidR="005508CB" w:rsidRPr="00A83681">
              <w:rPr>
                <w:rFonts w:ascii="Times New Roman" w:hAnsi="Times New Roman" w:cs="Times New Roman"/>
              </w:rPr>
              <w:t>орень выполняет несколько функций. Давайте их обозна</w:t>
            </w:r>
            <w:r w:rsidRPr="00A83681">
              <w:rPr>
                <w:rFonts w:ascii="Times New Roman" w:hAnsi="Times New Roman" w:cs="Times New Roman"/>
              </w:rPr>
              <w:t>чим:</w:t>
            </w:r>
          </w:p>
          <w:p w:rsidR="005508CB" w:rsidRPr="00A83681" w:rsidRDefault="005508CB" w:rsidP="005508CB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Поглощение воды и минерал</w:t>
            </w:r>
            <w:r w:rsidRPr="00A83681">
              <w:rPr>
                <w:rFonts w:ascii="Times New Roman" w:hAnsi="Times New Roman" w:cs="Times New Roman"/>
              </w:rPr>
              <w:t>ь</w:t>
            </w:r>
            <w:r w:rsidRPr="00A83681">
              <w:rPr>
                <w:rFonts w:ascii="Times New Roman" w:hAnsi="Times New Roman" w:cs="Times New Roman"/>
              </w:rPr>
              <w:t>ных веществ.</w:t>
            </w:r>
          </w:p>
          <w:p w:rsidR="005508CB" w:rsidRPr="00A83681" w:rsidRDefault="005508CB" w:rsidP="005508CB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Закрепление растения в почве.</w:t>
            </w:r>
          </w:p>
          <w:p w:rsidR="005508CB" w:rsidRPr="00A83681" w:rsidRDefault="005508CB" w:rsidP="005508CB">
            <w:pPr>
              <w:pStyle w:val="a3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Синтез гормонов.</w:t>
            </w:r>
          </w:p>
          <w:p w:rsidR="005508CB" w:rsidRPr="00A83681" w:rsidRDefault="0003799C" w:rsidP="005508CB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(</w:t>
            </w:r>
            <w:r w:rsidR="005508CB" w:rsidRPr="00A83681">
              <w:rPr>
                <w:rFonts w:ascii="Times New Roman" w:hAnsi="Times New Roman" w:cs="Times New Roman"/>
              </w:rPr>
              <w:t xml:space="preserve">СХЕМА) </w:t>
            </w:r>
          </w:p>
          <w:p w:rsidR="005508CB" w:rsidRPr="00A83681" w:rsidRDefault="005508CB" w:rsidP="005508CB">
            <w:pPr>
              <w:jc w:val="both"/>
              <w:rPr>
                <w:rFonts w:ascii="Times New Roman" w:hAnsi="Times New Roman" w:cs="Times New Roman"/>
              </w:rPr>
            </w:pPr>
          </w:p>
          <w:p w:rsidR="005508CB" w:rsidRPr="00A83681" w:rsidRDefault="004932B2" w:rsidP="005508CB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Учитель</w:t>
            </w:r>
            <w:r w:rsidRPr="00A83681">
              <w:rPr>
                <w:rFonts w:ascii="Times New Roman" w:hAnsi="Times New Roman" w:cs="Times New Roman"/>
              </w:rPr>
              <w:t xml:space="preserve">: </w:t>
            </w:r>
          </w:p>
          <w:p w:rsidR="004932B2" w:rsidRPr="00A83681" w:rsidRDefault="004932B2" w:rsidP="004932B2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Чем характеризуется строение корня? Рассмотрим особенн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 xml:space="preserve">сти его </w:t>
            </w:r>
            <w:r w:rsidR="00670659" w:rsidRPr="00A83681">
              <w:rPr>
                <w:rFonts w:ascii="Times New Roman" w:hAnsi="Times New Roman" w:cs="Times New Roman"/>
              </w:rPr>
              <w:t xml:space="preserve">«Внешнее строение корня» </w:t>
            </w:r>
            <w:r w:rsidRPr="00A83681">
              <w:rPr>
                <w:rFonts w:ascii="Times New Roman" w:hAnsi="Times New Roman" w:cs="Times New Roman"/>
              </w:rPr>
              <w:t>(Приложение) (РАБ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ТА С УЧЕБНИКОМ)</w:t>
            </w:r>
          </w:p>
          <w:p w:rsidR="004932B2" w:rsidRPr="00A83681" w:rsidRDefault="004932B2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(РАБОТА С ПРИЛОЖЕНИЕМ)</w:t>
            </w:r>
          </w:p>
          <w:p w:rsidR="005508CB" w:rsidRPr="00A83681" w:rsidRDefault="005508CB" w:rsidP="005508CB">
            <w:pPr>
              <w:jc w:val="both"/>
              <w:rPr>
                <w:rFonts w:ascii="Times New Roman" w:hAnsi="Times New Roman" w:cs="Times New Roman"/>
              </w:rPr>
            </w:pPr>
          </w:p>
          <w:p w:rsidR="0003799C" w:rsidRPr="00A83681" w:rsidRDefault="0003799C" w:rsidP="005508CB">
            <w:pPr>
              <w:jc w:val="both"/>
              <w:rPr>
                <w:rFonts w:ascii="Times New Roman" w:hAnsi="Times New Roman" w:cs="Times New Roman"/>
                <w:u w:val="single"/>
              </w:rPr>
            </w:pPr>
          </w:p>
          <w:p w:rsidR="005508CB" w:rsidRPr="00A83681" w:rsidRDefault="00670659" w:rsidP="005508CB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lastRenderedPageBreak/>
              <w:t>Учитель</w:t>
            </w:r>
            <w:r w:rsidRPr="00A83681">
              <w:rPr>
                <w:rFonts w:ascii="Times New Roman" w:hAnsi="Times New Roman" w:cs="Times New Roman"/>
              </w:rPr>
              <w:t xml:space="preserve">: </w:t>
            </w:r>
          </w:p>
          <w:p w:rsidR="00670659" w:rsidRPr="00A83681" w:rsidRDefault="00670659" w:rsidP="00670659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Рассмотрим микроскопиче</w:t>
            </w:r>
            <w:r w:rsidR="00706FFE" w:rsidRPr="00A83681">
              <w:rPr>
                <w:rFonts w:ascii="Times New Roman" w:hAnsi="Times New Roman" w:cs="Times New Roman"/>
              </w:rPr>
              <w:t xml:space="preserve">ское строение зон корня – </w:t>
            </w:r>
            <w:r w:rsidRPr="00A83681">
              <w:rPr>
                <w:rFonts w:ascii="Times New Roman" w:hAnsi="Times New Roman" w:cs="Times New Roman"/>
              </w:rPr>
              <w:t>об</w:t>
            </w:r>
            <w:r w:rsidR="00491DA0" w:rsidRPr="00A83681">
              <w:rPr>
                <w:rFonts w:ascii="Times New Roman" w:hAnsi="Times New Roman" w:cs="Times New Roman"/>
              </w:rPr>
              <w:t>ратим внимание на рисунки.</w:t>
            </w:r>
          </w:p>
          <w:p w:rsidR="005508CB" w:rsidRPr="00A83681" w:rsidRDefault="00670659" w:rsidP="005508CB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(</w:t>
            </w:r>
            <w:r w:rsidR="00491DA0" w:rsidRPr="00A83681">
              <w:rPr>
                <w:rFonts w:ascii="Times New Roman" w:hAnsi="Times New Roman" w:cs="Times New Roman"/>
              </w:rPr>
              <w:t>РАЗДАТОЧНЫЙ МАТЕРИАЛ</w:t>
            </w:r>
            <w:r w:rsidRPr="00A83681">
              <w:rPr>
                <w:rFonts w:ascii="Times New Roman" w:hAnsi="Times New Roman" w:cs="Times New Roman"/>
              </w:rPr>
              <w:t>)</w:t>
            </w:r>
          </w:p>
          <w:p w:rsidR="005508CB" w:rsidRPr="00A83681" w:rsidRDefault="005508CB" w:rsidP="005508CB">
            <w:pPr>
              <w:jc w:val="both"/>
              <w:rPr>
                <w:rFonts w:ascii="Times New Roman" w:hAnsi="Times New Roman" w:cs="Times New Roman"/>
              </w:rPr>
            </w:pPr>
          </w:p>
          <w:p w:rsidR="00491DA0" w:rsidRPr="00A83681" w:rsidRDefault="00491DA0" w:rsidP="005508CB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Учитель</w:t>
            </w:r>
            <w:r w:rsidRPr="00A83681">
              <w:rPr>
                <w:rFonts w:ascii="Times New Roman" w:hAnsi="Times New Roman" w:cs="Times New Roman"/>
              </w:rPr>
              <w:t xml:space="preserve">: </w:t>
            </w:r>
          </w:p>
          <w:p w:rsidR="00491DA0" w:rsidRPr="00A83681" w:rsidRDefault="00491DA0" w:rsidP="00491DA0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Почвенное питание.</w:t>
            </w:r>
          </w:p>
          <w:p w:rsidR="00491DA0" w:rsidRPr="00A83681" w:rsidRDefault="0003799C" w:rsidP="00491DA0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(презентация</w:t>
            </w:r>
            <w:r w:rsidR="00491DA0" w:rsidRPr="00A83681">
              <w:rPr>
                <w:rFonts w:ascii="Times New Roman" w:hAnsi="Times New Roman" w:cs="Times New Roman"/>
              </w:rPr>
              <w:t>)</w:t>
            </w:r>
          </w:p>
          <w:p w:rsidR="00491DA0" w:rsidRPr="00A83681" w:rsidRDefault="00491DA0" w:rsidP="00491DA0">
            <w:pPr>
              <w:jc w:val="both"/>
              <w:rPr>
                <w:rFonts w:ascii="Times New Roman" w:hAnsi="Times New Roman" w:cs="Times New Roman"/>
              </w:rPr>
            </w:pPr>
          </w:p>
          <w:p w:rsidR="00491DA0" w:rsidRPr="00A83681" w:rsidRDefault="00491DA0" w:rsidP="00491DA0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Учитель</w:t>
            </w:r>
            <w:r w:rsidRPr="00A83681">
              <w:rPr>
                <w:rFonts w:ascii="Times New Roman" w:hAnsi="Times New Roman" w:cs="Times New Roman"/>
              </w:rPr>
              <w:t xml:space="preserve">: </w:t>
            </w:r>
          </w:p>
          <w:p w:rsidR="00491DA0" w:rsidRPr="00A83681" w:rsidRDefault="00491DA0" w:rsidP="00491DA0">
            <w:pPr>
              <w:pStyle w:val="a3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 xml:space="preserve">Интересные </w:t>
            </w:r>
            <w:proofErr w:type="gramStart"/>
            <w:r w:rsidRPr="00A83681">
              <w:rPr>
                <w:rFonts w:ascii="Times New Roman" w:hAnsi="Times New Roman" w:cs="Times New Roman"/>
              </w:rPr>
              <w:t>факты о</w:t>
            </w:r>
            <w:proofErr w:type="gramEnd"/>
            <w:r w:rsidRPr="00A83681">
              <w:rPr>
                <w:rFonts w:ascii="Times New Roman" w:hAnsi="Times New Roman" w:cs="Times New Roman"/>
              </w:rPr>
              <w:t xml:space="preserve"> корневых волосках.</w:t>
            </w:r>
          </w:p>
          <w:p w:rsidR="00491DA0" w:rsidRPr="00A83681" w:rsidRDefault="00491DA0" w:rsidP="00491DA0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(ЭТО ИНТЕРЕСНО)</w:t>
            </w:r>
          </w:p>
          <w:p w:rsidR="00491DA0" w:rsidRPr="00A83681" w:rsidRDefault="00491DA0" w:rsidP="00491DA0">
            <w:pPr>
              <w:jc w:val="both"/>
              <w:rPr>
                <w:rFonts w:ascii="Times New Roman" w:hAnsi="Times New Roman" w:cs="Times New Roman"/>
              </w:rPr>
            </w:pPr>
          </w:p>
          <w:p w:rsidR="00E10CCD" w:rsidRPr="00A83681" w:rsidRDefault="00E10CCD" w:rsidP="004932B2">
            <w:pPr>
              <w:pStyle w:val="a4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A83681">
              <w:rPr>
                <w:b/>
                <w:i/>
                <w:sz w:val="22"/>
                <w:szCs w:val="22"/>
              </w:rPr>
              <w:t>Организация выполнения л</w:t>
            </w:r>
            <w:r w:rsidRPr="00A83681">
              <w:rPr>
                <w:b/>
                <w:i/>
                <w:sz w:val="22"/>
                <w:szCs w:val="22"/>
              </w:rPr>
              <w:t>а</w:t>
            </w:r>
            <w:r w:rsidRPr="00A83681">
              <w:rPr>
                <w:b/>
                <w:i/>
                <w:sz w:val="22"/>
                <w:szCs w:val="22"/>
              </w:rPr>
              <w:t>бораторной работы</w:t>
            </w:r>
            <w:r w:rsidR="008E0DA9" w:rsidRPr="00A83681">
              <w:rPr>
                <w:b/>
                <w:i/>
                <w:sz w:val="22"/>
                <w:szCs w:val="22"/>
              </w:rPr>
              <w:t xml:space="preserve"> (Часть 1)</w:t>
            </w:r>
            <w:r w:rsidRPr="00A83681">
              <w:rPr>
                <w:b/>
                <w:i/>
                <w:sz w:val="22"/>
                <w:szCs w:val="22"/>
              </w:rPr>
              <w:t>. (Приложение для учащи</w:t>
            </w:r>
            <w:r w:rsidRPr="00A83681">
              <w:rPr>
                <w:b/>
                <w:i/>
                <w:sz w:val="22"/>
                <w:szCs w:val="22"/>
              </w:rPr>
              <w:t>х</w:t>
            </w:r>
            <w:r w:rsidRPr="00A83681">
              <w:rPr>
                <w:b/>
                <w:i/>
                <w:sz w:val="22"/>
                <w:szCs w:val="22"/>
              </w:rPr>
              <w:t>ся)</w:t>
            </w:r>
          </w:p>
          <w:p w:rsidR="00A639D1" w:rsidRPr="00A83681" w:rsidRDefault="00A639D1" w:rsidP="00087C9E">
            <w:pPr>
              <w:pStyle w:val="a4"/>
              <w:spacing w:before="0" w:beforeAutospacing="0" w:after="0" w:afterAutospacing="0"/>
              <w:jc w:val="center"/>
              <w:rPr>
                <w:b/>
                <w:i/>
                <w:sz w:val="22"/>
                <w:szCs w:val="22"/>
              </w:rPr>
            </w:pPr>
          </w:p>
          <w:p w:rsidR="00A639D1" w:rsidRPr="00A83681" w:rsidRDefault="00491DA0" w:rsidP="00491DA0">
            <w:pPr>
              <w:pStyle w:val="a4"/>
              <w:numPr>
                <w:ilvl w:val="0"/>
                <w:numId w:val="22"/>
              </w:numPr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A83681">
              <w:rPr>
                <w:b/>
                <w:sz w:val="22"/>
                <w:szCs w:val="22"/>
              </w:rPr>
              <w:t>Типы корневых систем.</w:t>
            </w:r>
          </w:p>
          <w:p w:rsidR="00491DA0" w:rsidRPr="00A83681" w:rsidRDefault="00FE1E0B" w:rsidP="00FE1E0B">
            <w:pPr>
              <w:pStyle w:val="a4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b/>
                <w:i/>
                <w:sz w:val="22"/>
                <w:szCs w:val="22"/>
              </w:rPr>
            </w:pPr>
            <w:r w:rsidRPr="00A83681">
              <w:rPr>
                <w:b/>
                <w:i/>
                <w:sz w:val="22"/>
                <w:szCs w:val="22"/>
              </w:rPr>
              <w:t>Фронтальная работа с кла</w:t>
            </w:r>
            <w:r w:rsidRPr="00A83681">
              <w:rPr>
                <w:b/>
                <w:i/>
                <w:sz w:val="22"/>
                <w:szCs w:val="22"/>
              </w:rPr>
              <w:t>с</w:t>
            </w:r>
            <w:r w:rsidRPr="00A83681">
              <w:rPr>
                <w:b/>
                <w:i/>
                <w:sz w:val="22"/>
                <w:szCs w:val="22"/>
              </w:rPr>
              <w:t>сом.</w:t>
            </w:r>
          </w:p>
          <w:p w:rsidR="00FE1E0B" w:rsidRPr="00A83681" w:rsidRDefault="00FE1E0B" w:rsidP="00FE1E0B">
            <w:pPr>
              <w:pStyle w:val="a4"/>
              <w:spacing w:before="0" w:beforeAutospacing="0" w:after="0" w:afterAutospacing="0"/>
              <w:ind w:left="360"/>
              <w:jc w:val="both"/>
              <w:rPr>
                <w:b/>
                <w:sz w:val="22"/>
                <w:szCs w:val="22"/>
              </w:rPr>
            </w:pPr>
          </w:p>
          <w:p w:rsidR="00A639D1" w:rsidRPr="00A83681" w:rsidRDefault="00A639D1" w:rsidP="00A639D1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  <w:u w:val="single"/>
              </w:rPr>
              <w:t>Учитель</w:t>
            </w:r>
            <w:r w:rsidRPr="00A83681">
              <w:rPr>
                <w:sz w:val="22"/>
                <w:szCs w:val="22"/>
              </w:rPr>
              <w:t xml:space="preserve">: </w:t>
            </w:r>
          </w:p>
          <w:p w:rsidR="00A639D1" w:rsidRPr="00A83681" w:rsidRDefault="00A639D1" w:rsidP="00A639D1">
            <w:pPr>
              <w:pStyle w:val="a4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Совокупность всех корней ра</w:t>
            </w:r>
            <w:r w:rsidRPr="00A83681">
              <w:rPr>
                <w:sz w:val="22"/>
                <w:szCs w:val="22"/>
              </w:rPr>
              <w:t>с</w:t>
            </w:r>
            <w:r w:rsidRPr="00A83681">
              <w:rPr>
                <w:sz w:val="22"/>
                <w:szCs w:val="22"/>
              </w:rPr>
              <w:t xml:space="preserve">тения называют </w:t>
            </w:r>
            <w:r w:rsidRPr="00A83681">
              <w:rPr>
                <w:b/>
                <w:sz w:val="22"/>
                <w:szCs w:val="22"/>
              </w:rPr>
              <w:t>корневой си</w:t>
            </w:r>
            <w:r w:rsidRPr="00A83681">
              <w:rPr>
                <w:b/>
                <w:sz w:val="22"/>
                <w:szCs w:val="22"/>
              </w:rPr>
              <w:t>с</w:t>
            </w:r>
            <w:r w:rsidRPr="00A83681">
              <w:rPr>
                <w:b/>
                <w:sz w:val="22"/>
                <w:szCs w:val="22"/>
              </w:rPr>
              <w:t>темой</w:t>
            </w:r>
            <w:r w:rsidRPr="00A83681">
              <w:rPr>
                <w:sz w:val="22"/>
                <w:szCs w:val="22"/>
              </w:rPr>
              <w:t>.</w:t>
            </w:r>
          </w:p>
          <w:p w:rsidR="00A639D1" w:rsidRPr="00A83681" w:rsidRDefault="00FE1E0B" w:rsidP="00FE1E0B">
            <w:pPr>
              <w:pStyle w:val="a4"/>
              <w:numPr>
                <w:ilvl w:val="0"/>
                <w:numId w:val="12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Определим виды корней, вх</w:t>
            </w:r>
            <w:r w:rsidRPr="00A83681">
              <w:rPr>
                <w:sz w:val="22"/>
                <w:szCs w:val="22"/>
              </w:rPr>
              <w:t>о</w:t>
            </w:r>
            <w:r w:rsidR="008E0DA9" w:rsidRPr="00A83681">
              <w:rPr>
                <w:sz w:val="22"/>
                <w:szCs w:val="22"/>
              </w:rPr>
              <w:t xml:space="preserve">дящих в состав корня – </w:t>
            </w:r>
            <w:r w:rsidR="0003799C" w:rsidRPr="00A83681">
              <w:rPr>
                <w:sz w:val="22"/>
                <w:szCs w:val="22"/>
              </w:rPr>
              <w:t xml:space="preserve">обратим внимание на рисунок </w:t>
            </w:r>
            <w:r w:rsidRPr="00A83681">
              <w:rPr>
                <w:sz w:val="22"/>
                <w:szCs w:val="22"/>
              </w:rPr>
              <w:t xml:space="preserve"> «Виды корней»</w:t>
            </w:r>
            <w:r w:rsidR="008E0DA9" w:rsidRPr="00A83681">
              <w:rPr>
                <w:sz w:val="22"/>
                <w:szCs w:val="22"/>
              </w:rPr>
              <w:t>, а также дадим им о</w:t>
            </w:r>
            <w:r w:rsidR="008E0DA9" w:rsidRPr="00A83681">
              <w:rPr>
                <w:sz w:val="22"/>
                <w:szCs w:val="22"/>
              </w:rPr>
              <w:t>п</w:t>
            </w:r>
            <w:r w:rsidR="0003799C" w:rsidRPr="00A83681">
              <w:rPr>
                <w:sz w:val="22"/>
                <w:szCs w:val="22"/>
              </w:rPr>
              <w:t>ределение. (Презентация</w:t>
            </w:r>
            <w:r w:rsidR="008E0DA9" w:rsidRPr="00A83681">
              <w:rPr>
                <w:sz w:val="22"/>
                <w:szCs w:val="22"/>
              </w:rPr>
              <w:t>)</w:t>
            </w:r>
          </w:p>
          <w:p w:rsidR="008E0DA9" w:rsidRPr="00A83681" w:rsidRDefault="008E0DA9" w:rsidP="008E0DA9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(РАБОТА С ПРИЛОЖЕНИЕМ)</w:t>
            </w:r>
          </w:p>
          <w:p w:rsidR="008E0DA9" w:rsidRPr="00A83681" w:rsidRDefault="008E0DA9" w:rsidP="008E0DA9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8E0DA9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  <w:u w:val="single"/>
              </w:rPr>
              <w:t>Учитель</w:t>
            </w:r>
            <w:r w:rsidRPr="00A83681">
              <w:rPr>
                <w:sz w:val="22"/>
                <w:szCs w:val="22"/>
              </w:rPr>
              <w:t xml:space="preserve">: </w:t>
            </w:r>
          </w:p>
          <w:p w:rsidR="008E0DA9" w:rsidRPr="00A83681" w:rsidRDefault="008E0DA9" w:rsidP="008E0DA9">
            <w:pPr>
              <w:pStyle w:val="a4"/>
              <w:numPr>
                <w:ilvl w:val="0"/>
                <w:numId w:val="26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У растений может быть два т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 xml:space="preserve">па корневых систем: </w:t>
            </w:r>
            <w:proofErr w:type="gramStart"/>
            <w:r w:rsidRPr="00A83681">
              <w:rPr>
                <w:b/>
                <w:sz w:val="22"/>
                <w:szCs w:val="22"/>
              </w:rPr>
              <w:t>стержн</w:t>
            </w:r>
            <w:r w:rsidRPr="00A83681">
              <w:rPr>
                <w:b/>
                <w:sz w:val="22"/>
                <w:szCs w:val="22"/>
              </w:rPr>
              <w:t>е</w:t>
            </w:r>
            <w:r w:rsidRPr="00A83681">
              <w:rPr>
                <w:b/>
                <w:sz w:val="22"/>
                <w:szCs w:val="22"/>
              </w:rPr>
              <w:t>вая</w:t>
            </w:r>
            <w:proofErr w:type="gramEnd"/>
            <w:r w:rsidRPr="00A83681">
              <w:rPr>
                <w:sz w:val="22"/>
                <w:szCs w:val="22"/>
              </w:rPr>
              <w:t xml:space="preserve"> и </w:t>
            </w:r>
            <w:r w:rsidRPr="00A83681">
              <w:rPr>
                <w:b/>
                <w:sz w:val="22"/>
                <w:szCs w:val="22"/>
              </w:rPr>
              <w:t>мочковатая</w:t>
            </w:r>
            <w:r w:rsidRPr="00A83681">
              <w:rPr>
                <w:sz w:val="22"/>
                <w:szCs w:val="22"/>
              </w:rPr>
              <w:t>. Охаракт</w:t>
            </w:r>
            <w:r w:rsidRPr="00A83681">
              <w:rPr>
                <w:sz w:val="22"/>
                <w:szCs w:val="22"/>
              </w:rPr>
              <w:t>е</w:t>
            </w:r>
            <w:r w:rsidRPr="00A83681">
              <w:rPr>
                <w:sz w:val="22"/>
                <w:szCs w:val="22"/>
              </w:rPr>
              <w:t>ризуем каждую из них – проч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таем их особенности в тексте учебника.</w:t>
            </w:r>
          </w:p>
          <w:p w:rsidR="008E0DA9" w:rsidRPr="00A83681" w:rsidRDefault="008E0DA9" w:rsidP="008E0DA9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(РАБОТА С УЧЕБНИКОМ)</w:t>
            </w:r>
          </w:p>
          <w:p w:rsidR="008E0DA9" w:rsidRPr="00A83681" w:rsidRDefault="008E0DA9" w:rsidP="008E0DA9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4420" w:rsidRPr="00A83681" w:rsidRDefault="00864420" w:rsidP="008E0DA9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  <w:u w:val="single"/>
              </w:rPr>
              <w:t>Учитель</w:t>
            </w:r>
            <w:r w:rsidRPr="00A83681">
              <w:rPr>
                <w:sz w:val="22"/>
                <w:szCs w:val="22"/>
              </w:rPr>
              <w:t xml:space="preserve">: </w:t>
            </w:r>
          </w:p>
          <w:p w:rsidR="00864420" w:rsidRPr="00A83681" w:rsidRDefault="00864420" w:rsidP="00864420">
            <w:pPr>
              <w:pStyle w:val="a4"/>
              <w:numPr>
                <w:ilvl w:val="0"/>
                <w:numId w:val="26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Типы корневых систем.</w:t>
            </w:r>
          </w:p>
          <w:p w:rsidR="00864420" w:rsidRPr="00A83681" w:rsidRDefault="00087C9E" w:rsidP="00864420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(РИСУНОК)</w:t>
            </w:r>
          </w:p>
          <w:p w:rsidR="00864420" w:rsidRPr="00A83681" w:rsidRDefault="00864420" w:rsidP="00864420">
            <w:pPr>
              <w:pStyle w:val="a4"/>
              <w:numPr>
                <w:ilvl w:val="0"/>
                <w:numId w:val="26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Стержневая корневая система.</w:t>
            </w:r>
          </w:p>
          <w:p w:rsidR="00864420" w:rsidRPr="00A83681" w:rsidRDefault="00864420" w:rsidP="00864420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(РИСУНОК)</w:t>
            </w:r>
          </w:p>
          <w:p w:rsidR="00864420" w:rsidRPr="00A83681" w:rsidRDefault="00087C9E" w:rsidP="00087C9E">
            <w:pPr>
              <w:pStyle w:val="a4"/>
              <w:numPr>
                <w:ilvl w:val="0"/>
                <w:numId w:val="26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Мочковатая корневая система.</w:t>
            </w:r>
          </w:p>
          <w:p w:rsidR="00087C9E" w:rsidRPr="00A83681" w:rsidRDefault="00087C9E" w:rsidP="00087C9E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(РИСУНОК)</w:t>
            </w:r>
          </w:p>
          <w:p w:rsidR="00087C9E" w:rsidRPr="00A83681" w:rsidRDefault="00087C9E" w:rsidP="00087C9E">
            <w:pPr>
              <w:pStyle w:val="a4"/>
              <w:numPr>
                <w:ilvl w:val="0"/>
                <w:numId w:val="26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Корни верблюжьей колючки.</w:t>
            </w:r>
          </w:p>
          <w:p w:rsidR="00087C9E" w:rsidRPr="00A83681" w:rsidRDefault="00087C9E" w:rsidP="00087C9E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(ЭТО ИНТЕРЕСНО)</w:t>
            </w:r>
          </w:p>
          <w:p w:rsidR="00087C9E" w:rsidRPr="00A83681" w:rsidRDefault="00087C9E" w:rsidP="00087C9E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87C9E" w:rsidRPr="00A83681" w:rsidRDefault="00087C9E" w:rsidP="00087C9E">
            <w:pPr>
              <w:pStyle w:val="a4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b/>
                <w:i/>
                <w:sz w:val="22"/>
                <w:szCs w:val="22"/>
              </w:rPr>
              <w:t>Организация выполнения л</w:t>
            </w:r>
            <w:r w:rsidRPr="00A83681">
              <w:rPr>
                <w:b/>
                <w:i/>
                <w:sz w:val="22"/>
                <w:szCs w:val="22"/>
              </w:rPr>
              <w:t>а</w:t>
            </w:r>
            <w:r w:rsidRPr="00A83681">
              <w:rPr>
                <w:b/>
                <w:i/>
                <w:sz w:val="22"/>
                <w:szCs w:val="22"/>
              </w:rPr>
              <w:t>бораторной работы (Часть 2). (Приложение для учащи</w:t>
            </w:r>
            <w:r w:rsidRPr="00A83681">
              <w:rPr>
                <w:b/>
                <w:i/>
                <w:sz w:val="22"/>
                <w:szCs w:val="22"/>
              </w:rPr>
              <w:t>х</w:t>
            </w:r>
            <w:r w:rsidRPr="00A83681">
              <w:rPr>
                <w:b/>
                <w:i/>
                <w:sz w:val="22"/>
                <w:szCs w:val="22"/>
              </w:rPr>
              <w:t>ся)</w:t>
            </w:r>
          </w:p>
        </w:tc>
        <w:tc>
          <w:tcPr>
            <w:tcW w:w="2693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Работают с учебником и словарём. Записывают в тетради.</w:t>
            </w: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32B2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Коллективно обсуждают ответы. Работают с уче</w:t>
            </w:r>
            <w:r w:rsidRPr="00A83681">
              <w:rPr>
                <w:sz w:val="22"/>
                <w:szCs w:val="22"/>
              </w:rPr>
              <w:t>б</w:t>
            </w:r>
            <w:r w:rsidRPr="00A83681">
              <w:rPr>
                <w:sz w:val="22"/>
                <w:szCs w:val="22"/>
              </w:rPr>
              <w:t xml:space="preserve">ником. </w:t>
            </w: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FE1E0B" w:rsidRPr="00A83681" w:rsidRDefault="00FE1E0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4932B2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Изучают рисунки  (Р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БОТА С УЧЕБНИКОМ) (РАБОТА С ПРИЛОЖ</w:t>
            </w:r>
            <w:r w:rsidRPr="00A83681">
              <w:rPr>
                <w:sz w:val="22"/>
                <w:szCs w:val="22"/>
              </w:rPr>
              <w:t>Е</w:t>
            </w:r>
            <w:r w:rsidRPr="00A83681">
              <w:rPr>
                <w:sz w:val="22"/>
                <w:szCs w:val="22"/>
              </w:rPr>
              <w:t>НИЕМ)</w:t>
            </w: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491DA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Изучают рисунки </w:t>
            </w:r>
            <w:r w:rsidR="00670659" w:rsidRPr="00A83681">
              <w:rPr>
                <w:sz w:val="22"/>
                <w:szCs w:val="22"/>
              </w:rPr>
              <w:t>(Р</w:t>
            </w:r>
            <w:r w:rsidR="00670659" w:rsidRPr="00A83681">
              <w:rPr>
                <w:sz w:val="22"/>
                <w:szCs w:val="22"/>
              </w:rPr>
              <w:t>А</w:t>
            </w:r>
            <w:r w:rsidR="00670659" w:rsidRPr="00A83681">
              <w:rPr>
                <w:sz w:val="22"/>
                <w:szCs w:val="22"/>
              </w:rPr>
              <w:t xml:space="preserve">БОТА С </w:t>
            </w:r>
            <w:r w:rsidRPr="00A83681">
              <w:rPr>
                <w:sz w:val="22"/>
                <w:szCs w:val="22"/>
              </w:rPr>
              <w:t>РАЗДАТО</w:t>
            </w:r>
            <w:r w:rsidRPr="00A83681">
              <w:rPr>
                <w:sz w:val="22"/>
                <w:szCs w:val="22"/>
              </w:rPr>
              <w:t>Ч</w:t>
            </w:r>
            <w:r w:rsidRPr="00A83681">
              <w:rPr>
                <w:sz w:val="22"/>
                <w:szCs w:val="22"/>
              </w:rPr>
              <w:t>НЫМ МАТЕРИАЛОМ</w:t>
            </w:r>
            <w:r w:rsidR="00670659" w:rsidRPr="00A83681">
              <w:rPr>
                <w:sz w:val="22"/>
                <w:szCs w:val="22"/>
              </w:rPr>
              <w:t>)</w:t>
            </w: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5508CB" w:rsidRPr="00A83681" w:rsidRDefault="005508CB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3799C" w:rsidRPr="00A83681" w:rsidRDefault="0003799C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1DA0" w:rsidRPr="00A83681" w:rsidRDefault="0003799C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Анализируют </w:t>
            </w:r>
            <w:proofErr w:type="gramStart"/>
            <w:r w:rsidRPr="00A83681">
              <w:rPr>
                <w:sz w:val="22"/>
                <w:szCs w:val="22"/>
              </w:rPr>
              <w:t>увиденное</w:t>
            </w:r>
            <w:proofErr w:type="gramEnd"/>
            <w:r w:rsidRPr="00A83681">
              <w:rPr>
                <w:sz w:val="22"/>
                <w:szCs w:val="22"/>
              </w:rPr>
              <w:t xml:space="preserve"> </w:t>
            </w:r>
          </w:p>
          <w:p w:rsidR="00491DA0" w:rsidRPr="00A83681" w:rsidRDefault="00491DA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1DA0" w:rsidRPr="00A83681" w:rsidRDefault="00491DA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3799C" w:rsidRPr="00A83681" w:rsidRDefault="0003799C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1DA0" w:rsidRPr="00A83681" w:rsidRDefault="00491DA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Внимательно слушают.</w:t>
            </w:r>
          </w:p>
          <w:p w:rsidR="00491DA0" w:rsidRPr="00A83681" w:rsidRDefault="00491DA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1DA0" w:rsidRPr="00A83681" w:rsidRDefault="00491DA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91DA0" w:rsidRPr="00A83681" w:rsidRDefault="00491DA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Выполняют лаборато</w:t>
            </w:r>
            <w:r w:rsidRPr="00A83681">
              <w:rPr>
                <w:sz w:val="22"/>
                <w:szCs w:val="22"/>
              </w:rPr>
              <w:t>р</w:t>
            </w:r>
            <w:r w:rsidRPr="00A83681">
              <w:rPr>
                <w:sz w:val="22"/>
                <w:szCs w:val="22"/>
              </w:rPr>
              <w:t>ную работу по теме. (Приложение для уч</w:t>
            </w:r>
            <w:r w:rsidRPr="00A83681">
              <w:rPr>
                <w:sz w:val="22"/>
                <w:szCs w:val="22"/>
              </w:rPr>
              <w:t>а</w:t>
            </w:r>
            <w:r w:rsidR="0003799C" w:rsidRPr="00A83681">
              <w:rPr>
                <w:sz w:val="22"/>
                <w:szCs w:val="22"/>
              </w:rPr>
              <w:t>щихся) (работа в группах</w:t>
            </w:r>
            <w:r w:rsidR="00670659" w:rsidRPr="00A83681">
              <w:rPr>
                <w:sz w:val="22"/>
                <w:szCs w:val="22"/>
              </w:rPr>
              <w:t>)</w:t>
            </w: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Изуч</w:t>
            </w:r>
            <w:r w:rsidR="0003799C" w:rsidRPr="00A83681">
              <w:rPr>
                <w:sz w:val="22"/>
                <w:szCs w:val="22"/>
              </w:rPr>
              <w:t>ают рисунок</w:t>
            </w:r>
            <w:r w:rsidRPr="00A83681">
              <w:rPr>
                <w:sz w:val="22"/>
                <w:szCs w:val="22"/>
              </w:rPr>
              <w:t>. (Р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БОТА С ПРИЛОЖЕН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ЕМ)</w:t>
            </w: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115828" w:rsidRPr="00A83681" w:rsidRDefault="00115828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115828" w:rsidRPr="00A83681" w:rsidRDefault="00115828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E0DA9" w:rsidRPr="00A83681" w:rsidRDefault="008E0DA9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Читают </w:t>
            </w:r>
            <w:r w:rsidR="00864420" w:rsidRPr="00A83681">
              <w:rPr>
                <w:sz w:val="22"/>
                <w:szCs w:val="22"/>
              </w:rPr>
              <w:t>вслух текст уче</w:t>
            </w:r>
            <w:r w:rsidR="00864420" w:rsidRPr="00A83681">
              <w:rPr>
                <w:sz w:val="22"/>
                <w:szCs w:val="22"/>
              </w:rPr>
              <w:t>б</w:t>
            </w:r>
            <w:r w:rsidR="0003799C" w:rsidRPr="00A83681">
              <w:rPr>
                <w:sz w:val="22"/>
                <w:szCs w:val="22"/>
              </w:rPr>
              <w:t>ника на стр. 58</w:t>
            </w:r>
            <w:r w:rsidR="00864420" w:rsidRPr="00A83681">
              <w:rPr>
                <w:sz w:val="22"/>
                <w:szCs w:val="22"/>
              </w:rPr>
              <w:t xml:space="preserve">. </w:t>
            </w:r>
          </w:p>
          <w:p w:rsidR="00864420" w:rsidRPr="00A83681" w:rsidRDefault="0086442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(РАБОТА С УЧЕБН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КОМ)</w:t>
            </w:r>
          </w:p>
          <w:p w:rsidR="00864420" w:rsidRPr="00A83681" w:rsidRDefault="0086442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4420" w:rsidRPr="00A83681" w:rsidRDefault="0086442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4420" w:rsidRPr="00A83681" w:rsidRDefault="0086442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4420" w:rsidRPr="00A83681" w:rsidRDefault="0086442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4420" w:rsidRPr="00A83681" w:rsidRDefault="0086442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3799C" w:rsidRPr="00A83681" w:rsidRDefault="0003799C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3799C" w:rsidRPr="00A83681" w:rsidRDefault="0003799C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4420" w:rsidRPr="00A83681" w:rsidRDefault="00087C9E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Изучают рисунки</w:t>
            </w:r>
            <w:r w:rsidR="00864420" w:rsidRPr="00A83681">
              <w:rPr>
                <w:sz w:val="22"/>
                <w:szCs w:val="22"/>
              </w:rPr>
              <w:t>.</w:t>
            </w:r>
          </w:p>
          <w:p w:rsidR="00864420" w:rsidRPr="00A83681" w:rsidRDefault="0086442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87C9E" w:rsidRPr="00A83681" w:rsidRDefault="00087C9E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87C9E" w:rsidRPr="00A83681" w:rsidRDefault="00087C9E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864420" w:rsidRPr="00A83681" w:rsidRDefault="0086442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Внимательно слушают.</w:t>
            </w:r>
          </w:p>
          <w:p w:rsidR="00864420" w:rsidRPr="00A83681" w:rsidRDefault="00864420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87C9E" w:rsidRPr="00A83681" w:rsidRDefault="00087C9E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87C9E" w:rsidRPr="00A83681" w:rsidRDefault="00087C9E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Выполняют лаборато</w:t>
            </w:r>
            <w:r w:rsidRPr="00A83681">
              <w:rPr>
                <w:sz w:val="22"/>
                <w:szCs w:val="22"/>
              </w:rPr>
              <w:t>р</w:t>
            </w:r>
            <w:r w:rsidRPr="00A83681">
              <w:rPr>
                <w:sz w:val="22"/>
                <w:szCs w:val="22"/>
              </w:rPr>
              <w:t>ную работу по теме. (Приложение для уч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щихся) (РАБОТА В П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РАХ)</w:t>
            </w:r>
          </w:p>
        </w:tc>
        <w:tc>
          <w:tcPr>
            <w:tcW w:w="2091" w:type="dxa"/>
          </w:tcPr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lastRenderedPageBreak/>
              <w:t>Общеучебные:</w:t>
            </w:r>
            <w:r w:rsidRPr="00A83681">
              <w:rPr>
                <w:rFonts w:ascii="Times New Roman" w:hAnsi="Times New Roman" w:cs="Times New Roman"/>
              </w:rPr>
              <w:t xml:space="preserve"> смысловое чтение; умение работать с информацией: те</w:t>
            </w:r>
            <w:r w:rsidRPr="00A83681">
              <w:rPr>
                <w:rFonts w:ascii="Times New Roman" w:hAnsi="Times New Roman" w:cs="Times New Roman"/>
              </w:rPr>
              <w:t>к</w:t>
            </w:r>
            <w:r w:rsidRPr="00A83681">
              <w:rPr>
                <w:rFonts w:ascii="Times New Roman" w:hAnsi="Times New Roman" w:cs="Times New Roman"/>
              </w:rPr>
              <w:t>стовой (самосто</w:t>
            </w:r>
            <w:r w:rsidRPr="00A83681">
              <w:rPr>
                <w:rFonts w:ascii="Times New Roman" w:hAnsi="Times New Roman" w:cs="Times New Roman"/>
              </w:rPr>
              <w:t>я</w:t>
            </w:r>
            <w:r w:rsidRPr="00A83681">
              <w:rPr>
                <w:rFonts w:ascii="Times New Roman" w:hAnsi="Times New Roman" w:cs="Times New Roman"/>
              </w:rPr>
              <w:t>тельный поиск и</w:t>
            </w:r>
            <w:r w:rsidRPr="00A83681">
              <w:rPr>
                <w:rFonts w:ascii="Times New Roman" w:hAnsi="Times New Roman" w:cs="Times New Roman"/>
              </w:rPr>
              <w:t>н</w:t>
            </w:r>
            <w:r w:rsidRPr="00A83681">
              <w:rPr>
                <w:rFonts w:ascii="Times New Roman" w:hAnsi="Times New Roman" w:cs="Times New Roman"/>
              </w:rPr>
              <w:t>формации)  и и</w:t>
            </w:r>
            <w:r w:rsidRPr="00A83681">
              <w:rPr>
                <w:rFonts w:ascii="Times New Roman" w:hAnsi="Times New Roman" w:cs="Times New Roman"/>
              </w:rPr>
              <w:t>л</w:t>
            </w:r>
            <w:r w:rsidRPr="00A83681">
              <w:rPr>
                <w:rFonts w:ascii="Times New Roman" w:hAnsi="Times New Roman" w:cs="Times New Roman"/>
              </w:rPr>
              <w:t>люстративной (р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бота с фотогр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фиями, рисунк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ми); умение стру</w:t>
            </w:r>
            <w:r w:rsidRPr="00A83681">
              <w:rPr>
                <w:rFonts w:ascii="Times New Roman" w:hAnsi="Times New Roman" w:cs="Times New Roman"/>
              </w:rPr>
              <w:t>к</w:t>
            </w:r>
            <w:r w:rsidRPr="00A83681">
              <w:rPr>
                <w:rFonts w:ascii="Times New Roman" w:hAnsi="Times New Roman" w:cs="Times New Roman"/>
              </w:rPr>
              <w:t>турировать знания в устной письме</w:t>
            </w:r>
            <w:r w:rsidRPr="00A83681">
              <w:rPr>
                <w:rFonts w:ascii="Times New Roman" w:hAnsi="Times New Roman" w:cs="Times New Roman"/>
              </w:rPr>
              <w:t>н</w:t>
            </w:r>
            <w:r w:rsidRPr="00A83681">
              <w:rPr>
                <w:rFonts w:ascii="Times New Roman" w:hAnsi="Times New Roman" w:cs="Times New Roman"/>
              </w:rPr>
              <w:t>ной форме.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Логические:</w:t>
            </w:r>
            <w:r w:rsidRPr="00A83681">
              <w:rPr>
                <w:rFonts w:ascii="Times New Roman" w:hAnsi="Times New Roman" w:cs="Times New Roman"/>
              </w:rPr>
              <w:t xml:space="preserve"> анализ объектов с целью выделения призн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ков; установление причинно-следственных св</w:t>
            </w:r>
            <w:r w:rsidRPr="00A83681">
              <w:rPr>
                <w:rFonts w:ascii="Times New Roman" w:hAnsi="Times New Roman" w:cs="Times New Roman"/>
              </w:rPr>
              <w:t>я</w:t>
            </w:r>
            <w:r w:rsidRPr="00A83681">
              <w:rPr>
                <w:rFonts w:ascii="Times New Roman" w:hAnsi="Times New Roman" w:cs="Times New Roman"/>
              </w:rPr>
              <w:t>зей; анализ и си</w:t>
            </w:r>
            <w:r w:rsidRPr="00A83681">
              <w:rPr>
                <w:rFonts w:ascii="Times New Roman" w:hAnsi="Times New Roman" w:cs="Times New Roman"/>
              </w:rPr>
              <w:t>н</w:t>
            </w:r>
            <w:r w:rsidRPr="00A83681">
              <w:rPr>
                <w:rFonts w:ascii="Times New Roman" w:hAnsi="Times New Roman" w:cs="Times New Roman"/>
              </w:rPr>
              <w:t xml:space="preserve">тез информации. 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Коммуникативные:</w:t>
            </w:r>
            <w:r w:rsidRPr="00A83681">
              <w:rPr>
                <w:rFonts w:ascii="Times New Roman" w:hAnsi="Times New Roman" w:cs="Times New Roman"/>
              </w:rPr>
              <w:t xml:space="preserve"> умение с достато</w:t>
            </w:r>
            <w:r w:rsidRPr="00A83681">
              <w:rPr>
                <w:rFonts w:ascii="Times New Roman" w:hAnsi="Times New Roman" w:cs="Times New Roman"/>
              </w:rPr>
              <w:t>ч</w:t>
            </w:r>
            <w:r w:rsidRPr="00A83681">
              <w:rPr>
                <w:rFonts w:ascii="Times New Roman" w:hAnsi="Times New Roman" w:cs="Times New Roman"/>
              </w:rPr>
              <w:t>ной полнотой в</w:t>
            </w:r>
            <w:r w:rsidRPr="00A83681">
              <w:rPr>
                <w:rFonts w:ascii="Times New Roman" w:hAnsi="Times New Roman" w:cs="Times New Roman"/>
              </w:rPr>
              <w:t>ы</w:t>
            </w:r>
            <w:r w:rsidRPr="00A83681">
              <w:rPr>
                <w:rFonts w:ascii="Times New Roman" w:hAnsi="Times New Roman" w:cs="Times New Roman"/>
              </w:rPr>
              <w:t>ражать свои мысли; аргументация своей точки зрения; учёт различных мнений; сотрудничество с учителем и одн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классниками.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Личностные:</w:t>
            </w:r>
            <w:r w:rsidRPr="00A83681">
              <w:rPr>
                <w:rFonts w:ascii="Times New Roman" w:hAnsi="Times New Roman" w:cs="Times New Roman"/>
              </w:rPr>
              <w:t xml:space="preserve"> фо</w:t>
            </w:r>
            <w:r w:rsidRPr="00A83681">
              <w:rPr>
                <w:rFonts w:ascii="Times New Roman" w:hAnsi="Times New Roman" w:cs="Times New Roman"/>
              </w:rPr>
              <w:t>р</w:t>
            </w:r>
            <w:r w:rsidRPr="00A83681">
              <w:rPr>
                <w:rFonts w:ascii="Times New Roman" w:hAnsi="Times New Roman" w:cs="Times New Roman"/>
              </w:rPr>
              <w:t>мирование аде</w:t>
            </w:r>
            <w:r w:rsidRPr="00A83681">
              <w:rPr>
                <w:rFonts w:ascii="Times New Roman" w:hAnsi="Times New Roman" w:cs="Times New Roman"/>
              </w:rPr>
              <w:t>к</w:t>
            </w:r>
            <w:r w:rsidRPr="00A83681">
              <w:rPr>
                <w:rFonts w:ascii="Times New Roman" w:hAnsi="Times New Roman" w:cs="Times New Roman"/>
              </w:rPr>
              <w:t>ватной мотивации учебной деятельн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сти, включая уче</w:t>
            </w:r>
            <w:r w:rsidRPr="00A83681">
              <w:rPr>
                <w:rFonts w:ascii="Times New Roman" w:hAnsi="Times New Roman" w:cs="Times New Roman"/>
              </w:rPr>
              <w:t>б</w:t>
            </w:r>
            <w:r w:rsidRPr="00A83681">
              <w:rPr>
                <w:rFonts w:ascii="Times New Roman" w:hAnsi="Times New Roman" w:cs="Times New Roman"/>
              </w:rPr>
              <w:t>ные и познавател</w:t>
            </w:r>
            <w:r w:rsidRPr="00A83681">
              <w:rPr>
                <w:rFonts w:ascii="Times New Roman" w:hAnsi="Times New Roman" w:cs="Times New Roman"/>
              </w:rPr>
              <w:t>ь</w:t>
            </w:r>
            <w:r w:rsidRPr="00A83681">
              <w:rPr>
                <w:rFonts w:ascii="Times New Roman" w:hAnsi="Times New Roman" w:cs="Times New Roman"/>
              </w:rPr>
              <w:t>ные мотивы; ор</w:t>
            </w:r>
            <w:r w:rsidRPr="00A83681">
              <w:rPr>
                <w:rFonts w:ascii="Times New Roman" w:hAnsi="Times New Roman" w:cs="Times New Roman"/>
              </w:rPr>
              <w:t>и</w:t>
            </w:r>
            <w:r w:rsidRPr="00A83681">
              <w:rPr>
                <w:rFonts w:ascii="Times New Roman" w:hAnsi="Times New Roman" w:cs="Times New Roman"/>
              </w:rPr>
              <w:t>ентация на морал</w:t>
            </w:r>
            <w:r w:rsidRPr="00A83681">
              <w:rPr>
                <w:rFonts w:ascii="Times New Roman" w:hAnsi="Times New Roman" w:cs="Times New Roman"/>
              </w:rPr>
              <w:t>ь</w:t>
            </w:r>
            <w:r w:rsidRPr="00A83681">
              <w:rPr>
                <w:rFonts w:ascii="Times New Roman" w:hAnsi="Times New Roman" w:cs="Times New Roman"/>
              </w:rPr>
              <w:t>ные нормы сотру</w:t>
            </w:r>
            <w:r w:rsidRPr="00A83681">
              <w:rPr>
                <w:rFonts w:ascii="Times New Roman" w:hAnsi="Times New Roman" w:cs="Times New Roman"/>
              </w:rPr>
              <w:t>д</w:t>
            </w:r>
            <w:r w:rsidRPr="00A83681">
              <w:rPr>
                <w:rFonts w:ascii="Times New Roman" w:hAnsi="Times New Roman" w:cs="Times New Roman"/>
              </w:rPr>
              <w:t>ничества и их в</w:t>
            </w:r>
            <w:r w:rsidRPr="00A83681">
              <w:rPr>
                <w:rFonts w:ascii="Times New Roman" w:hAnsi="Times New Roman" w:cs="Times New Roman"/>
              </w:rPr>
              <w:t>ы</w:t>
            </w:r>
            <w:r w:rsidRPr="00A83681">
              <w:rPr>
                <w:rFonts w:ascii="Times New Roman" w:hAnsi="Times New Roman" w:cs="Times New Roman"/>
              </w:rPr>
              <w:t>полнение.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Регулятивные:</w:t>
            </w:r>
            <w:r w:rsidRPr="00A83681">
              <w:rPr>
                <w:rFonts w:ascii="Times New Roman" w:hAnsi="Times New Roman" w:cs="Times New Roman"/>
              </w:rPr>
              <w:t xml:space="preserve"> умение контрол</w:t>
            </w:r>
            <w:r w:rsidRPr="00A83681">
              <w:rPr>
                <w:rFonts w:ascii="Times New Roman" w:hAnsi="Times New Roman" w:cs="Times New Roman"/>
              </w:rPr>
              <w:t>и</w:t>
            </w:r>
            <w:r w:rsidRPr="00A83681">
              <w:rPr>
                <w:rFonts w:ascii="Times New Roman" w:hAnsi="Times New Roman" w:cs="Times New Roman"/>
              </w:rPr>
              <w:t>ровать и оценивать свои действия.</w:t>
            </w:r>
          </w:p>
        </w:tc>
      </w:tr>
      <w:tr w:rsidR="00E10CCD" w:rsidRPr="00A83681" w:rsidTr="004932B2">
        <w:tc>
          <w:tcPr>
            <w:tcW w:w="2235" w:type="dxa"/>
          </w:tcPr>
          <w:p w:rsidR="00E10CCD" w:rsidRPr="00A83681" w:rsidRDefault="00E10CCD" w:rsidP="004932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3681">
              <w:rPr>
                <w:rFonts w:ascii="Times New Roman" w:hAnsi="Times New Roman" w:cs="Times New Roman"/>
                <w:b/>
                <w:u w:val="single"/>
              </w:rPr>
              <w:lastRenderedPageBreak/>
              <w:t>Первичное усво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>е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 xml:space="preserve">ние, закрепление и 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lastRenderedPageBreak/>
              <w:t>контроль усвоения знаний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Цель</w:t>
            </w:r>
            <w:proofErr w:type="gramStart"/>
            <w:r w:rsidRPr="00A83681">
              <w:rPr>
                <w:rFonts w:ascii="Times New Roman" w:hAnsi="Times New Roman" w:cs="Times New Roman"/>
                <w:u w:val="single"/>
              </w:rPr>
              <w:t>:</w:t>
            </w:r>
            <w:r w:rsidRPr="00A83681">
              <w:rPr>
                <w:rFonts w:ascii="Times New Roman" w:hAnsi="Times New Roman" w:cs="Times New Roman"/>
              </w:rPr>
              <w:t>у</w:t>
            </w:r>
            <w:proofErr w:type="gramEnd"/>
            <w:r w:rsidRPr="00A83681">
              <w:rPr>
                <w:rFonts w:ascii="Times New Roman" w:hAnsi="Times New Roman" w:cs="Times New Roman"/>
              </w:rPr>
              <w:t>становить правильность и осознанность из</w:t>
            </w:r>
            <w:r w:rsidRPr="00A83681">
              <w:rPr>
                <w:rFonts w:ascii="Times New Roman" w:hAnsi="Times New Roman" w:cs="Times New Roman"/>
              </w:rPr>
              <w:t>у</w:t>
            </w:r>
            <w:r w:rsidRPr="00A83681">
              <w:rPr>
                <w:rFonts w:ascii="Times New Roman" w:hAnsi="Times New Roman" w:cs="Times New Roman"/>
              </w:rPr>
              <w:t>ченного; выявить пробелы изученного материала; провести коррекцию выявле</w:t>
            </w:r>
            <w:r w:rsidRPr="00A83681">
              <w:rPr>
                <w:rFonts w:ascii="Times New Roman" w:hAnsi="Times New Roman" w:cs="Times New Roman"/>
              </w:rPr>
              <w:t>н</w:t>
            </w:r>
            <w:r w:rsidRPr="00A83681">
              <w:rPr>
                <w:rFonts w:ascii="Times New Roman" w:hAnsi="Times New Roman" w:cs="Times New Roman"/>
              </w:rPr>
              <w:t>ных пробелов; обе</w:t>
            </w:r>
            <w:r w:rsidRPr="00A83681">
              <w:rPr>
                <w:rFonts w:ascii="Times New Roman" w:hAnsi="Times New Roman" w:cs="Times New Roman"/>
              </w:rPr>
              <w:t>с</w:t>
            </w:r>
            <w:r w:rsidRPr="00A83681">
              <w:rPr>
                <w:rFonts w:ascii="Times New Roman" w:hAnsi="Times New Roman" w:cs="Times New Roman"/>
              </w:rPr>
              <w:t>печить закрепление в памяти учащихся знаний и способов действий, необход</w:t>
            </w:r>
            <w:r w:rsidRPr="00A83681">
              <w:rPr>
                <w:rFonts w:ascii="Times New Roman" w:hAnsi="Times New Roman" w:cs="Times New Roman"/>
              </w:rPr>
              <w:t>и</w:t>
            </w:r>
            <w:r w:rsidRPr="00A83681">
              <w:rPr>
                <w:rFonts w:ascii="Times New Roman" w:hAnsi="Times New Roman" w:cs="Times New Roman"/>
              </w:rPr>
              <w:t>мых для самосто</w:t>
            </w:r>
            <w:r w:rsidRPr="00A83681">
              <w:rPr>
                <w:rFonts w:ascii="Times New Roman" w:hAnsi="Times New Roman" w:cs="Times New Roman"/>
              </w:rPr>
              <w:t>я</w:t>
            </w:r>
            <w:r w:rsidRPr="00A83681">
              <w:rPr>
                <w:rFonts w:ascii="Times New Roman" w:hAnsi="Times New Roman" w:cs="Times New Roman"/>
              </w:rPr>
              <w:t>тельной работы по данному материалу; обеспечить повыш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ние уровня осмысл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ния данного мат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риала, глубины его понимания.</w:t>
            </w:r>
          </w:p>
        </w:tc>
        <w:tc>
          <w:tcPr>
            <w:tcW w:w="3969" w:type="dxa"/>
          </w:tcPr>
          <w:p w:rsidR="00E10CCD" w:rsidRPr="00A83681" w:rsidRDefault="00E10CCD" w:rsidP="00E10CCD">
            <w:pPr>
              <w:pStyle w:val="a4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b/>
                <w:i/>
                <w:sz w:val="22"/>
                <w:szCs w:val="22"/>
              </w:rPr>
            </w:pPr>
            <w:r w:rsidRPr="00A83681">
              <w:rPr>
                <w:b/>
                <w:i/>
                <w:sz w:val="22"/>
                <w:szCs w:val="22"/>
              </w:rPr>
              <w:lastRenderedPageBreak/>
              <w:t xml:space="preserve">Индивидуальная работа с карточками. (Приложение </w:t>
            </w:r>
            <w:r w:rsidRPr="00A83681">
              <w:rPr>
                <w:b/>
                <w:i/>
                <w:sz w:val="22"/>
                <w:szCs w:val="22"/>
              </w:rPr>
              <w:lastRenderedPageBreak/>
              <w:t>для учащихся)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ind w:left="720"/>
              <w:jc w:val="both"/>
              <w:rPr>
                <w:b/>
                <w:sz w:val="22"/>
                <w:szCs w:val="22"/>
              </w:rPr>
            </w:pPr>
          </w:p>
          <w:p w:rsidR="00E10CCD" w:rsidRPr="00A83681" w:rsidRDefault="00E10CCD" w:rsidP="00E10CCD">
            <w:pPr>
              <w:pStyle w:val="a4"/>
              <w:numPr>
                <w:ilvl w:val="0"/>
                <w:numId w:val="13"/>
              </w:numPr>
              <w:spacing w:before="0" w:beforeAutospacing="0" w:after="0" w:afterAutospacing="0"/>
              <w:jc w:val="both"/>
              <w:rPr>
                <w:b/>
                <w:i/>
                <w:sz w:val="22"/>
                <w:szCs w:val="22"/>
              </w:rPr>
            </w:pPr>
            <w:r w:rsidRPr="00A83681">
              <w:rPr>
                <w:b/>
                <w:i/>
                <w:sz w:val="22"/>
                <w:szCs w:val="22"/>
              </w:rPr>
              <w:t>Устный опрос.</w:t>
            </w:r>
          </w:p>
          <w:p w:rsidR="00E10CCD" w:rsidRPr="00A83681" w:rsidRDefault="00A639D1" w:rsidP="00E10CCD">
            <w:pPr>
              <w:pStyle w:val="a4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В какой зоне корня располаг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ются корневые волоски? (Вс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сывания)</w:t>
            </w:r>
          </w:p>
          <w:p w:rsidR="00A639D1" w:rsidRPr="00A83681" w:rsidRDefault="00A639D1" w:rsidP="00E10CCD">
            <w:pPr>
              <w:pStyle w:val="a4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В какой зоне корня происходит образование тканей корня? (Деления)</w:t>
            </w:r>
          </w:p>
          <w:p w:rsidR="00A639D1" w:rsidRPr="00A83681" w:rsidRDefault="00A639D1" w:rsidP="00E10CCD">
            <w:pPr>
              <w:pStyle w:val="a4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Чем характеризуется стержн</w:t>
            </w:r>
            <w:r w:rsidRPr="00A83681">
              <w:rPr>
                <w:sz w:val="22"/>
                <w:szCs w:val="22"/>
              </w:rPr>
              <w:t>е</w:t>
            </w:r>
            <w:r w:rsidRPr="00A83681">
              <w:rPr>
                <w:sz w:val="22"/>
                <w:szCs w:val="22"/>
              </w:rPr>
              <w:t>вая корневая система? (Нал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чием главного корня)</w:t>
            </w:r>
          </w:p>
          <w:p w:rsidR="00A639D1" w:rsidRPr="00A83681" w:rsidRDefault="00A639D1" w:rsidP="00E10CCD">
            <w:pPr>
              <w:pStyle w:val="a4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Перечислите основные фун</w:t>
            </w:r>
            <w:r w:rsidRPr="00A83681">
              <w:rPr>
                <w:sz w:val="22"/>
                <w:szCs w:val="22"/>
              </w:rPr>
              <w:t>к</w:t>
            </w:r>
            <w:r w:rsidRPr="00A83681">
              <w:rPr>
                <w:sz w:val="22"/>
                <w:szCs w:val="22"/>
              </w:rPr>
              <w:t xml:space="preserve">ции корня. </w:t>
            </w:r>
          </w:p>
          <w:p w:rsidR="00A639D1" w:rsidRPr="00A83681" w:rsidRDefault="00A639D1" w:rsidP="00E10CCD">
            <w:pPr>
              <w:pStyle w:val="a4"/>
              <w:numPr>
                <w:ilvl w:val="0"/>
                <w:numId w:val="19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Чем характеризуется мочков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тая корневая система? (Налич</w:t>
            </w:r>
            <w:r w:rsidRPr="00A83681">
              <w:rPr>
                <w:sz w:val="22"/>
                <w:szCs w:val="22"/>
              </w:rPr>
              <w:t>и</w:t>
            </w:r>
            <w:r w:rsidRPr="00A83681">
              <w:rPr>
                <w:sz w:val="22"/>
                <w:szCs w:val="22"/>
              </w:rPr>
              <w:t>ем большого количества прид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точных корней)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ind w:left="72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E10CCD">
            <w:pPr>
              <w:pStyle w:val="a4"/>
              <w:numPr>
                <w:ilvl w:val="0"/>
                <w:numId w:val="14"/>
              </w:numPr>
              <w:spacing w:before="0" w:beforeAutospacing="0" w:after="0" w:afterAutospacing="0"/>
              <w:jc w:val="both"/>
              <w:rPr>
                <w:b/>
                <w:i/>
                <w:sz w:val="22"/>
                <w:szCs w:val="22"/>
              </w:rPr>
            </w:pPr>
            <w:r w:rsidRPr="00A83681">
              <w:rPr>
                <w:b/>
                <w:i/>
                <w:sz w:val="22"/>
                <w:szCs w:val="22"/>
              </w:rPr>
              <w:t>Организация взаимопомощи между учащимися.</w:t>
            </w:r>
          </w:p>
        </w:tc>
        <w:tc>
          <w:tcPr>
            <w:tcW w:w="2693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lastRenderedPageBreak/>
              <w:t>Выполняют индивид</w:t>
            </w:r>
            <w:r w:rsidRPr="00A83681">
              <w:rPr>
                <w:sz w:val="22"/>
                <w:szCs w:val="22"/>
              </w:rPr>
              <w:t>у</w:t>
            </w:r>
            <w:r w:rsidRPr="00A83681">
              <w:rPr>
                <w:sz w:val="22"/>
                <w:szCs w:val="22"/>
              </w:rPr>
              <w:t>альное задание по ка</w:t>
            </w:r>
            <w:r w:rsidRPr="00A83681">
              <w:rPr>
                <w:sz w:val="22"/>
                <w:szCs w:val="22"/>
              </w:rPr>
              <w:t>р</w:t>
            </w:r>
            <w:r w:rsidRPr="00A83681">
              <w:rPr>
                <w:sz w:val="22"/>
                <w:szCs w:val="22"/>
              </w:rPr>
              <w:lastRenderedPageBreak/>
              <w:t>точкам. (Приложение)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Устно отвечают на в</w:t>
            </w:r>
            <w:r w:rsidRPr="00A83681">
              <w:rPr>
                <w:sz w:val="22"/>
                <w:szCs w:val="22"/>
              </w:rPr>
              <w:t>о</w:t>
            </w:r>
            <w:r w:rsidRPr="00A83681">
              <w:rPr>
                <w:sz w:val="22"/>
                <w:szCs w:val="22"/>
              </w:rPr>
              <w:t>просы.</w:t>
            </w: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087C9E" w:rsidRPr="00A83681" w:rsidRDefault="00087C9E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Осуществляют взаимную помощь в выполнении заданий учащимся, кот</w:t>
            </w:r>
            <w:r w:rsidRPr="00A83681">
              <w:rPr>
                <w:sz w:val="22"/>
                <w:szCs w:val="22"/>
              </w:rPr>
              <w:t>о</w:t>
            </w:r>
            <w:r w:rsidRPr="00A83681">
              <w:rPr>
                <w:sz w:val="22"/>
                <w:szCs w:val="22"/>
              </w:rPr>
              <w:t>рые имеют затруднения.</w:t>
            </w:r>
          </w:p>
        </w:tc>
        <w:tc>
          <w:tcPr>
            <w:tcW w:w="2091" w:type="dxa"/>
          </w:tcPr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lastRenderedPageBreak/>
              <w:t>Общеучебные:</w:t>
            </w:r>
            <w:r w:rsidRPr="00A83681">
              <w:rPr>
                <w:rFonts w:ascii="Times New Roman" w:hAnsi="Times New Roman" w:cs="Times New Roman"/>
              </w:rPr>
              <w:t xml:space="preserve"> с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мостоятельный п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lastRenderedPageBreak/>
              <w:t>иск информации, постановка эксп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римента, умение структурировать знания в письме</w:t>
            </w:r>
            <w:r w:rsidRPr="00A83681">
              <w:rPr>
                <w:rFonts w:ascii="Times New Roman" w:hAnsi="Times New Roman" w:cs="Times New Roman"/>
              </w:rPr>
              <w:t>н</w:t>
            </w:r>
            <w:r w:rsidRPr="00A83681">
              <w:rPr>
                <w:rFonts w:ascii="Times New Roman" w:hAnsi="Times New Roman" w:cs="Times New Roman"/>
              </w:rPr>
              <w:t>ной форме.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Логические:</w:t>
            </w:r>
            <w:r w:rsidRPr="00A83681">
              <w:rPr>
                <w:rFonts w:ascii="Times New Roman" w:hAnsi="Times New Roman" w:cs="Times New Roman"/>
              </w:rPr>
              <w:t xml:space="preserve"> анализ и синтез информ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ции.</w:t>
            </w:r>
          </w:p>
        </w:tc>
      </w:tr>
      <w:tr w:rsidR="00E10CCD" w:rsidRPr="00A83681" w:rsidTr="004932B2">
        <w:tc>
          <w:tcPr>
            <w:tcW w:w="2235" w:type="dxa"/>
          </w:tcPr>
          <w:p w:rsidR="00E10CCD" w:rsidRPr="00A83681" w:rsidRDefault="00E10CCD" w:rsidP="004932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3681">
              <w:rPr>
                <w:rFonts w:ascii="Times New Roman" w:hAnsi="Times New Roman" w:cs="Times New Roman"/>
                <w:b/>
                <w:u w:val="single"/>
              </w:rPr>
              <w:lastRenderedPageBreak/>
              <w:t>Информация о д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>о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>машнем задании, инструктаж по его выполнению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Цель</w:t>
            </w:r>
            <w:proofErr w:type="gramStart"/>
            <w:r w:rsidRPr="00A83681">
              <w:rPr>
                <w:rFonts w:ascii="Times New Roman" w:hAnsi="Times New Roman" w:cs="Times New Roman"/>
                <w:u w:val="single"/>
              </w:rPr>
              <w:t>:</w:t>
            </w:r>
            <w:r w:rsidRPr="00A83681">
              <w:rPr>
                <w:rFonts w:ascii="Times New Roman" w:hAnsi="Times New Roman" w:cs="Times New Roman"/>
              </w:rPr>
              <w:t>о</w:t>
            </w:r>
            <w:proofErr w:type="gramEnd"/>
            <w:r w:rsidRPr="00A83681">
              <w:rPr>
                <w:rFonts w:ascii="Times New Roman" w:hAnsi="Times New Roman" w:cs="Times New Roman"/>
              </w:rPr>
              <w:t>беспечить п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нимание учащимися цели, содержания и способов выполн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ния домашнего зад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ния</w:t>
            </w:r>
          </w:p>
        </w:tc>
        <w:tc>
          <w:tcPr>
            <w:tcW w:w="3969" w:type="dxa"/>
          </w:tcPr>
          <w:p w:rsidR="00E10CCD" w:rsidRPr="00A83681" w:rsidRDefault="0006012B" w:rsidP="004932B2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§15</w:t>
            </w:r>
            <w:r w:rsidR="00087C9E" w:rsidRPr="00A83681">
              <w:rPr>
                <w:sz w:val="22"/>
                <w:szCs w:val="22"/>
              </w:rPr>
              <w:t xml:space="preserve"> – изучить.</w:t>
            </w:r>
          </w:p>
          <w:p w:rsidR="00E10CCD" w:rsidRPr="00A83681" w:rsidRDefault="00E10CCD" w:rsidP="004932B2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Записи в тетради - выучить.</w:t>
            </w:r>
          </w:p>
          <w:p w:rsidR="00E10CCD" w:rsidRPr="00A83681" w:rsidRDefault="00087C9E" w:rsidP="004932B2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Выполнить задание «Мои би</w:t>
            </w:r>
            <w:r w:rsidRPr="00A83681">
              <w:rPr>
                <w:sz w:val="22"/>
                <w:szCs w:val="22"/>
              </w:rPr>
              <w:t>о</w:t>
            </w:r>
            <w:r w:rsidRPr="00A83681">
              <w:rPr>
                <w:sz w:val="22"/>
                <w:szCs w:val="22"/>
              </w:rPr>
              <w:t>логические исследования», стр. 81.</w:t>
            </w:r>
          </w:p>
        </w:tc>
        <w:tc>
          <w:tcPr>
            <w:tcW w:w="2693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Читают текст параграфа. Анализируют получе</w:t>
            </w:r>
            <w:r w:rsidRPr="00A83681">
              <w:rPr>
                <w:sz w:val="22"/>
                <w:szCs w:val="22"/>
              </w:rPr>
              <w:t>н</w:t>
            </w:r>
            <w:r w:rsidRPr="00A83681">
              <w:rPr>
                <w:sz w:val="22"/>
                <w:szCs w:val="22"/>
              </w:rPr>
              <w:t>ную информацию. Раб</w:t>
            </w:r>
            <w:r w:rsidRPr="00A83681">
              <w:rPr>
                <w:sz w:val="22"/>
                <w:szCs w:val="22"/>
              </w:rPr>
              <w:t>о</w:t>
            </w:r>
            <w:r w:rsidRPr="00A83681">
              <w:rPr>
                <w:sz w:val="22"/>
                <w:szCs w:val="22"/>
              </w:rPr>
              <w:t>тают над проблемными задачами, используя зн</w:t>
            </w:r>
            <w:r w:rsidRPr="00A83681">
              <w:rPr>
                <w:sz w:val="22"/>
                <w:szCs w:val="22"/>
              </w:rPr>
              <w:t>а</w:t>
            </w:r>
            <w:r w:rsidRPr="00A83681">
              <w:rPr>
                <w:sz w:val="22"/>
                <w:szCs w:val="22"/>
              </w:rPr>
              <w:t>ния, полученные на ур</w:t>
            </w:r>
            <w:r w:rsidRPr="00A83681">
              <w:rPr>
                <w:sz w:val="22"/>
                <w:szCs w:val="22"/>
              </w:rPr>
              <w:t>о</w:t>
            </w:r>
            <w:r w:rsidRPr="00A83681">
              <w:rPr>
                <w:sz w:val="22"/>
                <w:szCs w:val="22"/>
              </w:rPr>
              <w:t>ке, учебник, Интернет, справочную литературу, знания из собственного жизненного опыта</w:t>
            </w:r>
          </w:p>
        </w:tc>
        <w:tc>
          <w:tcPr>
            <w:tcW w:w="2091" w:type="dxa"/>
          </w:tcPr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Общеучебные:</w:t>
            </w:r>
            <w:r w:rsidRPr="00A83681">
              <w:rPr>
                <w:rFonts w:ascii="Times New Roman" w:hAnsi="Times New Roman" w:cs="Times New Roman"/>
              </w:rPr>
              <w:t xml:space="preserve"> с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мостоятельная р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бота с учебником; смысловое чтение; умение структур</w:t>
            </w:r>
            <w:r w:rsidRPr="00A83681">
              <w:rPr>
                <w:rFonts w:ascii="Times New Roman" w:hAnsi="Times New Roman" w:cs="Times New Roman"/>
              </w:rPr>
              <w:t>и</w:t>
            </w:r>
            <w:r w:rsidRPr="00A83681">
              <w:rPr>
                <w:rFonts w:ascii="Times New Roman" w:hAnsi="Times New Roman" w:cs="Times New Roman"/>
              </w:rPr>
              <w:t>ровать знания в письменной форме.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Логические:</w:t>
            </w:r>
            <w:r w:rsidRPr="00A83681">
              <w:rPr>
                <w:rFonts w:ascii="Times New Roman" w:hAnsi="Times New Roman" w:cs="Times New Roman"/>
              </w:rPr>
              <w:t xml:space="preserve"> анализ и синтез информ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ции; установление причинно-следственных св</w:t>
            </w:r>
            <w:r w:rsidRPr="00A83681">
              <w:rPr>
                <w:rFonts w:ascii="Times New Roman" w:hAnsi="Times New Roman" w:cs="Times New Roman"/>
              </w:rPr>
              <w:t>я</w:t>
            </w:r>
            <w:r w:rsidRPr="00A83681">
              <w:rPr>
                <w:rFonts w:ascii="Times New Roman" w:hAnsi="Times New Roman" w:cs="Times New Roman"/>
              </w:rPr>
              <w:t>зей.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83681">
              <w:rPr>
                <w:rFonts w:ascii="Times New Roman" w:hAnsi="Times New Roman" w:cs="Times New Roman"/>
                <w:u w:val="single"/>
              </w:rPr>
              <w:t>Личностные</w:t>
            </w:r>
            <w:proofErr w:type="gramEnd"/>
            <w:r w:rsidRPr="00A83681">
              <w:rPr>
                <w:rFonts w:ascii="Times New Roman" w:hAnsi="Times New Roman" w:cs="Times New Roman"/>
                <w:u w:val="single"/>
              </w:rPr>
              <w:t>:</w:t>
            </w:r>
            <w:r w:rsidRPr="00A83681">
              <w:rPr>
                <w:rFonts w:ascii="Times New Roman" w:hAnsi="Times New Roman" w:cs="Times New Roman"/>
              </w:rPr>
              <w:t xml:space="preserve"> ор</w:t>
            </w:r>
            <w:r w:rsidRPr="00A83681">
              <w:rPr>
                <w:rFonts w:ascii="Times New Roman" w:hAnsi="Times New Roman" w:cs="Times New Roman"/>
              </w:rPr>
              <w:t>и</w:t>
            </w:r>
            <w:r w:rsidRPr="00A83681">
              <w:rPr>
                <w:rFonts w:ascii="Times New Roman" w:hAnsi="Times New Roman" w:cs="Times New Roman"/>
              </w:rPr>
              <w:t>ентация на творч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ство; умение с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трудничать.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proofErr w:type="gramStart"/>
            <w:r w:rsidRPr="00A83681">
              <w:rPr>
                <w:rFonts w:ascii="Times New Roman" w:hAnsi="Times New Roman" w:cs="Times New Roman"/>
                <w:u w:val="single"/>
              </w:rPr>
              <w:t>Коммуникативные:</w:t>
            </w:r>
            <w:r w:rsidRPr="00A83681">
              <w:rPr>
                <w:rFonts w:ascii="Times New Roman" w:hAnsi="Times New Roman" w:cs="Times New Roman"/>
              </w:rPr>
              <w:t xml:space="preserve"> планирование учебного сотру</w:t>
            </w:r>
            <w:r w:rsidRPr="00A83681">
              <w:rPr>
                <w:rFonts w:ascii="Times New Roman" w:hAnsi="Times New Roman" w:cs="Times New Roman"/>
              </w:rPr>
              <w:t>д</w:t>
            </w:r>
            <w:r w:rsidRPr="00A83681">
              <w:rPr>
                <w:rFonts w:ascii="Times New Roman" w:hAnsi="Times New Roman" w:cs="Times New Roman"/>
              </w:rPr>
              <w:t>ничества (работа в группах).</w:t>
            </w:r>
            <w:proofErr w:type="gramEnd"/>
          </w:p>
        </w:tc>
      </w:tr>
      <w:tr w:rsidR="00E10CCD" w:rsidRPr="00A83681" w:rsidTr="004932B2">
        <w:tc>
          <w:tcPr>
            <w:tcW w:w="2235" w:type="dxa"/>
          </w:tcPr>
          <w:p w:rsidR="00E10CCD" w:rsidRPr="00A83681" w:rsidRDefault="00E10CCD" w:rsidP="004932B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83681">
              <w:rPr>
                <w:rFonts w:ascii="Times New Roman" w:hAnsi="Times New Roman" w:cs="Times New Roman"/>
                <w:b/>
                <w:u w:val="single"/>
              </w:rPr>
              <w:t>Рефлексия (подв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>е</w:t>
            </w:r>
            <w:r w:rsidRPr="00A83681">
              <w:rPr>
                <w:rFonts w:ascii="Times New Roman" w:hAnsi="Times New Roman" w:cs="Times New Roman"/>
                <w:b/>
                <w:u w:val="single"/>
              </w:rPr>
              <w:t>дение итогов урока)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>Цель</w:t>
            </w:r>
            <w:proofErr w:type="gramStart"/>
            <w:r w:rsidRPr="00A83681">
              <w:rPr>
                <w:rFonts w:ascii="Times New Roman" w:hAnsi="Times New Roman" w:cs="Times New Roman"/>
                <w:u w:val="single"/>
              </w:rPr>
              <w:t>:</w:t>
            </w:r>
            <w:r w:rsidRPr="00A83681">
              <w:rPr>
                <w:rFonts w:ascii="Times New Roman" w:hAnsi="Times New Roman" w:cs="Times New Roman"/>
              </w:rPr>
              <w:t>о</w:t>
            </w:r>
            <w:proofErr w:type="gramEnd"/>
            <w:r w:rsidRPr="00A83681">
              <w:rPr>
                <w:rFonts w:ascii="Times New Roman" w:hAnsi="Times New Roman" w:cs="Times New Roman"/>
              </w:rPr>
              <w:t>беспечить рефлексию учащихся относительно своего эмоционального с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стояния, мотивации своей деятельности и взаимодействия с учителем и одн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классниками; обе</w:t>
            </w:r>
            <w:r w:rsidRPr="00A83681">
              <w:rPr>
                <w:rFonts w:ascii="Times New Roman" w:hAnsi="Times New Roman" w:cs="Times New Roman"/>
              </w:rPr>
              <w:t>с</w:t>
            </w:r>
            <w:r w:rsidRPr="00A83681">
              <w:rPr>
                <w:rFonts w:ascii="Times New Roman" w:hAnsi="Times New Roman" w:cs="Times New Roman"/>
              </w:rPr>
              <w:t>печить усвоение принципов самор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гуляции и сотрудн</w:t>
            </w:r>
            <w:r w:rsidRPr="00A83681">
              <w:rPr>
                <w:rFonts w:ascii="Times New Roman" w:hAnsi="Times New Roman" w:cs="Times New Roman"/>
              </w:rPr>
              <w:t>и</w:t>
            </w:r>
            <w:r w:rsidRPr="00A83681">
              <w:rPr>
                <w:rFonts w:ascii="Times New Roman" w:hAnsi="Times New Roman" w:cs="Times New Roman"/>
              </w:rPr>
              <w:t>чества.</w:t>
            </w:r>
          </w:p>
        </w:tc>
        <w:tc>
          <w:tcPr>
            <w:tcW w:w="3969" w:type="dxa"/>
          </w:tcPr>
          <w:p w:rsidR="00E10CCD" w:rsidRPr="00A83681" w:rsidRDefault="00E10CCD" w:rsidP="004932B2">
            <w:pPr>
              <w:pStyle w:val="a4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Мобилизация учащихся на рефлексию своего поведения.</w:t>
            </w:r>
          </w:p>
        </w:tc>
        <w:tc>
          <w:tcPr>
            <w:tcW w:w="2693" w:type="dxa"/>
          </w:tcPr>
          <w:p w:rsidR="00E10CCD" w:rsidRPr="00A83681" w:rsidRDefault="00E10CCD" w:rsidP="004932B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Заполнение ли</w:t>
            </w:r>
            <w:r w:rsidRPr="00A83681">
              <w:rPr>
                <w:rFonts w:ascii="Times New Roman" w:hAnsi="Times New Roman" w:cs="Times New Roman"/>
              </w:rPr>
              <w:t>с</w:t>
            </w:r>
            <w:r w:rsidRPr="00A83681">
              <w:rPr>
                <w:rFonts w:ascii="Times New Roman" w:hAnsi="Times New Roman" w:cs="Times New Roman"/>
              </w:rPr>
              <w:t>тов самооценки. (Приложение для учащихся)</w:t>
            </w:r>
          </w:p>
          <w:p w:rsidR="00E10CCD" w:rsidRPr="00A83681" w:rsidRDefault="00E10CCD" w:rsidP="004932B2">
            <w:pPr>
              <w:pStyle w:val="a3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</w:rPr>
            </w:pPr>
            <w:r w:rsidRPr="00A83681">
              <w:rPr>
                <w:rFonts w:ascii="Times New Roman" w:hAnsi="Times New Roman" w:cs="Times New Roman"/>
              </w:rPr>
              <w:t>«Барометр н</w:t>
            </w:r>
            <w:r w:rsidRPr="00A83681">
              <w:rPr>
                <w:rFonts w:ascii="Times New Roman" w:hAnsi="Times New Roman" w:cs="Times New Roman"/>
              </w:rPr>
              <w:t>а</w:t>
            </w:r>
            <w:r w:rsidRPr="00A83681">
              <w:rPr>
                <w:rFonts w:ascii="Times New Roman" w:hAnsi="Times New Roman" w:cs="Times New Roman"/>
              </w:rPr>
              <w:t>строения».</w:t>
            </w:r>
          </w:p>
        </w:tc>
        <w:tc>
          <w:tcPr>
            <w:tcW w:w="2091" w:type="dxa"/>
          </w:tcPr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A83681">
              <w:rPr>
                <w:rFonts w:ascii="Times New Roman" w:hAnsi="Times New Roman" w:cs="Times New Roman"/>
                <w:u w:val="single"/>
              </w:rPr>
              <w:t>Личностные</w:t>
            </w:r>
            <w:proofErr w:type="gramEnd"/>
            <w:r w:rsidRPr="00A83681">
              <w:rPr>
                <w:rFonts w:ascii="Times New Roman" w:hAnsi="Times New Roman" w:cs="Times New Roman"/>
                <w:u w:val="single"/>
              </w:rPr>
              <w:t>:</w:t>
            </w:r>
            <w:r w:rsidRPr="00A83681">
              <w:rPr>
                <w:rFonts w:ascii="Times New Roman" w:hAnsi="Times New Roman" w:cs="Times New Roman"/>
              </w:rPr>
              <w:t xml:space="preserve"> о</w:t>
            </w:r>
            <w:r w:rsidRPr="00A83681">
              <w:rPr>
                <w:rFonts w:ascii="Times New Roman" w:hAnsi="Times New Roman" w:cs="Times New Roman"/>
              </w:rPr>
              <w:t>с</w:t>
            </w:r>
            <w:r w:rsidRPr="00A83681">
              <w:rPr>
                <w:rFonts w:ascii="Times New Roman" w:hAnsi="Times New Roman" w:cs="Times New Roman"/>
              </w:rPr>
              <w:t>мысление своих действий; сам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оценка.</w:t>
            </w:r>
          </w:p>
          <w:p w:rsidR="00E10CCD" w:rsidRPr="00A83681" w:rsidRDefault="00E10CCD" w:rsidP="004932B2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A83681">
              <w:rPr>
                <w:rFonts w:ascii="Times New Roman" w:hAnsi="Times New Roman" w:cs="Times New Roman"/>
                <w:u w:val="single"/>
              </w:rPr>
              <w:t xml:space="preserve">Регулятивные: </w:t>
            </w:r>
            <w:r w:rsidRPr="00A83681">
              <w:rPr>
                <w:rFonts w:ascii="Times New Roman" w:hAnsi="Times New Roman" w:cs="Times New Roman"/>
              </w:rPr>
              <w:t>пр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гнозирование сп</w:t>
            </w:r>
            <w:r w:rsidRPr="00A83681">
              <w:rPr>
                <w:rFonts w:ascii="Times New Roman" w:hAnsi="Times New Roman" w:cs="Times New Roman"/>
              </w:rPr>
              <w:t>о</w:t>
            </w:r>
            <w:r w:rsidRPr="00A83681">
              <w:rPr>
                <w:rFonts w:ascii="Times New Roman" w:hAnsi="Times New Roman" w:cs="Times New Roman"/>
              </w:rPr>
              <w:t>собов саморегул</w:t>
            </w:r>
            <w:r w:rsidRPr="00A83681">
              <w:rPr>
                <w:rFonts w:ascii="Times New Roman" w:hAnsi="Times New Roman" w:cs="Times New Roman"/>
              </w:rPr>
              <w:t>я</w:t>
            </w:r>
            <w:r w:rsidRPr="00A83681">
              <w:rPr>
                <w:rFonts w:ascii="Times New Roman" w:hAnsi="Times New Roman" w:cs="Times New Roman"/>
              </w:rPr>
              <w:t>ции и сотруднич</w:t>
            </w:r>
            <w:r w:rsidRPr="00A83681">
              <w:rPr>
                <w:rFonts w:ascii="Times New Roman" w:hAnsi="Times New Roman" w:cs="Times New Roman"/>
              </w:rPr>
              <w:t>е</w:t>
            </w:r>
            <w:r w:rsidRPr="00A83681">
              <w:rPr>
                <w:rFonts w:ascii="Times New Roman" w:hAnsi="Times New Roman" w:cs="Times New Roman"/>
              </w:rPr>
              <w:t>ства.</w:t>
            </w:r>
          </w:p>
        </w:tc>
      </w:tr>
    </w:tbl>
    <w:p w:rsidR="00EF6409" w:rsidRPr="00A83681" w:rsidRDefault="00EF6409" w:rsidP="0006012B">
      <w:pPr>
        <w:spacing w:after="0" w:line="240" w:lineRule="auto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Приложение для учащихся</w:t>
      </w:r>
    </w:p>
    <w:p w:rsidR="00EF6409" w:rsidRPr="00A83681" w:rsidRDefault="00EF6409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 xml:space="preserve">Словарь 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 xml:space="preserve">Корень </w:t>
      </w:r>
      <w:r w:rsidRPr="00A83681">
        <w:rPr>
          <w:rFonts w:ascii="Times New Roman" w:hAnsi="Times New Roman" w:cs="Times New Roman"/>
        </w:rPr>
        <w:t>— один из основных вегетативных органов растения, служащий для закрепления его в почве, п</w:t>
      </w:r>
      <w:r w:rsidRPr="00A83681">
        <w:rPr>
          <w:rFonts w:ascii="Times New Roman" w:hAnsi="Times New Roman" w:cs="Times New Roman"/>
        </w:rPr>
        <w:t>о</w:t>
      </w:r>
      <w:r w:rsidRPr="00A83681">
        <w:rPr>
          <w:rFonts w:ascii="Times New Roman" w:hAnsi="Times New Roman" w:cs="Times New Roman"/>
        </w:rPr>
        <w:t>глощения воды с растворёнными в ней минеральными веществами и синтеза некоторых органических с</w:t>
      </w:r>
      <w:r w:rsidRPr="00A83681">
        <w:rPr>
          <w:rFonts w:ascii="Times New Roman" w:hAnsi="Times New Roman" w:cs="Times New Roman"/>
        </w:rPr>
        <w:t>о</w:t>
      </w:r>
      <w:r w:rsidRPr="00A83681">
        <w:rPr>
          <w:rFonts w:ascii="Times New Roman" w:hAnsi="Times New Roman" w:cs="Times New Roman"/>
        </w:rPr>
        <w:t>единений (например, гормонов).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bCs/>
        </w:rPr>
        <w:t>Корневой чехлик</w:t>
      </w:r>
      <w:r w:rsidRPr="00A83681">
        <w:rPr>
          <w:rFonts w:ascii="Times New Roman" w:hAnsi="Times New Roman" w:cs="Times New Roman"/>
        </w:rPr>
        <w:t xml:space="preserve">— </w:t>
      </w:r>
      <w:proofErr w:type="gramStart"/>
      <w:r w:rsidRPr="00A83681">
        <w:rPr>
          <w:rFonts w:ascii="Times New Roman" w:hAnsi="Times New Roman" w:cs="Times New Roman"/>
        </w:rPr>
        <w:t>ко</w:t>
      </w:r>
      <w:proofErr w:type="gramEnd"/>
      <w:r w:rsidRPr="00A83681">
        <w:rPr>
          <w:rFonts w:ascii="Times New Roman" w:hAnsi="Times New Roman" w:cs="Times New Roman"/>
        </w:rPr>
        <w:t>лпачок на кончике корня, защищающий образовательную ткань, находящуюся на кончике корня, от повреждения твёрдыми частицами почвы. Также корневой чехлик выделяет слизь, сп</w:t>
      </w:r>
      <w:r w:rsidRPr="00A83681">
        <w:rPr>
          <w:rFonts w:ascii="Times New Roman" w:hAnsi="Times New Roman" w:cs="Times New Roman"/>
        </w:rPr>
        <w:t>о</w:t>
      </w:r>
      <w:r w:rsidRPr="00A83681">
        <w:rPr>
          <w:rFonts w:ascii="Times New Roman" w:hAnsi="Times New Roman" w:cs="Times New Roman"/>
        </w:rPr>
        <w:t>собствующую продвижению корня в почве.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Всасывающая ткань (ризодерма</w:t>
      </w:r>
      <w:r w:rsidRPr="00A83681">
        <w:rPr>
          <w:rFonts w:ascii="Times New Roman" w:hAnsi="Times New Roman" w:cs="Times New Roman"/>
        </w:rPr>
        <w:t>) — наружный слой клеток у молодых корней, служащий для поглощ</w:t>
      </w:r>
      <w:r w:rsidRPr="00A83681">
        <w:rPr>
          <w:rFonts w:ascii="Times New Roman" w:hAnsi="Times New Roman" w:cs="Times New Roman"/>
        </w:rPr>
        <w:t>е</w:t>
      </w:r>
      <w:r w:rsidRPr="00A83681">
        <w:rPr>
          <w:rFonts w:ascii="Times New Roman" w:hAnsi="Times New Roman" w:cs="Times New Roman"/>
        </w:rPr>
        <w:t>ния из почвы воды и растворённых в ней веществ. Клетки всасывающей ткани образуют выросты — ко</w:t>
      </w:r>
      <w:r w:rsidRPr="00A83681">
        <w:rPr>
          <w:rFonts w:ascii="Times New Roman" w:hAnsi="Times New Roman" w:cs="Times New Roman"/>
        </w:rPr>
        <w:t>р</w:t>
      </w:r>
      <w:r w:rsidRPr="00A83681">
        <w:rPr>
          <w:rFonts w:ascii="Times New Roman" w:hAnsi="Times New Roman" w:cs="Times New Roman"/>
        </w:rPr>
        <w:t>невые волоски.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bCs/>
        </w:rPr>
        <w:t>Корневые волоски</w:t>
      </w:r>
      <w:r w:rsidRPr="00A83681">
        <w:rPr>
          <w:rFonts w:ascii="Times New Roman" w:hAnsi="Times New Roman" w:cs="Times New Roman"/>
        </w:rPr>
        <w:t xml:space="preserve">— </w:t>
      </w:r>
      <w:proofErr w:type="gramStart"/>
      <w:r w:rsidRPr="00A83681">
        <w:rPr>
          <w:rFonts w:ascii="Times New Roman" w:hAnsi="Times New Roman" w:cs="Times New Roman"/>
        </w:rPr>
        <w:t>вы</w:t>
      </w:r>
      <w:proofErr w:type="gramEnd"/>
      <w:r w:rsidRPr="00A83681">
        <w:rPr>
          <w:rFonts w:ascii="Times New Roman" w:hAnsi="Times New Roman" w:cs="Times New Roman"/>
        </w:rPr>
        <w:t>росты клеток особой покровной (всасывающей) ткани корня, благодаря которым многократно увеличивается его всасывающая поверхность.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bCs/>
        </w:rPr>
        <w:t>Корневая система</w:t>
      </w:r>
      <w:r w:rsidRPr="00A83681">
        <w:rPr>
          <w:rFonts w:ascii="Times New Roman" w:hAnsi="Times New Roman" w:cs="Times New Roman"/>
        </w:rPr>
        <w:t xml:space="preserve">— </w:t>
      </w:r>
      <w:proofErr w:type="gramStart"/>
      <w:r w:rsidRPr="00A83681">
        <w:rPr>
          <w:rFonts w:ascii="Times New Roman" w:hAnsi="Times New Roman" w:cs="Times New Roman"/>
        </w:rPr>
        <w:t>со</w:t>
      </w:r>
      <w:proofErr w:type="gramEnd"/>
      <w:r w:rsidRPr="00A83681">
        <w:rPr>
          <w:rFonts w:ascii="Times New Roman" w:hAnsi="Times New Roman" w:cs="Times New Roman"/>
        </w:rPr>
        <w:t>вокупность всех корней растения. Различают стержневую и мочковатую корн</w:t>
      </w:r>
      <w:r w:rsidRPr="00A83681">
        <w:rPr>
          <w:rFonts w:ascii="Times New Roman" w:hAnsi="Times New Roman" w:cs="Times New Roman"/>
        </w:rPr>
        <w:t>е</w:t>
      </w:r>
      <w:r w:rsidRPr="00A83681">
        <w:rPr>
          <w:rFonts w:ascii="Times New Roman" w:hAnsi="Times New Roman" w:cs="Times New Roman"/>
        </w:rPr>
        <w:t>вые системы.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bCs/>
        </w:rPr>
        <w:t>Главный корень</w:t>
      </w:r>
      <w:r w:rsidRPr="00A83681">
        <w:rPr>
          <w:rFonts w:ascii="Times New Roman" w:hAnsi="Times New Roman" w:cs="Times New Roman"/>
        </w:rPr>
        <w:t xml:space="preserve">— </w:t>
      </w:r>
      <w:proofErr w:type="gramStart"/>
      <w:r w:rsidRPr="00A83681">
        <w:rPr>
          <w:rFonts w:ascii="Times New Roman" w:hAnsi="Times New Roman" w:cs="Times New Roman"/>
        </w:rPr>
        <w:t>ко</w:t>
      </w:r>
      <w:proofErr w:type="gramEnd"/>
      <w:r w:rsidRPr="00A83681">
        <w:rPr>
          <w:rFonts w:ascii="Times New Roman" w:hAnsi="Times New Roman" w:cs="Times New Roman"/>
        </w:rPr>
        <w:t>рень, развивающийся из зародышевого корешка. В стержневой корневой системе остаётся самым крупным и длительно функционирующим корнем, а в мочковатой быстро заменяется придаточными корнями.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bCs/>
        </w:rPr>
        <w:t>Боковые корни</w:t>
      </w:r>
      <w:r w:rsidRPr="00A83681">
        <w:rPr>
          <w:rFonts w:ascii="Times New Roman" w:hAnsi="Times New Roman" w:cs="Times New Roman"/>
        </w:rPr>
        <w:t xml:space="preserve">— </w:t>
      </w:r>
      <w:proofErr w:type="gramStart"/>
      <w:r w:rsidRPr="00A83681">
        <w:rPr>
          <w:rFonts w:ascii="Times New Roman" w:hAnsi="Times New Roman" w:cs="Times New Roman"/>
        </w:rPr>
        <w:t>ко</w:t>
      </w:r>
      <w:proofErr w:type="gramEnd"/>
      <w:r w:rsidRPr="00A83681">
        <w:rPr>
          <w:rFonts w:ascii="Times New Roman" w:hAnsi="Times New Roman" w:cs="Times New Roman"/>
        </w:rPr>
        <w:t>рни, образующиеся на другом корне любого происхождения.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 xml:space="preserve">Стержневая корневая система </w:t>
      </w:r>
      <w:r w:rsidRPr="00A83681">
        <w:rPr>
          <w:rFonts w:ascii="Times New Roman" w:hAnsi="Times New Roman" w:cs="Times New Roman"/>
        </w:rPr>
        <w:t>— корневая система, в которой имеется выраженный главный корень, от которого отходят боковые корни.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bCs/>
        </w:rPr>
        <w:t>Мочковатая корневая система</w:t>
      </w:r>
      <w:r w:rsidRPr="00A83681">
        <w:rPr>
          <w:rFonts w:ascii="Times New Roman" w:hAnsi="Times New Roman" w:cs="Times New Roman"/>
        </w:rPr>
        <w:t xml:space="preserve">— </w:t>
      </w:r>
      <w:proofErr w:type="gramStart"/>
      <w:r w:rsidRPr="00A83681">
        <w:rPr>
          <w:rFonts w:ascii="Times New Roman" w:hAnsi="Times New Roman" w:cs="Times New Roman"/>
        </w:rPr>
        <w:t>ко</w:t>
      </w:r>
      <w:proofErr w:type="gramEnd"/>
      <w:r w:rsidRPr="00A83681">
        <w:rPr>
          <w:rFonts w:ascii="Times New Roman" w:hAnsi="Times New Roman" w:cs="Times New Roman"/>
        </w:rPr>
        <w:t>рневая система, в которой главный корень не выделяется среди мн</w:t>
      </w:r>
      <w:r w:rsidRPr="00A83681">
        <w:rPr>
          <w:rFonts w:ascii="Times New Roman" w:hAnsi="Times New Roman" w:cs="Times New Roman"/>
        </w:rPr>
        <w:t>о</w:t>
      </w:r>
      <w:r w:rsidRPr="00A83681">
        <w:rPr>
          <w:rFonts w:ascii="Times New Roman" w:hAnsi="Times New Roman" w:cs="Times New Roman"/>
        </w:rPr>
        <w:t>гочисленных придаточных корней.</w:t>
      </w:r>
    </w:p>
    <w:p w:rsidR="0020146C" w:rsidRPr="00A83681" w:rsidRDefault="0020146C" w:rsidP="0020146C">
      <w:pPr>
        <w:numPr>
          <w:ilvl w:val="0"/>
          <w:numId w:val="32"/>
        </w:numPr>
        <w:spacing w:after="0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bCs/>
        </w:rPr>
        <w:t>Придаточные корни</w:t>
      </w:r>
      <w:r w:rsidRPr="00A83681">
        <w:rPr>
          <w:rFonts w:ascii="Times New Roman" w:hAnsi="Times New Roman" w:cs="Times New Roman"/>
        </w:rPr>
        <w:t xml:space="preserve">— </w:t>
      </w:r>
      <w:proofErr w:type="gramStart"/>
      <w:r w:rsidRPr="00A83681">
        <w:rPr>
          <w:rFonts w:ascii="Times New Roman" w:hAnsi="Times New Roman" w:cs="Times New Roman"/>
        </w:rPr>
        <w:t>ко</w:t>
      </w:r>
      <w:proofErr w:type="gramEnd"/>
      <w:r w:rsidRPr="00A83681">
        <w:rPr>
          <w:rFonts w:ascii="Times New Roman" w:hAnsi="Times New Roman" w:cs="Times New Roman"/>
        </w:rPr>
        <w:t>рни, развивающиеся на любых участках побега.</w:t>
      </w: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6012B" w:rsidRPr="00A83681" w:rsidRDefault="0006012B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Рисунок 1. Внешнее строение корня</w:t>
      </w: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840220" cy="4674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6C" w:rsidRPr="00A83681" w:rsidRDefault="0020146C" w:rsidP="0020146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lastRenderedPageBreak/>
        <w:t xml:space="preserve">Рисунок 2. Виды корней </w:t>
      </w: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439656" cy="4410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656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A83681" w:rsidRDefault="00A83681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  <w:i/>
        </w:rPr>
        <w:lastRenderedPageBreak/>
        <w:t>ЛАБОРАТОРНАЯ РАБОТА №4</w:t>
      </w: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Строение корневого волоска. Корневые системы</w:t>
      </w: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20146C" w:rsidRPr="00A83681" w:rsidRDefault="0020146C" w:rsidP="002014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  <w:b/>
        </w:rPr>
        <w:t xml:space="preserve">Цель: </w:t>
      </w:r>
      <w:r w:rsidRPr="00A83681">
        <w:rPr>
          <w:rFonts w:ascii="Times New Roman" w:hAnsi="Times New Roman" w:cs="Times New Roman"/>
        </w:rPr>
        <w:t>познакомиться с разными типами корневых систем, строением и функциями корневого волоска.</w:t>
      </w:r>
    </w:p>
    <w:p w:rsidR="0020146C" w:rsidRPr="00A83681" w:rsidRDefault="0020146C" w:rsidP="0020146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  <w:b/>
        </w:rPr>
        <w:t xml:space="preserve">Оборудование и материалы: </w:t>
      </w:r>
      <w:r w:rsidRPr="00A83681">
        <w:rPr>
          <w:rFonts w:ascii="Times New Roman" w:hAnsi="Times New Roman" w:cs="Times New Roman"/>
        </w:rPr>
        <w:t>живые и гербарные образцы растений с разными типами корневых систем.</w:t>
      </w:r>
    </w:p>
    <w:p w:rsidR="0020146C" w:rsidRPr="00A83681" w:rsidRDefault="0020146C" w:rsidP="002014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Ход работы</w:t>
      </w: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(Для выполнения лабораторной работы также используйте текс</w:t>
      </w:r>
      <w:r w:rsidR="005A0C7D">
        <w:rPr>
          <w:rFonts w:ascii="Times New Roman" w:hAnsi="Times New Roman" w:cs="Times New Roman"/>
          <w:b/>
        </w:rPr>
        <w:t>т, рисунки, представленные в §15 на стр. 58-59</w:t>
      </w:r>
      <w:r w:rsidRPr="00A83681">
        <w:rPr>
          <w:rFonts w:ascii="Times New Roman" w:hAnsi="Times New Roman" w:cs="Times New Roman"/>
          <w:b/>
        </w:rPr>
        <w:t xml:space="preserve"> и рисунки приложения)</w:t>
      </w:r>
    </w:p>
    <w:p w:rsidR="0020146C" w:rsidRPr="00A83681" w:rsidRDefault="0020146C" w:rsidP="0020146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Часть 1.</w:t>
      </w:r>
    </w:p>
    <w:p w:rsidR="0020146C" w:rsidRPr="00A83681" w:rsidRDefault="0020146C" w:rsidP="0020146C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</w:rPr>
        <w:t>Рассмотрите внутреннее строение корня и, используя полученную информацию, заполните таблицу «Функции и ткани зон корня».</w:t>
      </w:r>
    </w:p>
    <w:p w:rsidR="0020146C" w:rsidRPr="00A83681" w:rsidRDefault="0020146C" w:rsidP="0020146C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1"/>
        <w:tblW w:w="0" w:type="auto"/>
        <w:tblLook w:val="04A0"/>
      </w:tblPr>
      <w:tblGrid>
        <w:gridCol w:w="2093"/>
        <w:gridCol w:w="4252"/>
        <w:gridCol w:w="4643"/>
      </w:tblGrid>
      <w:tr w:rsidR="0020146C" w:rsidRPr="00A83681" w:rsidTr="00FF6FF2">
        <w:tc>
          <w:tcPr>
            <w:tcW w:w="2093" w:type="dxa"/>
          </w:tcPr>
          <w:p w:rsidR="0020146C" w:rsidRPr="00A83681" w:rsidRDefault="0020146C" w:rsidP="0020146C">
            <w:pPr>
              <w:jc w:val="center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Зоны корня </w:t>
            </w:r>
          </w:p>
        </w:tc>
        <w:tc>
          <w:tcPr>
            <w:tcW w:w="4252" w:type="dxa"/>
          </w:tcPr>
          <w:p w:rsidR="0020146C" w:rsidRPr="00A83681" w:rsidRDefault="0020146C" w:rsidP="0020146C">
            <w:pPr>
              <w:jc w:val="center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Ткани, из которых образованы зоны корня</w:t>
            </w:r>
          </w:p>
        </w:tc>
        <w:tc>
          <w:tcPr>
            <w:tcW w:w="4643" w:type="dxa"/>
          </w:tcPr>
          <w:p w:rsidR="0020146C" w:rsidRPr="00A83681" w:rsidRDefault="0020146C" w:rsidP="0020146C">
            <w:pPr>
              <w:jc w:val="center"/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>Функции зон корня</w:t>
            </w:r>
          </w:p>
        </w:tc>
      </w:tr>
      <w:tr w:rsidR="0020146C" w:rsidRPr="00A83681" w:rsidTr="00FF6FF2">
        <w:tc>
          <w:tcPr>
            <w:tcW w:w="209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Зона проведения </w:t>
            </w:r>
          </w:p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252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64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</w:tr>
      <w:tr w:rsidR="0020146C" w:rsidRPr="00A83681" w:rsidTr="00FF6FF2">
        <w:tc>
          <w:tcPr>
            <w:tcW w:w="209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Зона всасывания </w:t>
            </w:r>
          </w:p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252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64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</w:tr>
      <w:tr w:rsidR="0020146C" w:rsidRPr="00A83681" w:rsidTr="00FF6FF2">
        <w:tc>
          <w:tcPr>
            <w:tcW w:w="209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Зона роста </w:t>
            </w:r>
          </w:p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252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64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</w:tr>
      <w:tr w:rsidR="0020146C" w:rsidRPr="00A83681" w:rsidTr="00FF6FF2">
        <w:tc>
          <w:tcPr>
            <w:tcW w:w="209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Зона деления </w:t>
            </w:r>
          </w:p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252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64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</w:tr>
      <w:tr w:rsidR="0020146C" w:rsidRPr="00A83681" w:rsidTr="00FF6FF2">
        <w:tc>
          <w:tcPr>
            <w:tcW w:w="209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  <w:r w:rsidRPr="00A83681">
              <w:rPr>
                <w:sz w:val="22"/>
                <w:szCs w:val="22"/>
              </w:rPr>
              <w:t xml:space="preserve">Корневой чехлик </w:t>
            </w:r>
          </w:p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252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  <w:tc>
          <w:tcPr>
            <w:tcW w:w="4643" w:type="dxa"/>
          </w:tcPr>
          <w:p w:rsidR="0020146C" w:rsidRPr="00A83681" w:rsidRDefault="0020146C" w:rsidP="0020146C">
            <w:pPr>
              <w:rPr>
                <w:sz w:val="22"/>
                <w:szCs w:val="22"/>
              </w:rPr>
            </w:pPr>
          </w:p>
        </w:tc>
      </w:tr>
    </w:tbl>
    <w:p w:rsidR="00EF6409" w:rsidRPr="00A83681" w:rsidRDefault="00EF6409" w:rsidP="00EF6409">
      <w:pPr>
        <w:spacing w:after="0" w:line="240" w:lineRule="auto"/>
        <w:ind w:left="360"/>
        <w:contextualSpacing/>
        <w:rPr>
          <w:rFonts w:ascii="Times New Roman" w:hAnsi="Times New Roman" w:cs="Times New Roman"/>
        </w:rPr>
      </w:pPr>
    </w:p>
    <w:p w:rsidR="00EF6409" w:rsidRPr="00A83681" w:rsidRDefault="00EF6409" w:rsidP="00EF6409">
      <w:pPr>
        <w:spacing w:after="0" w:line="240" w:lineRule="auto"/>
        <w:ind w:left="360"/>
        <w:contextualSpacing/>
        <w:rPr>
          <w:rFonts w:ascii="Times New Roman" w:hAnsi="Times New Roman" w:cs="Times New Roman"/>
        </w:rPr>
      </w:pPr>
    </w:p>
    <w:p w:rsidR="0020146C" w:rsidRPr="00A83681" w:rsidRDefault="0020146C" w:rsidP="00EF6409">
      <w:pPr>
        <w:spacing w:after="0" w:line="240" w:lineRule="auto"/>
        <w:ind w:left="360"/>
        <w:contextualSpacing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</w:rPr>
        <w:t>Зарисуйте строение корневого волоска.</w:t>
      </w:r>
    </w:p>
    <w:p w:rsidR="0020146C" w:rsidRPr="00A83681" w:rsidRDefault="0020146C" w:rsidP="0020146C">
      <w:pPr>
        <w:spacing w:after="0" w:line="240" w:lineRule="auto"/>
        <w:rPr>
          <w:rFonts w:ascii="Times New Roman" w:hAnsi="Times New Roman" w:cs="Times New Roman"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67000" cy="26930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3" cy="269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146C" w:rsidRPr="00A83681" w:rsidRDefault="0020146C" w:rsidP="0020146C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Часть 2.</w:t>
      </w:r>
    </w:p>
    <w:p w:rsidR="0020146C" w:rsidRPr="00A83681" w:rsidRDefault="0020146C" w:rsidP="0020146C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</w:rPr>
        <w:t xml:space="preserve">Зарисуйте разные типы корневых систем: </w:t>
      </w:r>
      <w:proofErr w:type="gramStart"/>
      <w:r w:rsidRPr="00A83681">
        <w:rPr>
          <w:rFonts w:ascii="Times New Roman" w:hAnsi="Times New Roman" w:cs="Times New Roman"/>
        </w:rPr>
        <w:t>стержневую</w:t>
      </w:r>
      <w:proofErr w:type="gramEnd"/>
      <w:r w:rsidRPr="00A83681">
        <w:rPr>
          <w:rFonts w:ascii="Times New Roman" w:hAnsi="Times New Roman" w:cs="Times New Roman"/>
        </w:rPr>
        <w:t xml:space="preserve"> и мо</w:t>
      </w:r>
      <w:r w:rsidR="0006012B" w:rsidRPr="00A83681">
        <w:rPr>
          <w:rFonts w:ascii="Times New Roman" w:hAnsi="Times New Roman" w:cs="Times New Roman"/>
        </w:rPr>
        <w:t>чковатую (учебник – рисунок 20, стр. 58</w:t>
      </w:r>
      <w:r w:rsidRPr="00A83681">
        <w:rPr>
          <w:rFonts w:ascii="Times New Roman" w:hAnsi="Times New Roman" w:cs="Times New Roman"/>
        </w:rPr>
        <w:t>).</w:t>
      </w:r>
    </w:p>
    <w:p w:rsidR="0020146C" w:rsidRPr="00A83681" w:rsidRDefault="0020146C" w:rsidP="0020146C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</w:rPr>
      </w:pPr>
    </w:p>
    <w:p w:rsidR="0020146C" w:rsidRPr="00A83681" w:rsidRDefault="0020146C" w:rsidP="0020146C">
      <w:pPr>
        <w:numPr>
          <w:ilvl w:val="0"/>
          <w:numId w:val="31"/>
        </w:numPr>
        <w:spacing w:after="0" w:line="240" w:lineRule="auto"/>
        <w:contextualSpacing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</w:rPr>
        <w:t>По результатам работы напишите вывод.</w:t>
      </w:r>
      <w:bookmarkStart w:id="0" w:name="_GoBack"/>
      <w:bookmarkEnd w:id="0"/>
    </w:p>
    <w:p w:rsidR="0020146C" w:rsidRDefault="0020146C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A83681" w:rsidRPr="00A83681" w:rsidRDefault="00A83681" w:rsidP="0020146C">
      <w:pPr>
        <w:spacing w:after="0" w:line="240" w:lineRule="auto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</w:rPr>
      </w:pPr>
      <w:r w:rsidRPr="00A83681">
        <w:rPr>
          <w:rFonts w:ascii="Times New Roman" w:hAnsi="Times New Roman" w:cs="Times New Roman"/>
          <w:b/>
          <w:i/>
          <w:u w:val="single"/>
        </w:rPr>
        <w:t>Закрепление изученного материала</w:t>
      </w:r>
      <w:r w:rsidRPr="00A83681">
        <w:rPr>
          <w:rFonts w:ascii="Times New Roman" w:hAnsi="Times New Roman" w:cs="Times New Roman"/>
          <w:b/>
          <w:i/>
        </w:rPr>
        <w:t xml:space="preserve">. </w:t>
      </w: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911372" cy="3875192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очка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72" cy="3875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6C" w:rsidRPr="00A83681" w:rsidRDefault="0020146C" w:rsidP="0020146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0146C" w:rsidRPr="00A83681" w:rsidRDefault="0020146C" w:rsidP="0020146C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83681">
        <w:rPr>
          <w:rFonts w:ascii="Times New Roman" w:hAnsi="Times New Roman" w:cs="Times New Roman"/>
          <w:b/>
        </w:rPr>
        <w:t>Дайте краткие ответы на вопросы.</w:t>
      </w:r>
    </w:p>
    <w:p w:rsidR="0020146C" w:rsidRPr="00A83681" w:rsidRDefault="0020146C" w:rsidP="0020146C">
      <w:pPr>
        <w:spacing w:after="0" w:line="240" w:lineRule="auto"/>
        <w:ind w:left="360"/>
        <w:jc w:val="both"/>
        <w:rPr>
          <w:rFonts w:ascii="Times New Roman" w:hAnsi="Times New Roman" w:cs="Times New Roman"/>
          <w:b/>
        </w:rPr>
      </w:pPr>
    </w:p>
    <w:p w:rsidR="0020146C" w:rsidRPr="00A83681" w:rsidRDefault="0020146C" w:rsidP="0020146C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A83681">
        <w:rPr>
          <w:rFonts w:ascii="Times New Roman" w:eastAsia="Times New Roman" w:hAnsi="Times New Roman" w:cs="Times New Roman"/>
          <w:lang w:eastAsia="ru-RU"/>
        </w:rPr>
        <w:t xml:space="preserve">В какой зоне корня располагаются корневые волоски? </w:t>
      </w:r>
    </w:p>
    <w:p w:rsidR="0020146C" w:rsidRPr="00A83681" w:rsidRDefault="0020146C" w:rsidP="0020146C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A83681">
        <w:rPr>
          <w:rFonts w:ascii="Times New Roman" w:eastAsia="Times New Roman" w:hAnsi="Times New Roman" w:cs="Times New Roman"/>
          <w:lang w:eastAsia="ru-RU"/>
        </w:rPr>
        <w:t xml:space="preserve">В какой зоне корня происходит образование тканей корня? </w:t>
      </w:r>
    </w:p>
    <w:p w:rsidR="0020146C" w:rsidRPr="00A83681" w:rsidRDefault="0020146C" w:rsidP="0020146C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A83681">
        <w:rPr>
          <w:rFonts w:ascii="Times New Roman" w:eastAsia="Times New Roman" w:hAnsi="Times New Roman" w:cs="Times New Roman"/>
          <w:lang w:eastAsia="ru-RU"/>
        </w:rPr>
        <w:t xml:space="preserve">Чем характеризуется стержневая корневая система? </w:t>
      </w:r>
    </w:p>
    <w:p w:rsidR="0020146C" w:rsidRPr="00A83681" w:rsidRDefault="0020146C" w:rsidP="0020146C">
      <w:pPr>
        <w:numPr>
          <w:ilvl w:val="0"/>
          <w:numId w:val="19"/>
        </w:num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A83681">
        <w:rPr>
          <w:rFonts w:ascii="Times New Roman" w:eastAsia="Times New Roman" w:hAnsi="Times New Roman" w:cs="Times New Roman"/>
          <w:lang w:eastAsia="ru-RU"/>
        </w:rPr>
        <w:t xml:space="preserve">Перечислите основные функции корня. </w:t>
      </w:r>
    </w:p>
    <w:p w:rsidR="0020146C" w:rsidRPr="00A83681" w:rsidRDefault="0020146C" w:rsidP="0020146C">
      <w:pPr>
        <w:numPr>
          <w:ilvl w:val="0"/>
          <w:numId w:val="19"/>
        </w:numPr>
        <w:spacing w:after="0"/>
        <w:contextualSpacing/>
        <w:jc w:val="both"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</w:rPr>
        <w:t xml:space="preserve">Чем характеризуется мочковатая корневая система? </w:t>
      </w:r>
    </w:p>
    <w:p w:rsidR="0020146C" w:rsidRPr="00A83681" w:rsidRDefault="0020146C" w:rsidP="002014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146C" w:rsidRPr="00A83681" w:rsidRDefault="0020146C" w:rsidP="0020146C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u w:val="single"/>
        </w:rPr>
      </w:pPr>
      <w:r w:rsidRPr="00A83681">
        <w:rPr>
          <w:rFonts w:ascii="Times New Roman" w:hAnsi="Times New Roman" w:cs="Times New Roman"/>
          <w:b/>
          <w:i/>
          <w:u w:val="single"/>
        </w:rPr>
        <w:t>Рефлексия (самооценивание)</w:t>
      </w:r>
      <w:r w:rsidRPr="00A83681">
        <w:rPr>
          <w:rFonts w:ascii="Times New Roman" w:hAnsi="Times New Roman" w:cs="Times New Roman"/>
          <w:b/>
          <w:i/>
        </w:rPr>
        <w:t xml:space="preserve">. </w:t>
      </w:r>
    </w:p>
    <w:p w:rsidR="0020146C" w:rsidRPr="00A83681" w:rsidRDefault="0020146C" w:rsidP="0020146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0146C" w:rsidRPr="00A83681" w:rsidRDefault="0020146C" w:rsidP="0020146C">
      <w:pPr>
        <w:spacing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A83681">
        <w:rPr>
          <w:rFonts w:ascii="Times New Roman" w:hAnsi="Times New Roman" w:cs="Times New Roman"/>
          <w:b/>
          <w:u w:val="single"/>
        </w:rPr>
        <w:t>Лист самооценки</w:t>
      </w:r>
      <w:r w:rsidR="00EF6409" w:rsidRPr="00A83681">
        <w:rPr>
          <w:rFonts w:ascii="Times New Roman" w:hAnsi="Times New Roman" w:cs="Times New Roman"/>
          <w:b/>
          <w:u w:val="single"/>
        </w:rPr>
        <w:t xml:space="preserve">  </w:t>
      </w:r>
      <w:r w:rsidRPr="00A83681">
        <w:rPr>
          <w:rFonts w:ascii="Times New Roman" w:hAnsi="Times New Roman" w:cs="Times New Roman"/>
        </w:rPr>
        <w:t>Класс ______</w:t>
      </w:r>
      <w:r w:rsidR="00EF6409" w:rsidRPr="00A83681">
        <w:rPr>
          <w:rFonts w:ascii="Times New Roman" w:hAnsi="Times New Roman" w:cs="Times New Roman"/>
        </w:rPr>
        <w:t xml:space="preserve"> </w:t>
      </w:r>
      <w:r w:rsidRPr="00A83681">
        <w:rPr>
          <w:rFonts w:ascii="Times New Roman" w:hAnsi="Times New Roman" w:cs="Times New Roman"/>
        </w:rPr>
        <w:t>Ученик ________________________________</w:t>
      </w:r>
    </w:p>
    <w:p w:rsidR="0020146C" w:rsidRPr="00A83681" w:rsidRDefault="0020146C" w:rsidP="0020146C">
      <w:pPr>
        <w:numPr>
          <w:ilvl w:val="0"/>
          <w:numId w:val="29"/>
        </w:numPr>
        <w:spacing w:after="0"/>
        <w:contextualSpacing/>
        <w:rPr>
          <w:rFonts w:ascii="Times New Roman" w:hAnsi="Times New Roman" w:cs="Times New Roman"/>
          <w:b/>
          <w:u w:val="single"/>
        </w:rPr>
      </w:pPr>
      <w:r w:rsidRPr="00A83681">
        <w:rPr>
          <w:rFonts w:ascii="Times New Roman" w:hAnsi="Times New Roman" w:cs="Times New Roman"/>
        </w:rPr>
        <w:t>Какова была цель урока __________________________________________________________</w:t>
      </w:r>
    </w:p>
    <w:p w:rsidR="0020146C" w:rsidRPr="00A83681" w:rsidRDefault="0020146C" w:rsidP="0020146C">
      <w:pPr>
        <w:numPr>
          <w:ilvl w:val="0"/>
          <w:numId w:val="29"/>
        </w:numPr>
        <w:spacing w:after="0"/>
        <w:contextualSpacing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</w:rPr>
        <w:t>Удалось получить результат (решение, ответ)? ________________________________________</w:t>
      </w:r>
    </w:p>
    <w:p w:rsidR="0020146C" w:rsidRPr="00A83681" w:rsidRDefault="0020146C" w:rsidP="0020146C">
      <w:pPr>
        <w:numPr>
          <w:ilvl w:val="0"/>
          <w:numId w:val="29"/>
        </w:numPr>
        <w:spacing w:after="0"/>
        <w:contextualSpacing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</w:rPr>
        <w:t>Правильно или с ошибкой? _______________________________________________________</w:t>
      </w:r>
    </w:p>
    <w:p w:rsidR="0020146C" w:rsidRPr="00A83681" w:rsidRDefault="0020146C" w:rsidP="0020146C">
      <w:pPr>
        <w:numPr>
          <w:ilvl w:val="0"/>
          <w:numId w:val="29"/>
        </w:numPr>
        <w:spacing w:after="0"/>
        <w:contextualSpacing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</w:rPr>
        <w:t>Самостоятельно или с чьей-то помощью? ___________________________________________</w:t>
      </w:r>
    </w:p>
    <w:p w:rsidR="0020146C" w:rsidRPr="00A83681" w:rsidRDefault="0020146C" w:rsidP="0020146C">
      <w:pPr>
        <w:numPr>
          <w:ilvl w:val="0"/>
          <w:numId w:val="29"/>
        </w:numPr>
        <w:spacing w:after="0"/>
        <w:contextualSpacing/>
        <w:rPr>
          <w:rFonts w:ascii="Times New Roman" w:hAnsi="Times New Roman" w:cs="Times New Roman"/>
        </w:rPr>
      </w:pPr>
      <w:r w:rsidRPr="00A83681">
        <w:rPr>
          <w:rFonts w:ascii="Times New Roman" w:hAnsi="Times New Roman" w:cs="Times New Roman"/>
        </w:rPr>
        <w:t>Какую оценку ты бы себе поставил? ________________________________________________</w:t>
      </w:r>
    </w:p>
    <w:p w:rsidR="0020146C" w:rsidRPr="00A83681" w:rsidRDefault="0020146C" w:rsidP="00E10CCD">
      <w:pPr>
        <w:jc w:val="center"/>
        <w:rPr>
          <w:rFonts w:ascii="Times New Roman" w:hAnsi="Times New Roman" w:cs="Times New Roman"/>
        </w:rPr>
      </w:pPr>
    </w:p>
    <w:sectPr w:rsidR="0020146C" w:rsidRPr="00A83681" w:rsidSect="00E10CC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19B"/>
      </v:shape>
    </w:pict>
  </w:numPicBullet>
  <w:abstractNum w:abstractNumId="0">
    <w:nsid w:val="02470AA2"/>
    <w:multiLevelType w:val="hybridMultilevel"/>
    <w:tmpl w:val="9E86ED36"/>
    <w:lvl w:ilvl="0" w:tplc="D2A828B6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68B9"/>
    <w:multiLevelType w:val="hybridMultilevel"/>
    <w:tmpl w:val="4FA86DA8"/>
    <w:lvl w:ilvl="0" w:tplc="05748A5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A54EB"/>
    <w:multiLevelType w:val="hybridMultilevel"/>
    <w:tmpl w:val="1318D3E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8AC5E06"/>
    <w:multiLevelType w:val="hybridMultilevel"/>
    <w:tmpl w:val="01569018"/>
    <w:lvl w:ilvl="0" w:tplc="8012C2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B43380"/>
    <w:multiLevelType w:val="hybridMultilevel"/>
    <w:tmpl w:val="ABE28D0C"/>
    <w:lvl w:ilvl="0" w:tplc="8C5C1C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572C5"/>
    <w:multiLevelType w:val="hybridMultilevel"/>
    <w:tmpl w:val="CAC6A1B2"/>
    <w:lvl w:ilvl="0" w:tplc="B74EBA2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i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BA5391"/>
    <w:multiLevelType w:val="hybridMultilevel"/>
    <w:tmpl w:val="5E28A94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4A7A90"/>
    <w:multiLevelType w:val="hybridMultilevel"/>
    <w:tmpl w:val="457E5F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7173A"/>
    <w:multiLevelType w:val="hybridMultilevel"/>
    <w:tmpl w:val="4F9EBC3E"/>
    <w:lvl w:ilvl="0" w:tplc="38AED7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66886"/>
    <w:multiLevelType w:val="hybridMultilevel"/>
    <w:tmpl w:val="4328DD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D55608"/>
    <w:multiLevelType w:val="hybridMultilevel"/>
    <w:tmpl w:val="002037A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A90843"/>
    <w:multiLevelType w:val="hybridMultilevel"/>
    <w:tmpl w:val="39863B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AA27C4"/>
    <w:multiLevelType w:val="hybridMultilevel"/>
    <w:tmpl w:val="880472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927326"/>
    <w:multiLevelType w:val="hybridMultilevel"/>
    <w:tmpl w:val="A5AC55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9D5B25"/>
    <w:multiLevelType w:val="hybridMultilevel"/>
    <w:tmpl w:val="B2921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DB3C1D"/>
    <w:multiLevelType w:val="hybridMultilevel"/>
    <w:tmpl w:val="AD1C7B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3B220E"/>
    <w:multiLevelType w:val="hybridMultilevel"/>
    <w:tmpl w:val="A2400E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027CB4"/>
    <w:multiLevelType w:val="hybridMultilevel"/>
    <w:tmpl w:val="FD2AF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476CFF"/>
    <w:multiLevelType w:val="hybridMultilevel"/>
    <w:tmpl w:val="796A3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187D39"/>
    <w:multiLevelType w:val="hybridMultilevel"/>
    <w:tmpl w:val="433E127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6E7A8B"/>
    <w:multiLevelType w:val="hybridMultilevel"/>
    <w:tmpl w:val="206895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AA328A"/>
    <w:multiLevelType w:val="hybridMultilevel"/>
    <w:tmpl w:val="80A6E72C"/>
    <w:lvl w:ilvl="0" w:tplc="A8DEBF42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E70CC8"/>
    <w:multiLevelType w:val="hybridMultilevel"/>
    <w:tmpl w:val="FFE6AF38"/>
    <w:lvl w:ilvl="0" w:tplc="85E2D600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F46512"/>
    <w:multiLevelType w:val="hybridMultilevel"/>
    <w:tmpl w:val="809437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082B7B"/>
    <w:multiLevelType w:val="hybridMultilevel"/>
    <w:tmpl w:val="17AC85EE"/>
    <w:lvl w:ilvl="0" w:tplc="72E41AA4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655519"/>
    <w:multiLevelType w:val="hybridMultilevel"/>
    <w:tmpl w:val="B36A5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F60409"/>
    <w:multiLevelType w:val="hybridMultilevel"/>
    <w:tmpl w:val="E97CEE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C76139"/>
    <w:multiLevelType w:val="hybridMultilevel"/>
    <w:tmpl w:val="F4F88F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C308F"/>
    <w:multiLevelType w:val="hybridMultilevel"/>
    <w:tmpl w:val="E788F4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E55CE3"/>
    <w:multiLevelType w:val="hybridMultilevel"/>
    <w:tmpl w:val="5D0871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3C43AB"/>
    <w:multiLevelType w:val="hybridMultilevel"/>
    <w:tmpl w:val="0B54E144"/>
    <w:lvl w:ilvl="0" w:tplc="89CCE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036FD5"/>
    <w:multiLevelType w:val="hybridMultilevel"/>
    <w:tmpl w:val="11BA84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5"/>
  </w:num>
  <w:num w:numId="3">
    <w:abstractNumId w:val="14"/>
  </w:num>
  <w:num w:numId="4">
    <w:abstractNumId w:val="15"/>
  </w:num>
  <w:num w:numId="5">
    <w:abstractNumId w:val="0"/>
  </w:num>
  <w:num w:numId="6">
    <w:abstractNumId w:val="9"/>
  </w:num>
  <w:num w:numId="7">
    <w:abstractNumId w:val="16"/>
  </w:num>
  <w:num w:numId="8">
    <w:abstractNumId w:val="2"/>
  </w:num>
  <w:num w:numId="9">
    <w:abstractNumId w:val="3"/>
  </w:num>
  <w:num w:numId="10">
    <w:abstractNumId w:val="8"/>
  </w:num>
  <w:num w:numId="11">
    <w:abstractNumId w:val="31"/>
  </w:num>
  <w:num w:numId="12">
    <w:abstractNumId w:val="7"/>
  </w:num>
  <w:num w:numId="13">
    <w:abstractNumId w:val="27"/>
  </w:num>
  <w:num w:numId="14">
    <w:abstractNumId w:val="11"/>
  </w:num>
  <w:num w:numId="15">
    <w:abstractNumId w:val="26"/>
  </w:num>
  <w:num w:numId="16">
    <w:abstractNumId w:val="10"/>
  </w:num>
  <w:num w:numId="17">
    <w:abstractNumId w:val="28"/>
  </w:num>
  <w:num w:numId="18">
    <w:abstractNumId w:val="23"/>
  </w:num>
  <w:num w:numId="19">
    <w:abstractNumId w:val="24"/>
  </w:num>
  <w:num w:numId="20">
    <w:abstractNumId w:val="6"/>
  </w:num>
  <w:num w:numId="21">
    <w:abstractNumId w:val="19"/>
  </w:num>
  <w:num w:numId="22">
    <w:abstractNumId w:val="30"/>
  </w:num>
  <w:num w:numId="23">
    <w:abstractNumId w:val="17"/>
  </w:num>
  <w:num w:numId="24">
    <w:abstractNumId w:val="29"/>
  </w:num>
  <w:num w:numId="25">
    <w:abstractNumId w:val="13"/>
  </w:num>
  <w:num w:numId="26">
    <w:abstractNumId w:val="12"/>
  </w:num>
  <w:num w:numId="27">
    <w:abstractNumId w:val="22"/>
  </w:num>
  <w:num w:numId="28">
    <w:abstractNumId w:val="5"/>
  </w:num>
  <w:num w:numId="29">
    <w:abstractNumId w:val="1"/>
  </w:num>
  <w:num w:numId="30">
    <w:abstractNumId w:val="20"/>
  </w:num>
  <w:num w:numId="31">
    <w:abstractNumId w:val="4"/>
  </w:num>
  <w:num w:numId="3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E10CCD"/>
    <w:rsid w:val="0003799C"/>
    <w:rsid w:val="0006012B"/>
    <w:rsid w:val="00087C9E"/>
    <w:rsid w:val="000A221C"/>
    <w:rsid w:val="00115828"/>
    <w:rsid w:val="0020146C"/>
    <w:rsid w:val="00347309"/>
    <w:rsid w:val="004774A5"/>
    <w:rsid w:val="00491DA0"/>
    <w:rsid w:val="004932B2"/>
    <w:rsid w:val="005508CB"/>
    <w:rsid w:val="005A0C7D"/>
    <w:rsid w:val="005C3F6D"/>
    <w:rsid w:val="005E2A2E"/>
    <w:rsid w:val="00670659"/>
    <w:rsid w:val="00681423"/>
    <w:rsid w:val="006D527D"/>
    <w:rsid w:val="00706FFE"/>
    <w:rsid w:val="00747334"/>
    <w:rsid w:val="007F49B8"/>
    <w:rsid w:val="008018EA"/>
    <w:rsid w:val="00864420"/>
    <w:rsid w:val="00866C0A"/>
    <w:rsid w:val="00883355"/>
    <w:rsid w:val="008E0DA9"/>
    <w:rsid w:val="00A639D1"/>
    <w:rsid w:val="00A83681"/>
    <w:rsid w:val="00BF567C"/>
    <w:rsid w:val="00C326C4"/>
    <w:rsid w:val="00C70BD9"/>
    <w:rsid w:val="00E102E5"/>
    <w:rsid w:val="00E10CCD"/>
    <w:rsid w:val="00E81994"/>
    <w:rsid w:val="00EA1E42"/>
    <w:rsid w:val="00EF6409"/>
    <w:rsid w:val="00FE1E0B"/>
    <w:rsid w:val="00FF6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CC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10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1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rsid w:val="00201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0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1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C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CC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10C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E10C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5"/>
    <w:rsid w:val="002014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01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14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2446</Words>
  <Characters>13946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12</cp:revision>
  <cp:lastPrinted>2016-11-24T17:33:00Z</cp:lastPrinted>
  <dcterms:created xsi:type="dcterms:W3CDTF">2016-10-14T16:24:00Z</dcterms:created>
  <dcterms:modified xsi:type="dcterms:W3CDTF">2016-11-25T02:53:00Z</dcterms:modified>
</cp:coreProperties>
</file>