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13" w:rsidRDefault="00F50713" w:rsidP="00F5071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Перечень цифровых образовательных  ресурсов по географии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>Образовательная коллекция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1.    </w:t>
      </w:r>
      <w:r>
        <w:rPr>
          <w:rFonts w:ascii="Arial" w:hAnsi="Arial" w:cs="Arial"/>
          <w:color w:val="000000"/>
          <w:sz w:val="18"/>
          <w:szCs w:val="18"/>
          <w:u w:val="single"/>
        </w:rPr>
        <w:t>Название ресурса: Начальный курс географии. 6 класс.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интернет: </w:t>
      </w:r>
      <w:hyperlink r:id="rId5" w:tooltip="http://www.rnmc.ru/matimage.php?sect=181&amp;link=/products/cdrom/educational/191.php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http://www.rnmc.ru/matimage.php?sect=181&amp;link=/products/cdrom/educationa...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. Описание ресурса: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Электронная версия учебника  «Начальный курс географии» автора Петровой Н.Н. включает: текст учебника (сопровождается большим количеством слайдов); практикум, тесты, словарь, анимация, видеофрагменты.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содержании курса представлено 8 тем: 1. Земля – планета Солнечной системы 2. Литосфера 3. Гидросфера 4. Атмосфера 5. Биосфера 6. Земля – планета людей 7. Развитие географических знаний о Земле 8. План и карта Область использования: 6 класс.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2.    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Название ресурса: </w:t>
      </w:r>
      <w:proofErr w:type="gramStart"/>
      <w:r>
        <w:rPr>
          <w:rFonts w:ascii="Arial" w:hAnsi="Arial" w:cs="Arial"/>
          <w:color w:val="000000"/>
          <w:sz w:val="18"/>
          <w:szCs w:val="18"/>
          <w:u w:val="single"/>
        </w:rPr>
        <w:t>География: наш дом - земля, материки, океаны, народы и страны. 7 класс.</w:t>
      </w:r>
      <w:proofErr w:type="gramEnd"/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интернет: </w:t>
      </w:r>
      <w:hyperlink r:id="rId6" w:tooltip="www.rnmc.ru/matimage.php?sect=181&amp;link=/products/cdrom/educational/192.php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www.rnmc.ru/matimage.php?sect=181&amp;link=/products/cdrom/educational/192.php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Описание ресурса: Диск разрабатывался на основе учебных материалов авторов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Душиной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И.В.,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Коринской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В.А.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Щенева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А. Темы диска: * Мир * Материки * Океаны * Страны.  В  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ск вкл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ючены разделы: * Тесты * Практика * Справочник * Интернет Диск содержит: * текстовый учебный материал * дикторский текст * около 1500 слайдов * 25 видеороликов.  На диске представлены сведения о нашей планете, о строении и особенностях ее оболочек, о географической карте. Приведены мультимедиа описания отдельных стран мира, в том числе и стран нового зарубежья. В интернете есть сайты, на которых размещены примеры использования продукта. Например, </w:t>
      </w:r>
      <w:hyperlink r:id="rId7" w:tooltip="www.1september.ru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www.1september.ru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  <w:u w:val="single"/>
        </w:rPr>
        <w:t>.    Название ресурса: География России. Природа и население. 8 класс.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интернет: </w:t>
      </w:r>
      <w:hyperlink r:id="rId8" w:tooltip="http://www.rnmc.ru/matimage.php?sect=181&amp;link=/products/cdrom/educational/193.php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http://www.rnmc.ru/matimage.php?sect=181&amp;link=/products/cdrom/educationa...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. Описание ресурса: Авторы учебного материала - В.П. Дронов, Л.Е. Савельева, В.Б. Пятунин, Е.А.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Таможняя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В основе этого мультимедиа издания лежит курс географии, разработанный сотрудниками кафедры "Методики преподавания географии" Московского государственного педагогического университета. Мультимедийный учебный комплекс "1С: Образовательная коллекция. География России. Природа и население. 8 класс" содержит следующие разделы: * географическое положение России, * характеристика природы России, * природно-хозяйственное районирование России, * население России. Программа представляет собой учебные материалы, практические задания, контрольные вопросы, тесты и справочник, объединенные гипертекстовой структурой, и содержит: * дикторский текст, * около 500 слайдов, * 35 видеофрагментов и анимации. Материал CD можно использовать на уроках разных типов: изучение нового, комбинированный, обобщающий, практическое занятие, а так же самостоятельное изучение материала курса учеником.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  <w:u w:val="single"/>
        </w:rPr>
        <w:t>.    Название ресурса: География России: Хозяйство и регионы. 9 класс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интернет: /www.rnmc.ru/matimage.php?sect=181&amp;link=/products/cdrom/educational/195.php.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Описание ресурса: Авторы учебного материала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В.П.Дронов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В.Б.Пятунин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Е.А.Таможняя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Н.Н.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Роготень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Мультимедийный учебный комплекс "1С: Образовательная коллекция. География России: Хозяйство и регионы. 9 класс" содержит следующие разделы и темы. Раздел "Обзор отраслей и межотраслевых комплексов": * Общая характеристика хозяйства. * Топливно-энергетический комплекс. * Машиностроительный комплекс. * Металлургический комплекс. * Химико-лесной комплекс. * Агропромышленный комплекс. * Инфраструктурный комплекс. Раздел "Регионы России": * Районирование России. * Центральная Россия. * Европейский Север. * Северный Кавказ. * Поволжье. * Урал. * Западная Сибирь. * Восточная Сибирь. * Дальний Восток. Программа представляет собой учебные материалы, практические задания, контрольные вопросы, тесты и справочник, объединенные гипертекстовой структурой, и содержит: * 152 тематических мультимедиа-экрана, * 153 тематических статьи, * 1513 слайдов, * дикторский текст, * методические рекомендации для учителей.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  <w:u w:val="single"/>
        </w:rPr>
        <w:t>.    Название ресурса: Экономическая и социальная география мира.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интернет: /www.rnmc.ru/matimage.php?sect=181&amp;link=/products/cdrom/educational/196.php.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Ресурс доступен для свободного скачивания на портале "Единая коллекция цифровых образовательных ресурсов" по адресу </w:t>
      </w:r>
      <w:hyperlink r:id="rId9" w:tooltip="http://school-collection.edu.ru/catalog/rubr/7B005424-FBBA-3F09-69DD-0CD8ECA70F31/23729/?interface=electronic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http://school-collection.edu.ru/catalog/rubr/7B005424-FBBA-3F09-69DD-0CD...</w:t>
        </w:r>
      </w:hyperlink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Описание ресурса: Мультимедиа-курс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соответствии с учебником географии для 10 класса под редакцией В.П.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Максаковского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Авторы учебного материала - В.П.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Максаковский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Д.В. Заяц, С.А. Горохов, Н.Н.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Роготень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Е.А.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Таможняя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Мультимедийный учебный комплекс "1С: Образовательная коллекция. Экономическая и социальная география мира. 10 класс" содержит следующие разделы и темы: Раздел "Общая экономическая и социальная география мира": * Современная политическая карта мира * География природных ресурсов * География населения мира * География мирового хозяйства * География международных отношений * Глобальные проблемы человечества Раздел "Региональный обзор": * Зарубежная Европа * Зарубежная Азия * Африка * Северная Америка * Латинская Америка * Австралия и Океания Программа представляет собой учебные материалы, практические задания, контрольные вопросы, тесты и справочник, объединенные гипертекстовой структурой. Диск содержит: * 1592 слайда; * более 150 тематических мультимедиа-экранов; * 117 звуковых дикторских комментариев; * 12 тестовых тематических заданий; * 5 видеосюжетов.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  <w:u w:val="single"/>
        </w:rPr>
        <w:t>.    Название ресурса: Библиотека электронных наглядных пособий "География. 6-10 классы".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интернет: </w:t>
      </w:r>
      <w:hyperlink r:id="rId10" w:tooltip="www.rnmc.ru/matimage.php?sect=181&amp;link=/products/cdrom/educational/197.php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www.rnmc.ru/matimage.php?sect=181&amp;link=/products/cdrom/educational/197.php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Ресурс доступен для свободного скачивания на портале "Единая коллекция цифровых образовательных ресурсов" по адресу </w:t>
      </w:r>
      <w:hyperlink r:id="rId11" w:tooltip="http://school-collection.edu.ru/catalog/rubr/7B005424-FBBA-3F09-69DD-0CD8ECA70F31/23729/?interface=electronic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http://school-collection.edu.ru/catalog/rubr/7B005424-FBBA-3F09-69DD-0CD...</w:t>
        </w:r>
      </w:hyperlink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Описание ресурса: Диск содержит набор иллюстраций в виде слайдов, видео, интерактивных карт, отображающих объекты, процессы, явления по предмету географии. Данный иллюстративный материал необходим для подготовки к уроку и для демонстрации его во время проведения аудиторных занятий, а также для самостоятельного использования учителями и учащимися (дома, в библиотеке,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медиацентре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т.д.). Особенности программы: 2112 слайдов. 74 интерактивные карты. 73 виде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анимационных фрагментов. Основные разделы диска: набор мультимедиа компонент, структурированный по классам, курсам, темам, разделам и видам информации; редактор для создания набора наглядных материалов к уроку со встроенной </w:t>
      </w:r>
      <w:r>
        <w:rPr>
          <w:rFonts w:ascii="Arial" w:hAnsi="Arial" w:cs="Arial"/>
          <w:color w:val="000000"/>
          <w:sz w:val="18"/>
          <w:szCs w:val="18"/>
        </w:rPr>
        <w:lastRenderedPageBreak/>
        <w:t>поисковой системой; программа-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реализатор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демонстрации наглядных материалов - иллюстративного сопровождения урока; типовые наборы электронных наглядных материалов для урока; методические указания по использованию библиотеки; помощь. Основная задача электронного издания - обеспечить комфортную среду пользователю для активной творческой работы и существенно повысить наглядность обучения при помощи использования интерактивных и аудиовизуальных средств обучения. Изучение курса географии проводится в соответствии с задачами, выдвинутыми программой и учебным планом. Для выполнения этих задач можно пойти традиционным путем. Использовать материалы диска как справочные и иллюстративные при подготовке к очередному занятию, сопровождая рассказ последовательным включением тех или иных изображений, видеосюжетов, анимации. С целью экономии времени учителей, в 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ск  вкл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ючены несколько наборов готовых наглядных материалов по ряду обязательных тем программы. Такой вариант удобен тем, что все материалы собраны компактно в одном месте. Главная методическая особенность библиотеки наглядных пособий - в предоставлении учителям и ученикам возможности поиска самостоятельных решений, не выходя за рамки программы по Географии. В этом случае база данных электронного издания является основой для создания преподавателями "собственных" наборов иллюстраций для использования на уроках с помощью программы-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реализатора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включенной в диск для осуществления демонстрации самостоятельно подготовленных наглядных пособий.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 xml:space="preserve">Уроки «Кирилла и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>Мефодия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>»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1.    </w:t>
      </w:r>
      <w:r>
        <w:rPr>
          <w:rFonts w:ascii="Arial" w:hAnsi="Arial" w:cs="Arial"/>
          <w:color w:val="000000"/>
          <w:sz w:val="18"/>
          <w:szCs w:val="18"/>
          <w:u w:val="single"/>
        </w:rPr>
        <w:t>Название ресурса: УРОКИ ГЕОГРАФИИ. 6 КЛАСС.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интернет: </w:t>
      </w:r>
      <w:hyperlink r:id="rId12" w:tooltip="http://edu.km.ru/projects/vschool/uroki_2005_geo6.htm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http://edu.km.ru/projects/vschool/uroki_2005_geo6.htm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Описание ресурса: 61 урок по курсу, более 780 рисунков, фотографий и трехмерных моделей, около 200 карт, около 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анимаций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  29 видеофрагментов, 54 интерактивных тренажеров, более 500 тестов, более 150 проверочных заданий, более 560 терминов и понятий в справочнике, тестирование по курсу, тестирование по темам и урокам, дневник успеваемости, копирование и печать энциклопедических статей и иллюстраций.</w:t>
      </w:r>
      <w:proofErr w:type="gramEnd"/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Style w:val="a4"/>
          <w:rFonts w:ascii="Arial" w:hAnsi="Arial" w:cs="Arial"/>
          <w:color w:val="000000"/>
          <w:sz w:val="18"/>
          <w:szCs w:val="18"/>
        </w:rPr>
        <w:t>.    Название ресурса: УРОКИ ГЕОГРАФИИ. 7 КЛАСС.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интернет: </w:t>
      </w:r>
      <w:hyperlink r:id="rId13" w:tooltip="http://edu.km.ru/projects/vschool/uroki_2005_geo7.htm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http://edu.km.ru/projects/vschool/uroki_2005_geo7.htm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Описание ресурса: 60 уроков по курсу, 1050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медиаиллюстраций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108 карт 28 видеофрагментов, 26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анимаций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15 интерактивных тренажеров, более 300 тестов и проверочных заданий, 800 терминов и понятий в справочнике, экзамен по курсу, тестирование по темам и урокам, дневник успеваемости. Проверка знаний по отдельным частям урока, уроку целиком, теме, всему курсу – экзамен; занесение результатов тестирования в дневник успеваемости; отслеживание динамики успеваемости; подготовка к уроку, контрольному занятию, экзамену. Использование продукта учителем на уроке (с проекционной техникой), в компьютерном классе (проведение практических занятий и тестирования). Самостоятельное изучение учащимся материала курса с помощью данного продукта. Методические решения электронного ресурса позволяют сделать вывод о возможном самостоятельном контроле усвоения знаний на уровне воспроизведения.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3.    </w:t>
      </w:r>
      <w:r>
        <w:rPr>
          <w:rFonts w:ascii="Arial" w:hAnsi="Arial" w:cs="Arial"/>
          <w:color w:val="000000"/>
          <w:sz w:val="18"/>
          <w:szCs w:val="18"/>
          <w:u w:val="single"/>
        </w:rPr>
        <w:t>Название ресурса: УРОКИ ГЕОГРАФИИ. 8 КЛАСС.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интернет: </w:t>
      </w:r>
      <w:hyperlink r:id="rId14" w:tooltip="http://edu.km.ru/projects/vschool/uroki_2005_geo8.htm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http://edu.km.ru/projects/vschool/uroki_2005_geo8.htm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Описание ресурса: 50 уроков по курсу географии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олее 780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медиаиллюстраций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Более 120 интерактивных карт 24 видеофрагмента 39 интерактивных тренажеров Более 250 тестов и проверочных заданий по темам и урокам курса Более 550 терминов и понятий в справочнике Более 230 энциклопедических статей Многократное прохождение одной и той же темы и урока Тестирование по темам и урокам Дневник успеваемости Копирование и печать энциклопедических статей и иллюстраций Проверка знаний по отдельным частям урока, уроку целиком, теме, всему курсу – экзамен; занесение результатов тестирования в дневник успеваемости; отслеживание динамики успеваемости; подготовка к уроку, контрольному занятию, экзамену. Использование продукта учителем на уроке (с проекционной техникой), в компьютерном классе (проведение практических занятий и тестирования). Самостоятельное изучение учащимся материала курса с помощью данного продукта. Методические решения электронного ресурса позволяют сделать вывод о возможном самостоятельном контроле усвоения знаний на уровне воспроизведения.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4.    </w:t>
      </w:r>
      <w:r>
        <w:rPr>
          <w:rFonts w:ascii="Arial" w:hAnsi="Arial" w:cs="Arial"/>
          <w:color w:val="000000"/>
          <w:sz w:val="18"/>
          <w:szCs w:val="18"/>
          <w:u w:val="single"/>
        </w:rPr>
        <w:t>Название ресурса: УРОКИ ГЕОГРАФИИ. 9 КЛАСС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интернет: </w:t>
      </w:r>
      <w:hyperlink r:id="rId15" w:tooltip="http://www.nmg.ru/rubrs.asp?art_id=14066&amp;rubr_id=32&amp;page=1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http://www.nmg.ru/rubrs.asp?art_id=14066&amp;rubr_id=32&amp;page=1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Описание ресурса:  51 мультимедийный урок по курсу географии более 120 интерактивных карт более 60 энциклопедических статей более 250 тестов и проверочных заданий по темам курса более 600 терминов и понятий в справочнике 14 интерактивных тренажеров более 800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медиаиллюстраций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более 90 фотоальбомов 13 видеофрагментов Проверка знаний по отдельным частям урока, уроку целиком, теме, всему курсу – экзамен;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занесение результатов тестирования в дневник успеваемости; отслеживание динамики успеваемости; подготовка к уроку, контрольному занятию, экзамену. Использование продукта учителем на уроке (с проекционной техникой), в компьютерном классе (проведение практических занятий и тестирования). Самостоятельное изучение учащимся материала курса с помощью данного продукта. Методические решения электронного ресурса позволяют сделать вывод о возможном самостоятельном контроле усвоения знаний на уровне воспроизведения.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5.  </w:t>
      </w:r>
      <w:r>
        <w:rPr>
          <w:rFonts w:ascii="Arial" w:hAnsi="Arial" w:cs="Arial"/>
          <w:color w:val="000000"/>
          <w:sz w:val="18"/>
          <w:szCs w:val="18"/>
          <w:u w:val="single"/>
        </w:rPr>
        <w:t>Название ресурса: УРОКИ ГЕОГРАФИИ. 10 КЛАСС.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интернет: </w:t>
      </w:r>
      <w:hyperlink r:id="rId16" w:tooltip="http://www.nmg.ru/rubrs.asp?art_id=14150&amp;rubr_id=32&amp;page=1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http://www.nmg.ru/rubrs.asp?art_id=14150&amp;rubr_id=32&amp;page=1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Описание ресурса: «Уроки географии Кирилла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Мефодия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10 класс» содержат 54 урока по курсу; 535 рисунков, фотографий, схем; 10 интерактивных схем; более 60 фотоальбомов; 24 анимации; 10 интерактивных тренажеров; 20 видеофрагментов; 26 энциклопедических статей; более 770 терминов и понятий в справочнике; более 840 тестов и проверочных заданий.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>Изд-во «Просвещение»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</w:t>
      </w:r>
      <w:r>
        <w:rPr>
          <w:rFonts w:ascii="Arial" w:hAnsi="Arial" w:cs="Arial"/>
          <w:color w:val="000000"/>
          <w:sz w:val="18"/>
          <w:szCs w:val="18"/>
          <w:u w:val="single"/>
        </w:rPr>
        <w:t>Название ресурса: серия "Электронные уроки и тесты. География в школе"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 компакт-дисков: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Электронные уроки и тесты. География в школе. Европа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Электронные уроки и тесты. География в школе. Азия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Электронные уроки и тесты. География в школе. Африка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Электронные уроки и тесты. География в школе. Северная и Южная Америка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Электронные уроки и тесты. География в школе. Австралия, Океания, Арктика, Антарктида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Интернете:  </w:t>
      </w:r>
      <w:hyperlink r:id="rId17" w:tooltip="http://www.nd.ru/prod.asp?razd=descr&amp;prod=lessonsgeography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http://www.nd.ru/prod.asp?razd=descr&amp;prod=lessonsgeography</w:t>
        </w:r>
      </w:hyperlink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Теоретический материал сгруппирован в уроки, представлен в наглядной форме и дополнен компонентами, необходимыми для любого учебника (словарем, таблицами, биографиями исследователей, ученых, политиков). Учебный материал включает подробные географические карты с возможностью поиска объектов, полноэкранные озвученные видеосюжеты и коллекцию фотографий.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Правообладатель: ЗАО «Просвещение-МЕДИА»,YDP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Interactive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Publishing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ЗАО «Новый Диск».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География. Планета Земля. </w:t>
      </w:r>
      <w:proofErr w:type="gramStart"/>
      <w:r>
        <w:rPr>
          <w:rFonts w:ascii="Arial" w:hAnsi="Arial" w:cs="Arial"/>
          <w:color w:val="000000"/>
          <w:sz w:val="18"/>
          <w:szCs w:val="18"/>
          <w:u w:val="single"/>
        </w:rPr>
        <w:t xml:space="preserve">Электронное приложение к учебнику. 6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</w:rPr>
        <w:t>кл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</w:rPr>
        <w:t>. 2CD)</w:t>
      </w:r>
      <w:proofErr w:type="gramEnd"/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Интернете: </w:t>
      </w:r>
      <w:hyperlink r:id="rId18" w:tooltip="http://www.prosv.ru/book.aspx?ob_no=209&amp;d_no=13897&amp;ltype=1473&amp;subject=1449 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http://www.prosv.ru/book.aspx?ob_no=209&amp;d_no=13897&amp;ltype=1473&amp;subject=14...</w:t>
        </w:r>
      </w:hyperlink>
      <w:r>
        <w:rPr>
          <w:rFonts w:ascii="Arial" w:hAnsi="Arial" w:cs="Arial"/>
          <w:color w:val="000000"/>
          <w:sz w:val="18"/>
          <w:szCs w:val="18"/>
        </w:rPr>
        <w:t>   3. </w:t>
      </w:r>
      <w:r>
        <w:rPr>
          <w:rStyle w:val="a4"/>
          <w:rFonts w:ascii="Arial" w:hAnsi="Arial" w:cs="Arial"/>
          <w:color w:val="000000"/>
          <w:sz w:val="18"/>
          <w:szCs w:val="18"/>
        </w:rPr>
        <w:t>Электронное приложение к учебнику «География. Планета Земля. 6 класс»</w:t>
      </w:r>
      <w:r>
        <w:rPr>
          <w:rFonts w:ascii="Arial" w:hAnsi="Arial" w:cs="Arial"/>
          <w:color w:val="000000"/>
          <w:sz w:val="18"/>
          <w:szCs w:val="18"/>
        </w:rPr>
        <w:t xml:space="preserve"> издательства "Сферы" содержит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медиаресурсы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различных категорий: тексты (рубрики Биографии, Словарь, Хрестоматии, Таблицы),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визуаль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ные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образы (рубрики Рисунки,  Фотографии и Слайд-шоу, Видео), интерактивные модели (рубрика Модели), картографические материалы (рубрика Карты), тестовые задания (рубрика Тесты).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4. </w:t>
      </w:r>
      <w:r>
        <w:rPr>
          <w:rStyle w:val="a4"/>
          <w:rFonts w:ascii="Arial" w:hAnsi="Arial" w:cs="Arial"/>
          <w:color w:val="000000"/>
          <w:sz w:val="18"/>
          <w:szCs w:val="18"/>
        </w:rPr>
        <w:t>Электронное учебное издание «Интерактивная модель Солнечной системы».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Описание ресурса: электронное учебное издание «Интерактивная модель Солнечной системы» состоит из следующих разделов: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Солнечная система.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1.1. Модель Солнечной системы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Тела Солнечной системы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1.2.1. Солнце.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1.2.2. Меркурий.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1.2.3. Венера.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1.2.4. Земля.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1.2.5. Марс.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1.2.6. Юпитер.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1.2.7. Сатурн.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1.2.8. Уран.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1.2.9. Нептун.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1.2.10. Карликовые планеты.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1.2.11. Малые тела.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Система Земля – Луна.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Вращение Земли вокруг Солнца.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 Смена времен года.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 Смена дня и ночи.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 Часовые пояса Земли.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2.5. Местное и поясное время.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2.6. Солнечное и лунное затмения.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2.7. Приливы и отливы.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 программе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Название ресурса: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Домогацких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Е.М.,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Алексеевский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Н.И. Экономическая и социальная география мира. В 2-х частях.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Часть I. Общая характеристика мира.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Часть II. Региональная характеристика мира.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Учебник для 10—11 классов общеобразовательных учреждений.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в интернет: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19" w:tooltip="http://www.directmedia.ru/d_catalogue/about.phtml?id=530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http://www.directmedia.ru/d_catalogue/about.phtml?id=530</w:t>
        </w:r>
      </w:hyperlink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20" w:history="1">
        <w:r>
          <w:rPr>
            <w:rStyle w:val="a5"/>
            <w:rFonts w:ascii="Arial" w:hAnsi="Arial" w:cs="Arial"/>
            <w:color w:val="6D9A00"/>
            <w:sz w:val="18"/>
            <w:szCs w:val="18"/>
          </w:rPr>
          <w:t>http://www.directmedia.ru/d_catalogue/about.phtml?id=531</w:t>
        </w:r>
      </w:hyperlink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Описание ресурса: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первой части - общий обзор современного мира. Читатель узнает об особенностях населения мира, обеспеченности мировой экономики природными ресурсами, основных тенденциях и закономерностях развития экономики мирового хозяйства. Важной темой являются взаимоотношения природы и общества, с которыми связано множество сложных экологических проблем.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диск включены ауди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текстовая версии учебника в полном соответствии с печатным оригиналом, а также иллюстративный блок (карты, схемы, фотографии) – все необходимое как для самостоятельной подготовки к уроку, так и для работы в классе.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 второй части издания учащиеся узнают об особенностях Северной и Южной Европы, Восточной и Юго-Восточной Азии, Андийских странах и Океании. Рассказано также об отдельных странах, которые либо выделяются на общем мировом фоне уровнем развития экономики, либо являются типичными для этого региона.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диск включены ауди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текстовая версии учебника в полном соответствии с печатным оригиналом, а также иллюстративный блок (карты, схемы, фотографии) – все необходимое как для самостоятельной подготовки к уроку, так и для работы в классе.</w:t>
      </w:r>
    </w:p>
    <w:p w:rsidR="00F50713" w:rsidRDefault="00F50713" w:rsidP="00F507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4452D" w:rsidRDefault="0074452D">
      <w:bookmarkStart w:id="0" w:name="_GoBack"/>
      <w:bookmarkEnd w:id="0"/>
    </w:p>
    <w:sectPr w:rsidR="0074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14"/>
    <w:rsid w:val="0074452D"/>
    <w:rsid w:val="00B17914"/>
    <w:rsid w:val="00F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0713"/>
    <w:rPr>
      <w:i/>
      <w:iCs/>
    </w:rPr>
  </w:style>
  <w:style w:type="character" w:styleId="a5">
    <w:name w:val="Hyperlink"/>
    <w:basedOn w:val="a0"/>
    <w:uiPriority w:val="99"/>
    <w:semiHidden/>
    <w:unhideWhenUsed/>
    <w:rsid w:val="00F50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0713"/>
    <w:rPr>
      <w:i/>
      <w:iCs/>
    </w:rPr>
  </w:style>
  <w:style w:type="character" w:styleId="a5">
    <w:name w:val="Hyperlink"/>
    <w:basedOn w:val="a0"/>
    <w:uiPriority w:val="99"/>
    <w:semiHidden/>
    <w:unhideWhenUsed/>
    <w:rsid w:val="00F5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mc.ru/matimage.php?sect=181&amp;link=/products/cdrom/educational/193.php" TargetMode="External"/><Relationship Id="rId13" Type="http://schemas.openxmlformats.org/officeDocument/2006/relationships/hyperlink" Target="http://edu.km.ru/projects/vschool/uroki_2005_geo7.htm" TargetMode="External"/><Relationship Id="rId18" Type="http://schemas.openxmlformats.org/officeDocument/2006/relationships/hyperlink" Target="http://www.prosv.ru/book.aspx?ob_no=209&amp;d_no=13897&amp;ltype=1473&amp;subject=1449%C2%A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1september.ru/" TargetMode="External"/><Relationship Id="rId12" Type="http://schemas.openxmlformats.org/officeDocument/2006/relationships/hyperlink" Target="http://edu.km.ru/projects/vschool/uroki_2005_geo6.htm" TargetMode="External"/><Relationship Id="rId17" Type="http://schemas.openxmlformats.org/officeDocument/2006/relationships/hyperlink" Target="http://www.nd.ru/prod.asp?razd=descr&amp;prod=lessonsgeograph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mg.ru/rubrs.asp?art_id=14150&amp;rubr_id=32&amp;page=1" TargetMode="External"/><Relationship Id="rId20" Type="http://schemas.openxmlformats.org/officeDocument/2006/relationships/hyperlink" Target="http://www.directmedia.ru/d_catalogue/about.phtml?id=53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nmc.ru/matimage.php?sect=181&amp;link=/products/cdrom/educational/192.php" TargetMode="External"/><Relationship Id="rId11" Type="http://schemas.openxmlformats.org/officeDocument/2006/relationships/hyperlink" Target="http://school-collection.edu.ru/catalog/rubr/7B005424-FBBA-3F09-69DD-0CD8ECA70F31/23729/?interface=electronic" TargetMode="External"/><Relationship Id="rId5" Type="http://schemas.openxmlformats.org/officeDocument/2006/relationships/hyperlink" Target="http://www.rnmc.ru/matimage.php?sect=181&amp;link=/products/cdrom/educational/191.php" TargetMode="External"/><Relationship Id="rId15" Type="http://schemas.openxmlformats.org/officeDocument/2006/relationships/hyperlink" Target="http://www.nmg.ru/rubrs.asp?art_id=14066&amp;rubr_id=32&amp;page=1" TargetMode="External"/><Relationship Id="rId10" Type="http://schemas.openxmlformats.org/officeDocument/2006/relationships/hyperlink" Target="http://www.rnmc.ru/matimage.php?sect=181&amp;link=/products/cdrom/educational/197.php" TargetMode="External"/><Relationship Id="rId19" Type="http://schemas.openxmlformats.org/officeDocument/2006/relationships/hyperlink" Target="http://www.directmedia.ru/d_catalogue/about.phtml?id=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7B005424-FBBA-3F09-69DD-0CD8ECA70F31/23729/?interface=electronic" TargetMode="External"/><Relationship Id="rId14" Type="http://schemas.openxmlformats.org/officeDocument/2006/relationships/hyperlink" Target="http://edu.km.ru/projects/vschool/uroki_2005_geo8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2734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school22</dc:creator>
  <cp:keywords/>
  <dc:description/>
  <cp:lastModifiedBy>school22</cp:lastModifiedBy>
  <cp:revision>2</cp:revision>
  <dcterms:created xsi:type="dcterms:W3CDTF">2020-08-20T12:50:00Z</dcterms:created>
  <dcterms:modified xsi:type="dcterms:W3CDTF">2020-08-20T12:51:00Z</dcterms:modified>
</cp:coreProperties>
</file>