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0EC22" w14:textId="77777777" w:rsidR="00CC178F" w:rsidRPr="00DF1DED" w:rsidRDefault="00CC178F" w:rsidP="00CC178F">
      <w:pPr>
        <w:pStyle w:val="a3"/>
        <w:jc w:val="left"/>
        <w:rPr>
          <w:rFonts w:ascii="Times New Roman" w:hAnsi="Times New Roman"/>
        </w:rPr>
      </w:pPr>
      <w:r w:rsidRPr="00DF1DED">
        <w:rPr>
          <w:rFonts w:ascii="Times New Roman" w:hAnsi="Times New Roman"/>
        </w:rPr>
        <w:t xml:space="preserve">«Отдел образования </w:t>
      </w:r>
    </w:p>
    <w:p w14:paraId="6ADF98D5" w14:textId="77777777" w:rsidR="00CC178F" w:rsidRPr="00DF1DED" w:rsidRDefault="00CC178F" w:rsidP="00CC178F">
      <w:pPr>
        <w:pStyle w:val="a3"/>
        <w:jc w:val="left"/>
        <w:rPr>
          <w:rFonts w:ascii="Times New Roman" w:hAnsi="Times New Roman"/>
        </w:rPr>
      </w:pPr>
      <w:r w:rsidRPr="00DF1DED">
        <w:rPr>
          <w:rFonts w:ascii="Times New Roman" w:hAnsi="Times New Roman"/>
        </w:rPr>
        <w:t>Новоорского района Оренбургской области»</w:t>
      </w:r>
    </w:p>
    <w:p w14:paraId="1EF72455" w14:textId="2D6343D5" w:rsidR="00CC178F" w:rsidRPr="00DF1DED" w:rsidRDefault="00CC178F" w:rsidP="00CC178F">
      <w:pPr>
        <w:pStyle w:val="a3"/>
        <w:jc w:val="left"/>
        <w:rPr>
          <w:rFonts w:ascii="Times New Roman" w:hAnsi="Times New Roman"/>
        </w:rPr>
      </w:pPr>
      <w:r w:rsidRPr="00DF1DED">
        <w:rPr>
          <w:rFonts w:ascii="Times New Roman" w:hAnsi="Times New Roman"/>
        </w:rPr>
        <w:t>«</w:t>
      </w:r>
      <w:r w:rsidR="00E3664E" w:rsidRPr="00DF1DED">
        <w:rPr>
          <w:rFonts w:ascii="Times New Roman" w:hAnsi="Times New Roman"/>
        </w:rPr>
        <w:t>13» июня 202</w:t>
      </w:r>
      <w:r w:rsidR="00D45C47">
        <w:rPr>
          <w:rFonts w:ascii="Times New Roman" w:hAnsi="Times New Roman"/>
        </w:rPr>
        <w:t>4</w:t>
      </w:r>
      <w:r w:rsidRPr="00DF1DED">
        <w:rPr>
          <w:rFonts w:ascii="Times New Roman" w:hAnsi="Times New Roman"/>
        </w:rPr>
        <w:t xml:space="preserve"> г № </w:t>
      </w:r>
      <w:r w:rsidR="00E3664E" w:rsidRPr="00DF1DED">
        <w:rPr>
          <w:rFonts w:ascii="Times New Roman" w:hAnsi="Times New Roman"/>
        </w:rPr>
        <w:t>6</w:t>
      </w:r>
      <w:r w:rsidR="00D45C47">
        <w:rPr>
          <w:rFonts w:ascii="Times New Roman" w:hAnsi="Times New Roman"/>
        </w:rPr>
        <w:t>7</w:t>
      </w:r>
    </w:p>
    <w:p w14:paraId="0A399B96" w14:textId="77777777" w:rsidR="00CC178F" w:rsidRPr="00DF1DED" w:rsidRDefault="00CC178F" w:rsidP="00CC178F">
      <w:pPr>
        <w:rPr>
          <w:rFonts w:ascii="Times New Roman" w:hAnsi="Times New Roman"/>
          <w:sz w:val="28"/>
          <w:szCs w:val="28"/>
        </w:rPr>
      </w:pPr>
    </w:p>
    <w:p w14:paraId="5F1280A3" w14:textId="77777777" w:rsidR="00CC178F" w:rsidRPr="00DF1DED" w:rsidRDefault="00CC178F" w:rsidP="00CC178F">
      <w:pPr>
        <w:pStyle w:val="Default"/>
        <w:jc w:val="center"/>
        <w:rPr>
          <w:b/>
          <w:bCs/>
          <w:sz w:val="28"/>
          <w:szCs w:val="28"/>
        </w:rPr>
      </w:pPr>
    </w:p>
    <w:p w14:paraId="63DDE16D" w14:textId="77777777" w:rsidR="00CC178F" w:rsidRPr="00DF1DED" w:rsidRDefault="00CC178F" w:rsidP="00CC178F">
      <w:pPr>
        <w:pStyle w:val="Default"/>
        <w:jc w:val="center"/>
        <w:rPr>
          <w:b/>
          <w:sz w:val="28"/>
          <w:szCs w:val="28"/>
        </w:rPr>
      </w:pPr>
      <w:r w:rsidRPr="00DF1DED">
        <w:rPr>
          <w:b/>
          <w:bCs/>
          <w:sz w:val="28"/>
          <w:szCs w:val="28"/>
        </w:rPr>
        <w:t>Информационно-аналитическая справка</w:t>
      </w:r>
    </w:p>
    <w:p w14:paraId="521E083C" w14:textId="71F3DB0C" w:rsidR="00CC178F" w:rsidRPr="00DF1DED" w:rsidRDefault="00CC178F" w:rsidP="00CC178F">
      <w:pPr>
        <w:pStyle w:val="Default"/>
        <w:jc w:val="center"/>
        <w:rPr>
          <w:b/>
          <w:bCs/>
          <w:sz w:val="28"/>
          <w:szCs w:val="28"/>
        </w:rPr>
      </w:pPr>
      <w:r w:rsidRPr="00DF1DED">
        <w:rPr>
          <w:b/>
          <w:bCs/>
          <w:sz w:val="28"/>
          <w:szCs w:val="28"/>
        </w:rPr>
        <w:t>по комплексному анализу проблемных полей, выявленных по итогам Всероссийских проверочных работ 202</w:t>
      </w:r>
      <w:r w:rsidR="002740C1">
        <w:rPr>
          <w:b/>
          <w:bCs/>
          <w:sz w:val="28"/>
          <w:szCs w:val="28"/>
        </w:rPr>
        <w:t>4</w:t>
      </w:r>
      <w:r w:rsidRPr="00DF1DED">
        <w:rPr>
          <w:b/>
          <w:bCs/>
          <w:sz w:val="28"/>
          <w:szCs w:val="28"/>
        </w:rPr>
        <w:t xml:space="preserve"> года по биологии обучающихся 11 классов образовательных организаций </w:t>
      </w:r>
    </w:p>
    <w:p w14:paraId="652EC661" w14:textId="77777777" w:rsidR="00CC178F" w:rsidRPr="00DF1DED" w:rsidRDefault="00CC178F" w:rsidP="00CC178F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DF1DED">
        <w:rPr>
          <w:b/>
          <w:bCs/>
          <w:sz w:val="28"/>
          <w:szCs w:val="28"/>
          <w:u w:val="single"/>
        </w:rPr>
        <w:t>Новоорского района</w:t>
      </w:r>
    </w:p>
    <w:p w14:paraId="4E7D563F" w14:textId="77777777" w:rsidR="00CC178F" w:rsidRPr="00DF1DED" w:rsidRDefault="00CC178F" w:rsidP="00CC178F">
      <w:pPr>
        <w:pStyle w:val="Default"/>
        <w:jc w:val="center"/>
        <w:rPr>
          <w:bCs/>
          <w:i/>
          <w:sz w:val="22"/>
          <w:szCs w:val="28"/>
        </w:rPr>
      </w:pPr>
      <w:r w:rsidRPr="00DF1DED">
        <w:rPr>
          <w:bCs/>
          <w:i/>
          <w:sz w:val="22"/>
          <w:szCs w:val="28"/>
        </w:rPr>
        <w:t>(наименование муниципального образования Оренбургской области)</w:t>
      </w:r>
    </w:p>
    <w:p w14:paraId="39629504" w14:textId="77777777" w:rsidR="00CC178F" w:rsidRPr="00DF1DED" w:rsidRDefault="00CC178F" w:rsidP="00CC178F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14:paraId="15FB8409" w14:textId="77777777" w:rsidR="00CC178F" w:rsidRPr="00DF1DED" w:rsidRDefault="00CC178F" w:rsidP="00CC178F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DF1DED">
        <w:rPr>
          <w:b/>
          <w:bCs/>
          <w:sz w:val="26"/>
          <w:szCs w:val="26"/>
        </w:rPr>
        <w:t>1.Пояснительная записка</w:t>
      </w:r>
    </w:p>
    <w:p w14:paraId="15509BDD" w14:textId="77777777" w:rsidR="00E3664E" w:rsidRPr="00DF1DED" w:rsidRDefault="00E3664E" w:rsidP="00E36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50783C09" w14:textId="77777777" w:rsidR="00E3664E" w:rsidRPr="00DF1DED" w:rsidRDefault="00E3664E" w:rsidP="00E3664E">
      <w:pPr>
        <w:pStyle w:val="a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F1DED">
        <w:rPr>
          <w:rFonts w:ascii="Times New Roman" w:eastAsiaTheme="minorEastAsia" w:hAnsi="Times New Roman" w:cs="Times New Roman"/>
          <w:lang w:eastAsia="ru-RU"/>
        </w:rPr>
        <w:t xml:space="preserve">             </w:t>
      </w:r>
      <w:r w:rsidRPr="00DF1DED">
        <w:rPr>
          <w:rFonts w:ascii="Times New Roman" w:hAnsi="Times New Roman" w:cs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14:paraId="2FA3FB70" w14:textId="33AD3BD9" w:rsidR="00E3664E" w:rsidRPr="00D45C47" w:rsidRDefault="00E3664E" w:rsidP="00E3664E">
      <w:pPr>
        <w:shd w:val="clear" w:color="auto" w:fill="FFFFFF"/>
        <w:tabs>
          <w:tab w:val="left" w:pos="744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color w:val="FF0000"/>
          <w:sz w:val="24"/>
          <w:szCs w:val="24"/>
        </w:rPr>
        <w:t xml:space="preserve">         </w:t>
      </w:r>
      <w:proofErr w:type="gramStart"/>
      <w:r w:rsidR="00D45C47">
        <w:rPr>
          <w:rFonts w:ascii="Times New Roman CYR" w:eastAsia="Times New Roman" w:hAnsi="Times New Roman CYR" w:cs="Times New Roman CYR"/>
          <w:lang w:eastAsia="ru-RU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="00D45C47"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="00D45C47"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="00D45C47" w:rsidRPr="00A70C66">
        <w:rPr>
          <w:rFonts w:ascii="Times New Roman CYR" w:eastAsia="Times New Roman" w:hAnsi="Times New Roman CYR" w:cs="Times New Roman CYR"/>
          <w:lang w:eastAsia="ru-RU"/>
        </w:rPr>
        <w:t>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="00D45C47"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="00D45C47"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="00D45C47"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 w:rsidR="00D45C47">
        <w:rPr>
          <w:rFonts w:ascii="Times New Roman CYR" w:eastAsia="Times New Roman" w:hAnsi="Times New Roman CYR" w:cs="Times New Roman CYR"/>
          <w:lang w:eastAsia="ru-RU"/>
        </w:rPr>
        <w:t xml:space="preserve"> году "</w:t>
      </w:r>
      <w:r w:rsidRPr="00DF1DE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45C47">
        <w:rPr>
          <w:rFonts w:ascii="Times New Roman" w:hAnsi="Times New Roman"/>
          <w:sz w:val="24"/>
          <w:szCs w:val="24"/>
        </w:rPr>
        <w:t>была  проведена  Всероссийская проверочная работа</w:t>
      </w:r>
      <w:proofErr w:type="gramEnd"/>
      <w:r w:rsidRPr="00D45C47">
        <w:rPr>
          <w:rFonts w:ascii="Times New Roman" w:hAnsi="Times New Roman"/>
          <w:sz w:val="24"/>
          <w:szCs w:val="24"/>
        </w:rPr>
        <w:t xml:space="preserve"> по биологии в 11 классах общеобразовательных организаций Новоорского района. Всероссийской проверочной работе по биологии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7" w:history="1">
        <w:r w:rsidRPr="00D45C47">
          <w:rPr>
            <w:rStyle w:val="a8"/>
            <w:rFonts w:ascii="Times New Roman" w:hAnsi="Times New Roman"/>
            <w:color w:val="auto"/>
            <w:sz w:val="24"/>
            <w:szCs w:val="24"/>
          </w:rPr>
          <w:t>https://lk-fisoko.obrnadzor.gov.ru</w:t>
        </w:r>
      </w:hyperlink>
      <w:r w:rsidRPr="00D45C47">
        <w:rPr>
          <w:rFonts w:ascii="Times New Roman" w:hAnsi="Times New Roman"/>
          <w:sz w:val="24"/>
          <w:szCs w:val="24"/>
        </w:rPr>
        <w:t xml:space="preserve"> </w:t>
      </w:r>
    </w:p>
    <w:p w14:paraId="40F1CD2E" w14:textId="0DDA7806" w:rsidR="00E3664E" w:rsidRPr="0076613B" w:rsidRDefault="00E3664E" w:rsidP="00E3664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76613B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Назначение ВПР по учебному предмету «Биология» – оценить уровень общеобразовательной подготовки обучающихся 11 класса  в соответствии с требованиями ФГОС.</w:t>
      </w:r>
    </w:p>
    <w:p w14:paraId="17594138" w14:textId="72550546" w:rsidR="00E3664E" w:rsidRPr="00DF1DED" w:rsidRDefault="00E3664E" w:rsidP="00E3664E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>Дата проведения  ВПР по биологии</w:t>
      </w:r>
      <w:r w:rsidRPr="00DF1DED">
        <w:rPr>
          <w:rFonts w:ascii="Times New Roman" w:hAnsi="Times New Roman"/>
          <w:b/>
          <w:sz w:val="24"/>
          <w:szCs w:val="24"/>
        </w:rPr>
        <w:t xml:space="preserve"> – </w:t>
      </w:r>
      <w:r w:rsidR="00F56A88" w:rsidRPr="00DF1DED">
        <w:rPr>
          <w:rFonts w:ascii="Times New Roman" w:hAnsi="Times New Roman"/>
          <w:sz w:val="24"/>
          <w:szCs w:val="24"/>
        </w:rPr>
        <w:t xml:space="preserve"> </w:t>
      </w:r>
      <w:r w:rsidR="0076613B">
        <w:rPr>
          <w:rFonts w:ascii="Times New Roman CYR" w:hAnsi="Times New Roman CYR" w:cs="Times New Roman CYR"/>
          <w:color w:val="000000"/>
          <w:sz w:val="24"/>
          <w:szCs w:val="24"/>
        </w:rPr>
        <w:t xml:space="preserve">с </w:t>
      </w:r>
      <w:r w:rsidR="0076613B" w:rsidRPr="0088749F">
        <w:rPr>
          <w:rFonts w:ascii="Times New Roman CYR" w:hAnsi="Times New Roman CYR" w:cs="Times New Roman CYR"/>
          <w:color w:val="000000"/>
          <w:sz w:val="24"/>
          <w:szCs w:val="24"/>
        </w:rPr>
        <w:t>01.03.2024 – 22.03.2024</w:t>
      </w:r>
      <w:r w:rsidR="0076613B">
        <w:rPr>
          <w:rFonts w:ascii="Times New Roman CYR" w:hAnsi="Times New Roman CYR" w:cs="Times New Roman CYR"/>
          <w:color w:val="000000"/>
          <w:sz w:val="24"/>
          <w:szCs w:val="24"/>
        </w:rPr>
        <w:t>., согласно Графику проведения ВПР  в 2024 году</w:t>
      </w:r>
      <w:proofErr w:type="gramStart"/>
      <w:r w:rsidR="0076613B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76613B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proofErr w:type="gramEnd"/>
    </w:p>
    <w:p w14:paraId="5627BD36" w14:textId="77777777" w:rsidR="00E3664E" w:rsidRPr="00DF1DED" w:rsidRDefault="00E3664E" w:rsidP="00E3664E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gramStart"/>
      <w:r w:rsidRPr="00DF1DED">
        <w:rPr>
          <w:rFonts w:ascii="Times New Roman" w:eastAsiaTheme="minorEastAsia" w:hAnsi="Times New Roman"/>
          <w:sz w:val="24"/>
          <w:szCs w:val="24"/>
          <w:lang w:eastAsia="ru-RU"/>
        </w:rPr>
        <w:t>ВПР проведены согласно Графику на 2 уроках по решению образовательной организации.</w:t>
      </w:r>
      <w:proofErr w:type="gramEnd"/>
      <w:r w:rsidRPr="00DF1DED">
        <w:rPr>
          <w:rFonts w:ascii="Times New Roman" w:eastAsiaTheme="minorEastAsia" w:hAnsi="Times New Roman"/>
          <w:sz w:val="24"/>
          <w:szCs w:val="24"/>
          <w:lang w:eastAsia="ru-RU"/>
        </w:rPr>
        <w:t xml:space="preserve"> День проведения работ определялся образовательными организациями самостоятельно в рамках указанного в Графике периода. Работа по учебному предмету проводится одновременно для всех классов в параллели.</w:t>
      </w:r>
    </w:p>
    <w:p w14:paraId="70C2FB77" w14:textId="295856D4" w:rsidR="00D23C50" w:rsidRPr="00DF1DED" w:rsidRDefault="00D23C50" w:rsidP="00D23C50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>Состав комиссии: учителя биологии Новоорского района.</w:t>
      </w:r>
    </w:p>
    <w:p w14:paraId="4D929F7A" w14:textId="4A9BF72D" w:rsidR="00E3664E" w:rsidRPr="00DF1DED" w:rsidRDefault="00E3664E" w:rsidP="00E3664E">
      <w:pPr>
        <w:pStyle w:val="a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F1D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Во Всероссийской проверочной работе по биологии приняли участие </w:t>
      </w:r>
      <w:r w:rsidR="00F56A88" w:rsidRPr="00DF1DED">
        <w:rPr>
          <w:rFonts w:ascii="Times New Roman" w:eastAsiaTheme="minorEastAsia" w:hAnsi="Times New Roman" w:cs="Times New Roman"/>
          <w:sz w:val="24"/>
          <w:szCs w:val="24"/>
          <w:lang w:eastAsia="ru-RU"/>
        </w:rPr>
        <w:t>68</w:t>
      </w:r>
      <w:r w:rsidRPr="00DF1D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</w:t>
      </w:r>
      <w:r w:rsidRPr="00DF1DE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  классов</w:t>
      </w:r>
      <w:r w:rsidRPr="00DF1D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Новоорского района, что составляет </w:t>
      </w:r>
      <w:r w:rsidR="00A26CF5" w:rsidRPr="00DF1DED">
        <w:rPr>
          <w:rFonts w:ascii="Times New Roman" w:eastAsiaTheme="minorEastAsia" w:hAnsi="Times New Roman" w:cs="Times New Roman"/>
          <w:sz w:val="24"/>
          <w:szCs w:val="24"/>
          <w:lang w:eastAsia="ru-RU"/>
        </w:rPr>
        <w:t>70</w:t>
      </w:r>
      <w:r w:rsidRPr="00DF1D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 от общего кол-ва одиннадцатиклассников Новоорского района, </w:t>
      </w:r>
      <w:r w:rsidR="00A26CF5" w:rsidRPr="00DF1DED">
        <w:rPr>
          <w:rFonts w:ascii="Times New Roman" w:hAnsi="Times New Roman" w:cs="Times New Roman"/>
          <w:sz w:val="24"/>
          <w:szCs w:val="24"/>
        </w:rPr>
        <w:t>29</w:t>
      </w:r>
      <w:r w:rsidRPr="00DF1DED">
        <w:rPr>
          <w:rFonts w:ascii="Times New Roman" w:hAnsi="Times New Roman" w:cs="Times New Roman"/>
          <w:sz w:val="24"/>
          <w:szCs w:val="24"/>
        </w:rPr>
        <w:t xml:space="preserve"> обучающихся (</w:t>
      </w:r>
      <w:r w:rsidR="00A26CF5" w:rsidRPr="00DF1DED">
        <w:rPr>
          <w:rFonts w:ascii="Times New Roman" w:hAnsi="Times New Roman" w:cs="Times New Roman"/>
          <w:sz w:val="24"/>
          <w:szCs w:val="24"/>
        </w:rPr>
        <w:t>30</w:t>
      </w:r>
      <w:r w:rsidRPr="00DF1DED">
        <w:rPr>
          <w:rFonts w:ascii="Times New Roman" w:hAnsi="Times New Roman" w:cs="Times New Roman"/>
          <w:sz w:val="24"/>
          <w:szCs w:val="24"/>
        </w:rPr>
        <w:t>%)  не приняли участие в ВПР по уважительным причинам.</w:t>
      </w:r>
    </w:p>
    <w:p w14:paraId="095A3CB5" w14:textId="5E5B358C" w:rsidR="00CC178F" w:rsidRPr="00DF1DED" w:rsidRDefault="00CC178F" w:rsidP="00D23C50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ab/>
        <w:t>По итогам проведения Всероссийской проверочной работы по биологии в 11-ых классах был</w:t>
      </w:r>
      <w:r w:rsidR="00D23C50" w:rsidRPr="00DF1DED">
        <w:rPr>
          <w:rFonts w:ascii="Times New Roman" w:hAnsi="Times New Roman"/>
          <w:sz w:val="24"/>
          <w:szCs w:val="24"/>
        </w:rPr>
        <w:t xml:space="preserve">и получены следующие результаты: % качества успеваемости  - </w:t>
      </w:r>
      <w:r w:rsidR="00D23C50" w:rsidRPr="00DF1DED">
        <w:rPr>
          <w:rFonts w:ascii="Times New Roman" w:hAnsi="Times New Roman"/>
        </w:rPr>
        <w:t xml:space="preserve">68,61%; успеваемость - </w:t>
      </w:r>
      <w:r w:rsidR="00A26CF5" w:rsidRPr="00DF1DED">
        <w:rPr>
          <w:rFonts w:ascii="Times New Roman" w:hAnsi="Times New Roman"/>
        </w:rPr>
        <w:t>100</w:t>
      </w:r>
      <w:r w:rsidR="00D23C50" w:rsidRPr="00DF1DED">
        <w:rPr>
          <w:rFonts w:ascii="Times New Roman" w:hAnsi="Times New Roman"/>
        </w:rPr>
        <w:t>%.</w:t>
      </w:r>
      <w:r w:rsidRPr="00DF1DED">
        <w:rPr>
          <w:rFonts w:ascii="Times New Roman" w:hAnsi="Times New Roman"/>
          <w:sz w:val="24"/>
          <w:szCs w:val="24"/>
        </w:rPr>
        <w:t xml:space="preserve"> </w:t>
      </w:r>
    </w:p>
    <w:p w14:paraId="00D6C0B0" w14:textId="77777777" w:rsidR="00CC178F" w:rsidRPr="00DF1DED" w:rsidRDefault="00CC178F" w:rsidP="00CC178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5CCFED06" w14:textId="77777777" w:rsidR="00CC178F" w:rsidRPr="00DF1DED" w:rsidRDefault="00CC178F" w:rsidP="00CC178F">
      <w:pPr>
        <w:pStyle w:val="a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1DE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1.</w:t>
      </w:r>
    </w:p>
    <w:p w14:paraId="2FC4D593" w14:textId="77777777" w:rsidR="00CC178F" w:rsidRPr="00DF1DED" w:rsidRDefault="00CC178F" w:rsidP="00CC178F">
      <w:pPr>
        <w:pStyle w:val="a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1D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Статистика по отметкам</w:t>
      </w:r>
    </w:p>
    <w:p w14:paraId="2D422C70" w14:textId="77777777" w:rsidR="00CC178F" w:rsidRPr="00DF1DED" w:rsidRDefault="00CC178F" w:rsidP="00CC178F">
      <w:pPr>
        <w:pStyle w:val="a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EAF9BD4" w14:textId="77777777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1324"/>
        <w:gridCol w:w="1369"/>
        <w:gridCol w:w="1276"/>
        <w:gridCol w:w="1134"/>
        <w:gridCol w:w="1276"/>
        <w:gridCol w:w="1504"/>
        <w:gridCol w:w="1069"/>
      </w:tblGrid>
      <w:tr w:rsidR="00CC178F" w:rsidRPr="00DF1DED" w14:paraId="311E0E9B" w14:textId="77777777" w:rsidTr="00CC178F">
        <w:trPr>
          <w:trHeight w:val="4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F760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Группы участников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3CBCE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Количество участников</w:t>
            </w:r>
          </w:p>
        </w:tc>
        <w:tc>
          <w:tcPr>
            <w:tcW w:w="5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84EF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Распределение групп баллов в %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C2A0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Успеваемость</w:t>
            </w:r>
          </w:p>
          <w:p w14:paraId="56BD735A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2DDF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Качество</w:t>
            </w:r>
          </w:p>
          <w:p w14:paraId="248F8640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%</w:t>
            </w:r>
          </w:p>
        </w:tc>
      </w:tr>
      <w:tr w:rsidR="00CC178F" w:rsidRPr="00DF1DED" w14:paraId="01A27252" w14:textId="77777777" w:rsidTr="00CC178F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237A" w14:textId="77777777" w:rsidR="00CC178F" w:rsidRPr="00DF1DED" w:rsidRDefault="00CC178F">
            <w:pPr>
              <w:rPr>
                <w:rFonts w:ascii="Times New Roman" w:hAnsi="Times New Roman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F0FE" w14:textId="77777777" w:rsidR="00CC178F" w:rsidRPr="00DF1DED" w:rsidRDefault="00CC17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E271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DF1D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DC4C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21E2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9F83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3835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3E5D" w14:textId="77777777" w:rsidR="00CC178F" w:rsidRPr="00DF1DED" w:rsidRDefault="00CC178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E56904" w:rsidRPr="00DF1DED" w14:paraId="0773DD8D" w14:textId="77777777" w:rsidTr="00C10D9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62EB" w14:textId="77777777" w:rsidR="00E56904" w:rsidRPr="00DF1DED" w:rsidRDefault="00E56904" w:rsidP="00E56904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Вся выборка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7B4E0" w14:textId="72202BC6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143873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E312" w14:textId="3F54A683" w:rsidR="00E56904" w:rsidRPr="00DF1DED" w:rsidRDefault="00E56904" w:rsidP="00A26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2</w:t>
            </w:r>
            <w:r w:rsidR="00A26CF5" w:rsidRPr="00DF1DED">
              <w:rPr>
                <w:rFonts w:ascii="Times New Roman" w:hAnsi="Times New Roman"/>
                <w:color w:val="000000"/>
              </w:rPr>
              <w:t>,06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0063" w14:textId="5A4FF135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22,53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17716" w14:textId="49148CFB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46,86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24569" w14:textId="786017CF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28,55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8C62" w14:textId="265BECDA" w:rsidR="00E56904" w:rsidRPr="00DF1DED" w:rsidRDefault="00E56904" w:rsidP="00DE7EEB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DF1DED">
              <w:rPr>
                <w:rFonts w:ascii="Times New Roman" w:hAnsi="Times New Roman" w:cs="Times New Roman"/>
              </w:rPr>
              <w:t>97,</w:t>
            </w:r>
            <w:r w:rsidR="00DE7EEB" w:rsidRPr="00DF1DED">
              <w:rPr>
                <w:rFonts w:ascii="Times New Roman" w:hAnsi="Times New Roman" w:cs="Times New Roman"/>
              </w:rPr>
              <w:t>94</w:t>
            </w:r>
            <w:r w:rsidRPr="00DF1D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7121" w14:textId="4B6A6BB1" w:rsidR="00E56904" w:rsidRPr="00DF1DED" w:rsidRDefault="00DE7EEB" w:rsidP="00E56904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75,41</w:t>
            </w:r>
            <w:r w:rsidR="00E56904" w:rsidRPr="00DF1DED">
              <w:rPr>
                <w:rFonts w:ascii="Times New Roman" w:hAnsi="Times New Roman" w:cs="Times New Roman"/>
              </w:rPr>
              <w:t>%</w:t>
            </w:r>
          </w:p>
        </w:tc>
      </w:tr>
      <w:tr w:rsidR="00E56904" w:rsidRPr="00DF1DED" w14:paraId="6AE379F0" w14:textId="77777777" w:rsidTr="00C10D99">
        <w:trPr>
          <w:trHeight w:val="5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268B" w14:textId="77777777" w:rsidR="00E56904" w:rsidRPr="00DF1DED" w:rsidRDefault="00E56904" w:rsidP="00E56904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Оренбургская область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E5E70" w14:textId="1EAA1396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3485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9D484" w14:textId="0239C89F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AB706" w14:textId="020C589E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19,17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C50BF" w14:textId="3C8DEF39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47,29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9AFC" w14:textId="469F90A4" w:rsidR="00E56904" w:rsidRPr="00DF1DED" w:rsidRDefault="00A26CF5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32,86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8917" w14:textId="4AD5A058" w:rsidR="00E56904" w:rsidRPr="00DF1DED" w:rsidRDefault="00DE7EEB" w:rsidP="00E569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DF1DED">
              <w:rPr>
                <w:rFonts w:ascii="Times New Roman" w:hAnsi="Times New Roman" w:cs="Times New Roman"/>
              </w:rPr>
              <w:t>99,31%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2580" w14:textId="2B13AD63" w:rsidR="00E56904" w:rsidRPr="00DF1DED" w:rsidRDefault="00DE7EEB" w:rsidP="00E56904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80,15</w:t>
            </w:r>
            <w:r w:rsidR="00E56904" w:rsidRPr="00DF1DED">
              <w:rPr>
                <w:rFonts w:ascii="Times New Roman" w:hAnsi="Times New Roman" w:cs="Times New Roman"/>
              </w:rPr>
              <w:t>%</w:t>
            </w:r>
          </w:p>
        </w:tc>
      </w:tr>
      <w:tr w:rsidR="00E56904" w:rsidRPr="00DF1DED" w14:paraId="3B36F9CE" w14:textId="77777777" w:rsidTr="00C10D9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CF3E" w14:textId="77777777" w:rsidR="00E56904" w:rsidRPr="00DF1DED" w:rsidRDefault="00E56904" w:rsidP="00E56904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Новоорский район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5C75" w14:textId="35C6CF8F" w:rsidR="00E56904" w:rsidRPr="00DF1DED" w:rsidRDefault="00DE7EEB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7D3A9" w14:textId="7C00A0FA" w:rsidR="00E56904" w:rsidRPr="00DF1DED" w:rsidRDefault="00DE7EEB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FEE75" w14:textId="2BDE7C09" w:rsidR="00E56904" w:rsidRPr="00DF1DED" w:rsidRDefault="00DE7EEB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45,59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E635" w14:textId="3FD0A052" w:rsidR="00E56904" w:rsidRPr="00DF1DED" w:rsidRDefault="00DE7EEB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42,65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41B7" w14:textId="30439F34" w:rsidR="00E56904" w:rsidRPr="00DF1DED" w:rsidRDefault="00DE7EEB" w:rsidP="00E56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hAnsi="Times New Roman"/>
                <w:color w:val="000000"/>
              </w:rPr>
              <w:t>11,76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E7BD" w14:textId="72DA755B" w:rsidR="00E56904" w:rsidRPr="00DF1DED" w:rsidRDefault="00DE7EEB" w:rsidP="00E569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DF1DED">
              <w:rPr>
                <w:rFonts w:ascii="Times New Roman" w:hAnsi="Times New Roman" w:cs="Times New Roman"/>
              </w:rPr>
              <w:t>100</w:t>
            </w:r>
            <w:r w:rsidR="00E56904" w:rsidRPr="00DF1D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2AD6" w14:textId="7C20E6DA" w:rsidR="00E56904" w:rsidRPr="00DF1DED" w:rsidRDefault="00DE7EEB" w:rsidP="00E56904">
            <w:pPr>
              <w:pStyle w:val="a6"/>
              <w:rPr>
                <w:rFonts w:ascii="Times New Roman" w:hAnsi="Times New Roman" w:cs="Times New Roman"/>
              </w:rPr>
            </w:pPr>
            <w:r w:rsidRPr="00DF1DED">
              <w:rPr>
                <w:rFonts w:ascii="Times New Roman" w:hAnsi="Times New Roman" w:cs="Times New Roman"/>
              </w:rPr>
              <w:t>54,41</w:t>
            </w:r>
            <w:r w:rsidR="00E56904" w:rsidRPr="00DF1DED">
              <w:rPr>
                <w:rFonts w:ascii="Times New Roman" w:hAnsi="Times New Roman" w:cs="Times New Roman"/>
              </w:rPr>
              <w:t>%</w:t>
            </w:r>
          </w:p>
        </w:tc>
      </w:tr>
    </w:tbl>
    <w:p w14:paraId="4CF240E2" w14:textId="77777777" w:rsidR="00CC178F" w:rsidRPr="00DF1DED" w:rsidRDefault="00CC178F" w:rsidP="00CC178F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E9856A" w14:textId="31245725" w:rsidR="00CC178F" w:rsidRPr="00DF1DED" w:rsidRDefault="00CC178F" w:rsidP="00CC178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1DED">
        <w:rPr>
          <w:rFonts w:ascii="Times New Roman" w:hAnsi="Times New Roman" w:cs="Times New Roman"/>
          <w:sz w:val="24"/>
          <w:szCs w:val="24"/>
        </w:rPr>
        <w:t xml:space="preserve">Анализ данных таблицы 1 позволяет видеть, что в целом, </w:t>
      </w:r>
      <w:bookmarkStart w:id="0" w:name="_Hlk138405118"/>
      <w:r w:rsidRPr="00DF1DED">
        <w:rPr>
          <w:rFonts w:ascii="Times New Roman" w:hAnsi="Times New Roman" w:cs="Times New Roman"/>
          <w:sz w:val="24"/>
          <w:szCs w:val="24"/>
        </w:rPr>
        <w:t xml:space="preserve">с проверочной работой </w:t>
      </w:r>
      <w:bookmarkStart w:id="1" w:name="_Hlk125485389"/>
      <w:r w:rsidRPr="00DF1DED">
        <w:rPr>
          <w:rFonts w:ascii="Times New Roman" w:hAnsi="Times New Roman" w:cs="Times New Roman"/>
          <w:sz w:val="24"/>
          <w:szCs w:val="24"/>
        </w:rPr>
        <w:t xml:space="preserve">успешно справились </w:t>
      </w:r>
      <w:r w:rsidR="00DE7EEB" w:rsidRPr="00DF1DED">
        <w:rPr>
          <w:rFonts w:ascii="Times New Roman" w:hAnsi="Times New Roman" w:cs="Times New Roman"/>
          <w:sz w:val="24"/>
          <w:szCs w:val="24"/>
        </w:rPr>
        <w:t>100</w:t>
      </w:r>
      <w:r w:rsidRPr="00DF1DED">
        <w:rPr>
          <w:rFonts w:ascii="Times New Roman" w:hAnsi="Times New Roman" w:cs="Times New Roman"/>
          <w:sz w:val="24"/>
          <w:szCs w:val="24"/>
        </w:rPr>
        <w:t xml:space="preserve">% обучающихся 11-ых классов Новоорского района, что выше российского показателя  на </w:t>
      </w:r>
      <w:r w:rsidR="00DE7EEB" w:rsidRPr="00DF1DED">
        <w:rPr>
          <w:rFonts w:ascii="Times New Roman" w:hAnsi="Times New Roman" w:cs="Times New Roman"/>
          <w:sz w:val="24"/>
          <w:szCs w:val="24"/>
        </w:rPr>
        <w:t>2.06</w:t>
      </w:r>
      <w:r w:rsidRPr="00DF1DED">
        <w:rPr>
          <w:rFonts w:ascii="Times New Roman" w:hAnsi="Times New Roman" w:cs="Times New Roman"/>
          <w:sz w:val="24"/>
          <w:szCs w:val="24"/>
        </w:rPr>
        <w:t xml:space="preserve">%, </w:t>
      </w:r>
      <w:r w:rsidR="00C10D99" w:rsidRPr="00DF1DED">
        <w:rPr>
          <w:rFonts w:ascii="Times New Roman" w:hAnsi="Times New Roman" w:cs="Times New Roman"/>
          <w:sz w:val="24"/>
          <w:szCs w:val="24"/>
        </w:rPr>
        <w:t>ниж</w:t>
      </w:r>
      <w:r w:rsidRPr="00DF1DED">
        <w:rPr>
          <w:rFonts w:ascii="Times New Roman" w:hAnsi="Times New Roman" w:cs="Times New Roman"/>
          <w:sz w:val="24"/>
          <w:szCs w:val="24"/>
        </w:rPr>
        <w:t xml:space="preserve">е показателя по Оренбургской области на </w:t>
      </w:r>
      <w:r w:rsidR="00C56A59" w:rsidRPr="00DF1DED">
        <w:rPr>
          <w:rFonts w:ascii="Times New Roman" w:hAnsi="Times New Roman" w:cs="Times New Roman"/>
          <w:sz w:val="24"/>
          <w:szCs w:val="24"/>
        </w:rPr>
        <w:t>0</w:t>
      </w:r>
      <w:r w:rsidRPr="00DF1DED">
        <w:rPr>
          <w:rFonts w:ascii="Times New Roman" w:hAnsi="Times New Roman" w:cs="Times New Roman"/>
          <w:sz w:val="24"/>
          <w:szCs w:val="24"/>
        </w:rPr>
        <w:t>,</w:t>
      </w:r>
      <w:r w:rsidR="00DE7EEB" w:rsidRPr="00DF1DED">
        <w:rPr>
          <w:rFonts w:ascii="Times New Roman" w:hAnsi="Times New Roman" w:cs="Times New Roman"/>
          <w:sz w:val="24"/>
          <w:szCs w:val="24"/>
        </w:rPr>
        <w:t>69</w:t>
      </w:r>
      <w:r w:rsidRPr="00DF1DED">
        <w:rPr>
          <w:rFonts w:ascii="Times New Roman" w:hAnsi="Times New Roman" w:cs="Times New Roman"/>
          <w:sz w:val="24"/>
          <w:szCs w:val="24"/>
        </w:rPr>
        <w:t>%;  процент кач</w:t>
      </w:r>
      <w:r w:rsidR="00320826" w:rsidRPr="00DF1DED">
        <w:rPr>
          <w:rFonts w:ascii="Times New Roman" w:hAnsi="Times New Roman" w:cs="Times New Roman"/>
          <w:sz w:val="24"/>
          <w:szCs w:val="24"/>
        </w:rPr>
        <w:t>ественно обученных школьников</w:t>
      </w:r>
      <w:r w:rsidRPr="00DF1DED">
        <w:rPr>
          <w:rFonts w:ascii="Times New Roman" w:hAnsi="Times New Roman" w:cs="Times New Roman"/>
          <w:sz w:val="24"/>
          <w:szCs w:val="24"/>
        </w:rPr>
        <w:t xml:space="preserve">, получивших отметки «4» и «5», составил </w:t>
      </w:r>
      <w:r w:rsidR="00DE7EEB" w:rsidRPr="00DF1DED">
        <w:rPr>
          <w:rFonts w:ascii="Times New Roman" w:hAnsi="Times New Roman" w:cs="Times New Roman"/>
          <w:sz w:val="24"/>
          <w:szCs w:val="24"/>
        </w:rPr>
        <w:t>54,41</w:t>
      </w:r>
      <w:r w:rsidRPr="00DF1DED">
        <w:rPr>
          <w:rFonts w:ascii="Times New Roman" w:hAnsi="Times New Roman" w:cs="Times New Roman"/>
          <w:sz w:val="24"/>
          <w:szCs w:val="24"/>
        </w:rPr>
        <w:t xml:space="preserve">%, что </w:t>
      </w:r>
      <w:r w:rsidR="00C10D99" w:rsidRPr="00DF1DED">
        <w:rPr>
          <w:rFonts w:ascii="Times New Roman" w:hAnsi="Times New Roman" w:cs="Times New Roman"/>
          <w:sz w:val="24"/>
          <w:szCs w:val="24"/>
        </w:rPr>
        <w:t>ниж</w:t>
      </w:r>
      <w:r w:rsidRPr="00DF1DED">
        <w:rPr>
          <w:rFonts w:ascii="Times New Roman" w:hAnsi="Times New Roman" w:cs="Times New Roman"/>
          <w:sz w:val="24"/>
          <w:szCs w:val="24"/>
        </w:rPr>
        <w:t xml:space="preserve">е на </w:t>
      </w:r>
      <w:r w:rsidR="00DE7EEB" w:rsidRPr="00DF1DED">
        <w:rPr>
          <w:rFonts w:ascii="Times New Roman" w:hAnsi="Times New Roman" w:cs="Times New Roman"/>
          <w:sz w:val="24"/>
          <w:szCs w:val="24"/>
        </w:rPr>
        <w:t>21</w:t>
      </w:r>
      <w:r w:rsidRPr="00DF1DED">
        <w:rPr>
          <w:rFonts w:ascii="Times New Roman" w:hAnsi="Times New Roman" w:cs="Times New Roman"/>
          <w:sz w:val="24"/>
          <w:szCs w:val="24"/>
        </w:rPr>
        <w:t xml:space="preserve">%, чем по всей выборке, </w:t>
      </w:r>
      <w:r w:rsidR="00C10D99" w:rsidRPr="00DF1DED">
        <w:rPr>
          <w:rFonts w:ascii="Times New Roman" w:hAnsi="Times New Roman" w:cs="Times New Roman"/>
          <w:sz w:val="24"/>
          <w:szCs w:val="24"/>
        </w:rPr>
        <w:t>ниж</w:t>
      </w:r>
      <w:r w:rsidRPr="00DF1DED">
        <w:rPr>
          <w:rFonts w:ascii="Times New Roman" w:hAnsi="Times New Roman" w:cs="Times New Roman"/>
          <w:sz w:val="24"/>
          <w:szCs w:val="24"/>
        </w:rPr>
        <w:t xml:space="preserve">е на </w:t>
      </w:r>
      <w:r w:rsidR="00DE7EEB" w:rsidRPr="00DF1DED">
        <w:rPr>
          <w:rFonts w:ascii="Times New Roman" w:hAnsi="Times New Roman" w:cs="Times New Roman"/>
          <w:sz w:val="24"/>
          <w:szCs w:val="24"/>
        </w:rPr>
        <w:t>25,74</w:t>
      </w:r>
      <w:r w:rsidRPr="00DF1DED">
        <w:rPr>
          <w:rFonts w:ascii="Times New Roman" w:hAnsi="Times New Roman" w:cs="Times New Roman"/>
          <w:sz w:val="24"/>
          <w:szCs w:val="24"/>
        </w:rPr>
        <w:t>%, чем  по Оренбургской области.</w:t>
      </w:r>
      <w:proofErr w:type="gramEnd"/>
    </w:p>
    <w:bookmarkEnd w:id="0"/>
    <w:bookmarkEnd w:id="1"/>
    <w:p w14:paraId="40B00B66" w14:textId="7AA50892" w:rsidR="00CC178F" w:rsidRPr="00DF1DED" w:rsidRDefault="00CC178F" w:rsidP="00CC178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lastRenderedPageBreak/>
        <w:t xml:space="preserve">В ходе анализа проводилось сравнение соответствия аттестационных отметок за </w:t>
      </w:r>
      <w:r w:rsidR="00DE7EEB" w:rsidRPr="00DF1DED">
        <w:rPr>
          <w:rFonts w:ascii="Times New Roman" w:hAnsi="Times New Roman" w:cs="Times New Roman"/>
          <w:sz w:val="24"/>
          <w:szCs w:val="24"/>
        </w:rPr>
        <w:t>2023-2024</w:t>
      </w:r>
      <w:r w:rsidRPr="00DF1DED">
        <w:rPr>
          <w:rFonts w:ascii="Times New Roman" w:hAnsi="Times New Roman" w:cs="Times New Roman"/>
          <w:sz w:val="24"/>
          <w:szCs w:val="24"/>
        </w:rPr>
        <w:t xml:space="preserve"> учебный год  и результатов ВПР по биологии обучающихся </w:t>
      </w:r>
      <w:r w:rsidR="00C56A59" w:rsidRPr="00DF1DED">
        <w:rPr>
          <w:rFonts w:ascii="Times New Roman" w:hAnsi="Times New Roman" w:cs="Times New Roman"/>
          <w:sz w:val="24"/>
          <w:szCs w:val="24"/>
        </w:rPr>
        <w:t>11</w:t>
      </w:r>
      <w:r w:rsidRPr="00DF1DED">
        <w:rPr>
          <w:rFonts w:ascii="Times New Roman" w:hAnsi="Times New Roman" w:cs="Times New Roman"/>
          <w:sz w:val="24"/>
          <w:szCs w:val="24"/>
        </w:rPr>
        <w:t>-ых классов.</w:t>
      </w:r>
    </w:p>
    <w:p w14:paraId="3CB2245E" w14:textId="3F8916ED" w:rsidR="00CC178F" w:rsidRPr="00DF1DED" w:rsidRDefault="00CC178F" w:rsidP="00CC178F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Соответствие </w:t>
      </w:r>
      <w:proofErr w:type="gramStart"/>
      <w:r w:rsidRPr="00DF1DED">
        <w:rPr>
          <w:rFonts w:ascii="Times New Roman" w:hAnsi="Times New Roman" w:cs="Times New Roman"/>
          <w:color w:val="000000"/>
          <w:sz w:val="24"/>
          <w:szCs w:val="24"/>
        </w:rPr>
        <w:t xml:space="preserve">отметок, полученных за выполненную проверочную работу отметок участников </w:t>
      </w:r>
      <w:r w:rsidRPr="00DF1DED">
        <w:rPr>
          <w:rFonts w:ascii="Times New Roman" w:hAnsi="Times New Roman" w:cs="Times New Roman"/>
          <w:sz w:val="24"/>
          <w:szCs w:val="24"/>
        </w:rPr>
        <w:t xml:space="preserve">за </w:t>
      </w:r>
      <w:r w:rsidR="00DE7EEB" w:rsidRPr="00DF1DED">
        <w:rPr>
          <w:rFonts w:ascii="Times New Roman" w:hAnsi="Times New Roman" w:cs="Times New Roman"/>
          <w:sz w:val="24"/>
          <w:szCs w:val="24"/>
        </w:rPr>
        <w:t>2023-2024</w:t>
      </w:r>
      <w:r w:rsidRPr="00DF1DED">
        <w:rPr>
          <w:rFonts w:ascii="Times New Roman" w:hAnsi="Times New Roman" w:cs="Times New Roman"/>
          <w:sz w:val="24"/>
          <w:szCs w:val="24"/>
        </w:rPr>
        <w:t xml:space="preserve"> учебный год  </w:t>
      </w:r>
      <w:r w:rsidRPr="00DF1DED">
        <w:rPr>
          <w:rFonts w:ascii="Times New Roman" w:hAnsi="Times New Roman" w:cs="Times New Roman"/>
          <w:color w:val="000000"/>
          <w:sz w:val="24"/>
          <w:szCs w:val="24"/>
        </w:rPr>
        <w:t>представлено</w:t>
      </w:r>
      <w:proofErr w:type="gramEnd"/>
      <w:r w:rsidRPr="00DF1DED">
        <w:rPr>
          <w:rFonts w:ascii="Times New Roman" w:hAnsi="Times New Roman" w:cs="Times New Roman"/>
          <w:color w:val="000000"/>
          <w:sz w:val="24"/>
          <w:szCs w:val="24"/>
        </w:rPr>
        <w:t xml:space="preserve"> в таблице 2 и  на гистограмме 1.</w:t>
      </w:r>
    </w:p>
    <w:p w14:paraId="1929FB99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p w14:paraId="7AA5E110" w14:textId="77777777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03E6BE" w14:textId="77777777" w:rsidR="00C10D99" w:rsidRPr="00DF1DED" w:rsidRDefault="00C10D99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E26D50" w14:textId="77777777" w:rsidR="00C10D99" w:rsidRPr="00DF1DED" w:rsidRDefault="00C10D99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EF3176" w14:textId="77777777" w:rsidR="00C10D99" w:rsidRPr="00DF1DED" w:rsidRDefault="00C10D99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60F2CD" w14:textId="77777777" w:rsidR="00C10D99" w:rsidRPr="00DF1DED" w:rsidRDefault="00C10D99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B823C4" w14:textId="044962D3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Соответствие отметок за выполненную работу и отметок по журналу</w:t>
      </w:r>
    </w:p>
    <w:p w14:paraId="5B40E0E8" w14:textId="77777777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1512" w:type="dxa"/>
        <w:tblInd w:w="113" w:type="dxa"/>
        <w:tblLook w:val="04A0" w:firstRow="1" w:lastRow="0" w:firstColumn="1" w:lastColumn="0" w:noHBand="0" w:noVBand="1"/>
      </w:tblPr>
      <w:tblGrid>
        <w:gridCol w:w="4692"/>
        <w:gridCol w:w="3360"/>
        <w:gridCol w:w="3460"/>
      </w:tblGrid>
      <w:tr w:rsidR="00DE7EEB" w:rsidRPr="00DF1DED" w14:paraId="463C847A" w14:textId="77777777" w:rsidTr="00DE7EEB">
        <w:trPr>
          <w:trHeight w:val="300"/>
        </w:trPr>
        <w:tc>
          <w:tcPr>
            <w:tcW w:w="46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09D0F9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A2925D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D5AC36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DE7EEB" w:rsidRPr="00DF1DED" w14:paraId="3C8B264B" w14:textId="77777777" w:rsidTr="00DE7EEB">
        <w:trPr>
          <w:trHeight w:val="30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3236D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Оренбургская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2BDAC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36EB7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DE7EEB" w:rsidRPr="00DF1DED" w14:paraId="59CE3528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8CD7C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Отметка</w:t>
            </w:r>
            <w:proofErr w:type="gramEnd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FD767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857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75D97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24,59</w:t>
            </w:r>
          </w:p>
        </w:tc>
      </w:tr>
      <w:tr w:rsidR="00DE7EEB" w:rsidRPr="00DF1DED" w14:paraId="6852FB6E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DA2E6D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3DED9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2293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8D6BD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65,8</w:t>
            </w:r>
          </w:p>
        </w:tc>
      </w:tr>
      <w:tr w:rsidR="00DE7EEB" w:rsidRPr="00DF1DED" w14:paraId="125D6298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4A4F2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Отметка</w:t>
            </w:r>
            <w:proofErr w:type="gramEnd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8A6AA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E9DED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9,61</w:t>
            </w:r>
          </w:p>
        </w:tc>
      </w:tr>
      <w:tr w:rsidR="00DE7EEB" w:rsidRPr="00DF1DED" w14:paraId="088F1D3D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C1E5D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591A7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3485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19288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DE7EEB" w:rsidRPr="00DF1DED" w14:paraId="4EB3CC13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1589E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Новоорский район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1A3B8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29DFE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DE7EEB" w:rsidRPr="00DF1DED" w14:paraId="74D82520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8D495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Отметка</w:t>
            </w:r>
            <w:proofErr w:type="gramEnd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0569D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76986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41,18</w:t>
            </w:r>
          </w:p>
        </w:tc>
      </w:tr>
      <w:tr w:rsidR="00DE7EEB" w:rsidRPr="00DF1DED" w14:paraId="1B735D57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153FAD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89DDA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C6B0A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55,88</w:t>
            </w:r>
          </w:p>
        </w:tc>
      </w:tr>
      <w:tr w:rsidR="00DE7EEB" w:rsidRPr="00DF1DED" w14:paraId="45109175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0979E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Отметка</w:t>
            </w:r>
            <w:proofErr w:type="gramEnd"/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54709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31EC7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2,94</w:t>
            </w:r>
          </w:p>
        </w:tc>
      </w:tr>
      <w:tr w:rsidR="00DE7EEB" w:rsidRPr="00DF1DED" w14:paraId="773FB822" w14:textId="77777777" w:rsidTr="00DE7EEB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91530" w14:textId="77777777" w:rsidR="00DE7EEB" w:rsidRPr="00DF1DED" w:rsidRDefault="00DE7EEB" w:rsidP="00DE7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EAA8E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1D471" w14:textId="77777777" w:rsidR="00DE7EEB" w:rsidRPr="00DF1DED" w:rsidRDefault="00DE7EEB" w:rsidP="00DE7E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</w:tbl>
    <w:p w14:paraId="7A510792" w14:textId="77777777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119C52FE" w14:textId="77777777" w:rsidR="00CC178F" w:rsidRPr="00DF1DED" w:rsidRDefault="00CC178F" w:rsidP="00CC178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FD0844" w14:textId="35D0A95D" w:rsidR="00CC178F" w:rsidRPr="00DF1DED" w:rsidRDefault="00CC178F" w:rsidP="00CC178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F1DED">
        <w:rPr>
          <w:rFonts w:ascii="Times New Roman" w:hAnsi="Times New Roman" w:cs="Times New Roman"/>
          <w:sz w:val="24"/>
          <w:szCs w:val="24"/>
        </w:rPr>
        <w:t xml:space="preserve">По результатам ВПР </w:t>
      </w:r>
      <w:bookmarkStart w:id="2" w:name="_Hlk138405167"/>
      <w:r w:rsidRPr="00DF1DED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C56A59" w:rsidRPr="00DF1DED">
        <w:rPr>
          <w:rFonts w:ascii="Times New Roman" w:hAnsi="Times New Roman" w:cs="Times New Roman"/>
          <w:sz w:val="24"/>
          <w:szCs w:val="24"/>
        </w:rPr>
        <w:t>11</w:t>
      </w:r>
      <w:r w:rsidRPr="00DF1DED">
        <w:rPr>
          <w:rFonts w:ascii="Times New Roman" w:hAnsi="Times New Roman" w:cs="Times New Roman"/>
          <w:sz w:val="24"/>
          <w:szCs w:val="24"/>
        </w:rPr>
        <w:t xml:space="preserve">-ых классов </w:t>
      </w:r>
      <w:bookmarkStart w:id="3" w:name="_Hlk125485440"/>
      <w:r w:rsidR="00DE7EEB" w:rsidRPr="00DF1DED">
        <w:rPr>
          <w:rFonts w:ascii="Times New Roman" w:hAnsi="Times New Roman" w:cs="Times New Roman"/>
          <w:sz w:val="24"/>
          <w:szCs w:val="24"/>
        </w:rPr>
        <w:t>2,94</w:t>
      </w:r>
      <w:r w:rsidRPr="00DF1DED">
        <w:rPr>
          <w:rFonts w:ascii="Times New Roman" w:hAnsi="Times New Roman" w:cs="Times New Roman"/>
          <w:sz w:val="24"/>
          <w:szCs w:val="24"/>
        </w:rPr>
        <w:t xml:space="preserve">% повысили отметку за </w:t>
      </w:r>
      <w:r w:rsidR="00DE7EEB" w:rsidRPr="00DF1DED">
        <w:rPr>
          <w:rFonts w:ascii="Times New Roman" w:hAnsi="Times New Roman" w:cs="Times New Roman"/>
          <w:sz w:val="24"/>
          <w:szCs w:val="24"/>
        </w:rPr>
        <w:t>2023</w:t>
      </w:r>
      <w:r w:rsidRPr="00DF1DED">
        <w:rPr>
          <w:rFonts w:ascii="Times New Roman" w:hAnsi="Times New Roman" w:cs="Times New Roman"/>
          <w:sz w:val="24"/>
          <w:szCs w:val="24"/>
        </w:rPr>
        <w:t>-202</w:t>
      </w:r>
      <w:r w:rsidR="00DE7EEB" w:rsidRPr="00DF1DED">
        <w:rPr>
          <w:rFonts w:ascii="Times New Roman" w:hAnsi="Times New Roman" w:cs="Times New Roman"/>
          <w:sz w:val="24"/>
          <w:szCs w:val="24"/>
        </w:rPr>
        <w:t>4</w:t>
      </w:r>
      <w:r w:rsidRPr="00DF1DED">
        <w:rPr>
          <w:rFonts w:ascii="Times New Roman" w:hAnsi="Times New Roman" w:cs="Times New Roman"/>
          <w:sz w:val="24"/>
          <w:szCs w:val="24"/>
        </w:rPr>
        <w:t xml:space="preserve"> учебный год, </w:t>
      </w:r>
      <w:r w:rsidR="00DE7EEB" w:rsidRPr="00DF1DED">
        <w:rPr>
          <w:rFonts w:ascii="Times New Roman" w:hAnsi="Times New Roman" w:cs="Times New Roman"/>
          <w:sz w:val="24"/>
          <w:szCs w:val="24"/>
        </w:rPr>
        <w:t>41,18</w:t>
      </w:r>
      <w:r w:rsidRPr="00DF1DED">
        <w:rPr>
          <w:rFonts w:ascii="Times New Roman" w:hAnsi="Times New Roman" w:cs="Times New Roman"/>
          <w:sz w:val="24"/>
          <w:szCs w:val="24"/>
        </w:rPr>
        <w:t xml:space="preserve">% обучающихся – понизили отметку  и </w:t>
      </w:r>
      <w:r w:rsidR="00DE7EEB" w:rsidRPr="00DF1DED">
        <w:rPr>
          <w:rFonts w:ascii="Times New Roman" w:hAnsi="Times New Roman" w:cs="Times New Roman"/>
          <w:sz w:val="24"/>
          <w:szCs w:val="24"/>
        </w:rPr>
        <w:t>55,88</w:t>
      </w:r>
      <w:r w:rsidRPr="00DF1DED">
        <w:rPr>
          <w:rFonts w:ascii="Times New Roman" w:hAnsi="Times New Roman" w:cs="Times New Roman"/>
          <w:sz w:val="24"/>
          <w:szCs w:val="24"/>
        </w:rPr>
        <w:t>% обучающихся подтвердили отметку по биологии.</w:t>
      </w:r>
      <w:bookmarkEnd w:id="3"/>
      <w:proofErr w:type="gramEnd"/>
    </w:p>
    <w:bookmarkEnd w:id="2"/>
    <w:p w14:paraId="3432BC72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9742D8B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903F5F4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7FF5DEB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color w:val="000000"/>
          <w:sz w:val="24"/>
          <w:szCs w:val="24"/>
        </w:rPr>
        <w:t>Гистограмма 1.</w:t>
      </w:r>
      <w:r w:rsidRPr="00DF1D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AC2D6C4" w14:textId="77777777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Соответствие отметок за выполненную работу и отметок по журналу </w:t>
      </w:r>
    </w:p>
    <w:p w14:paraId="0FB5E13E" w14:textId="376560B5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1DED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4B848DB" wp14:editId="4BBF0B36">
            <wp:extent cx="6263640" cy="143256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F8EB84D" w14:textId="77777777" w:rsidR="00CC178F" w:rsidRPr="00DF1DED" w:rsidRDefault="00CC178F" w:rsidP="00CC178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1414554" w14:textId="77777777" w:rsidR="00CC178F" w:rsidRPr="00DF1DED" w:rsidRDefault="00CC178F" w:rsidP="00CC178F">
      <w:pPr>
        <w:pStyle w:val="a6"/>
        <w:ind w:firstLine="708"/>
        <w:rPr>
          <w:rFonts w:ascii="Times New Roman" w:hAnsi="Times New Roman" w:cs="Times New Roman"/>
        </w:rPr>
      </w:pPr>
      <w:r w:rsidRPr="00DF1DED">
        <w:rPr>
          <w:rFonts w:ascii="Times New Roman" w:hAnsi="Times New Roman" w:cs="Times New Roman"/>
          <w:sz w:val="24"/>
          <w:szCs w:val="24"/>
        </w:rPr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</w:t>
      </w:r>
      <w:r w:rsidRPr="00DF1DED">
        <w:rPr>
          <w:rFonts w:ascii="Times New Roman" w:hAnsi="Times New Roman" w:cs="Times New Roman"/>
        </w:rPr>
        <w:t>.</w:t>
      </w:r>
    </w:p>
    <w:p w14:paraId="300D7BD0" w14:textId="77777777" w:rsidR="00CC178F" w:rsidRPr="00DF1DED" w:rsidRDefault="00CC178F" w:rsidP="00CC178F">
      <w:pPr>
        <w:pStyle w:val="a6"/>
        <w:ind w:firstLine="708"/>
        <w:rPr>
          <w:rFonts w:ascii="Times New Roman" w:hAnsi="Times New Roman" w:cs="Times New Roman"/>
        </w:rPr>
      </w:pPr>
    </w:p>
    <w:p w14:paraId="4171AB5F" w14:textId="50BCBCC1" w:rsidR="00CC178F" w:rsidRPr="00DF1DED" w:rsidRDefault="00CC178F" w:rsidP="00500935">
      <w:pPr>
        <w:pStyle w:val="Default"/>
        <w:ind w:firstLine="709"/>
        <w:jc w:val="both"/>
        <w:rPr>
          <w:bCs/>
          <w:sz w:val="26"/>
          <w:szCs w:val="26"/>
        </w:rPr>
      </w:pPr>
      <w:r w:rsidRPr="00DF1DED">
        <w:rPr>
          <w:b/>
          <w:bCs/>
          <w:sz w:val="26"/>
          <w:szCs w:val="26"/>
        </w:rPr>
        <w:t xml:space="preserve">2. Проблемные поля, выявленные по результатам ВПР </w:t>
      </w:r>
      <w:r w:rsidRPr="00DF1DED">
        <w:rPr>
          <w:b/>
          <w:bCs/>
          <w:sz w:val="26"/>
          <w:szCs w:val="26"/>
        </w:rPr>
        <w:br/>
        <w:t xml:space="preserve">по </w:t>
      </w:r>
      <w:r w:rsidRPr="00DF1DED">
        <w:rPr>
          <w:bCs/>
          <w:sz w:val="26"/>
          <w:szCs w:val="26"/>
        </w:rPr>
        <w:t>______</w:t>
      </w:r>
      <w:r w:rsidRPr="00DF1DED">
        <w:rPr>
          <w:b/>
          <w:bCs/>
          <w:sz w:val="26"/>
          <w:szCs w:val="26"/>
        </w:rPr>
        <w:t xml:space="preserve">биологии </w:t>
      </w:r>
      <w:r w:rsidRPr="00DF1DED">
        <w:rPr>
          <w:bCs/>
          <w:sz w:val="26"/>
          <w:szCs w:val="26"/>
        </w:rPr>
        <w:t xml:space="preserve">______________ </w:t>
      </w:r>
    </w:p>
    <w:p w14:paraId="40C845D6" w14:textId="014EE521" w:rsidR="00CC178F" w:rsidRPr="00DF1DED" w:rsidRDefault="00CC178F" w:rsidP="00CC178F">
      <w:pPr>
        <w:pStyle w:val="a6"/>
        <w:ind w:firstLine="708"/>
        <w:rPr>
          <w:rFonts w:ascii="Times New Roman" w:hAnsi="Times New Roman" w:cs="Times New Roman"/>
        </w:rPr>
      </w:pPr>
      <w:r w:rsidRPr="00DF1DED">
        <w:rPr>
          <w:rFonts w:ascii="Times New Roman" w:hAnsi="Times New Roman" w:cs="Times New Roman"/>
          <w:sz w:val="24"/>
          <w:szCs w:val="24"/>
        </w:rPr>
        <w:t xml:space="preserve">Назначение ВПР по учебному предмету «Биология» - оценить качество общеобразовательной подготовки обучающихся </w:t>
      </w:r>
      <w:r w:rsidR="00C56A59" w:rsidRPr="00DF1DED">
        <w:rPr>
          <w:rFonts w:ascii="Times New Roman" w:hAnsi="Times New Roman" w:cs="Times New Roman"/>
          <w:sz w:val="24"/>
          <w:szCs w:val="24"/>
        </w:rPr>
        <w:t>11</w:t>
      </w:r>
      <w:r w:rsidRPr="00DF1DED">
        <w:rPr>
          <w:rFonts w:ascii="Times New Roman" w:hAnsi="Times New Roman" w:cs="Times New Roman"/>
          <w:sz w:val="24"/>
          <w:szCs w:val="24"/>
        </w:rPr>
        <w:t xml:space="preserve"> классов в соответствии с требованиями ФГОС. ВПР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</w:t>
      </w:r>
      <w:r w:rsidRPr="00DF1DED">
        <w:rPr>
          <w:rFonts w:ascii="Times New Roman" w:hAnsi="Times New Roman" w:cs="Times New Roman"/>
        </w:rPr>
        <w:t>.</w:t>
      </w:r>
    </w:p>
    <w:p w14:paraId="3FF80AAE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eastAsia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Каждый вариант Всероссийской проверочной работы включает в себя  14 заданий, различающихся формой и уровнем сложности. </w:t>
      </w:r>
    </w:p>
    <w:p w14:paraId="29BE9C77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Задания 1, 2, 4, 11, 14 содержат изображения, являющиеся основанием для поиска верного ответа или объяснения.  </w:t>
      </w:r>
    </w:p>
    <w:p w14:paraId="10854040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Задания 2, 4, 6, 11, 13 предполагает выбор либо создание верных суждений, исходя из контекста задания. </w:t>
      </w:r>
    </w:p>
    <w:p w14:paraId="62FE8182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Задания 3, 4, 6, 8, 10, 12, 13, 14 требуют от учащихся умений работать с графиками, схемами и табличным материалом.  </w:t>
      </w:r>
    </w:p>
    <w:p w14:paraId="58BB4326" w14:textId="230BEA5D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Задания 6, 8, 9, 10, 12 представляют собой элементарные биологические задачи. </w:t>
      </w:r>
    </w:p>
    <w:p w14:paraId="1F20DB29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eastAsia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Правильно выполненная работа оценивается в 32 балла. </w:t>
      </w:r>
    </w:p>
    <w:p w14:paraId="4A847AED" w14:textId="77777777" w:rsidR="00576FDF" w:rsidRPr="00DF1DED" w:rsidRDefault="00576FDF" w:rsidP="00576FDF">
      <w:pPr>
        <w:spacing w:after="1" w:line="273" w:lineRule="auto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Правильный ответ на каждое из заданий 1.1-1.2, 3, 4, 6.1-6.2, 8, 10.1-10.2, 11.1, 12.1-12.3 оценивается 1 баллом. </w:t>
      </w:r>
    </w:p>
    <w:p w14:paraId="576CB76E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lastRenderedPageBreak/>
        <w:t xml:space="preserve">Полный правильный ответ на каждое из заданий 2.1-2.2, 5, 7, 9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14:paraId="00C5CEEE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Правильный ответ на задания 2.3, 11.2, 13 и 14 оценивается в 2 балла, на задание 13 оценивается в 3 балла в соответствии с критериями оценивания.  </w:t>
      </w:r>
    </w:p>
    <w:p w14:paraId="3FA03D61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Для каждого задания в разделе «Ответы и критерии оценивания» приведены варианты ответов, которые можно считать верными, и критерии оценивания. К каждому заданию с развернутым ответом приводится инструкция для экспертов, в которой указывается, за что выставляется каждый балл – от нуля до максимального балла. </w:t>
      </w:r>
    </w:p>
    <w:p w14:paraId="015F7F92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Полученные учащимися баллы за выполнение всех заданий суммируются. Суммарный балл выпускника переводится  в отметку по 5-балльной шкале с учетом рекомендуемой шкалы перевода, которая приведена в таблице 4. </w:t>
      </w:r>
    </w:p>
    <w:p w14:paraId="47ADAE00" w14:textId="77777777" w:rsidR="00576FDF" w:rsidRPr="00DF1DED" w:rsidRDefault="00576FDF" w:rsidP="00576FDF">
      <w:pPr>
        <w:spacing w:after="128" w:line="256" w:lineRule="auto"/>
        <w:ind w:right="446"/>
        <w:jc w:val="right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i/>
          <w:sz w:val="24"/>
          <w:szCs w:val="24"/>
        </w:rPr>
        <w:t xml:space="preserve"> </w:t>
      </w:r>
    </w:p>
    <w:p w14:paraId="6CF9050C" w14:textId="52F252FF" w:rsidR="00576FDF" w:rsidRPr="00DF1DED" w:rsidRDefault="00576FDF" w:rsidP="00576FDF">
      <w:pPr>
        <w:spacing w:after="4" w:line="266" w:lineRule="auto"/>
        <w:ind w:right="98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i/>
          <w:sz w:val="24"/>
          <w:szCs w:val="24"/>
        </w:rPr>
        <w:t xml:space="preserve">Таблица 3. Рекомендуемая шкала перевода суммарного балла  за выполнение ВПР  в отметку по пятибалльной шкале </w:t>
      </w:r>
    </w:p>
    <w:p w14:paraId="28439ADE" w14:textId="77777777" w:rsidR="00576FDF" w:rsidRPr="00DF1DED" w:rsidRDefault="00576FDF" w:rsidP="00576FDF">
      <w:pPr>
        <w:spacing w:after="0" w:line="256" w:lineRule="auto"/>
        <w:ind w:right="444"/>
        <w:jc w:val="center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TableGrid"/>
        <w:tblW w:w="9974" w:type="dxa"/>
        <w:tblInd w:w="-51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81"/>
        <w:gridCol w:w="1490"/>
        <w:gridCol w:w="1492"/>
        <w:gridCol w:w="1493"/>
        <w:gridCol w:w="1518"/>
      </w:tblGrid>
      <w:tr w:rsidR="00576FDF" w:rsidRPr="00DF1DED" w14:paraId="1FBDA8A8" w14:textId="77777777" w:rsidTr="00576FDF">
        <w:trPr>
          <w:trHeight w:val="757"/>
        </w:trPr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8F3B7" w14:textId="77777777" w:rsidR="00576FDF" w:rsidRPr="00DF1DED" w:rsidRDefault="00576FDF">
            <w:pPr>
              <w:spacing w:after="0" w:line="256" w:lineRule="auto"/>
              <w:ind w:right="1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b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A8EBE" w14:textId="77777777" w:rsidR="00576FDF" w:rsidRPr="00DF1DED" w:rsidRDefault="00576FDF">
            <w:pPr>
              <w:spacing w:after="0" w:line="256" w:lineRule="auto"/>
              <w:ind w:righ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b/>
                <w:sz w:val="24"/>
                <w:szCs w:val="24"/>
              </w:rPr>
              <w:t xml:space="preserve">«2» 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2F202" w14:textId="77777777" w:rsidR="00576FDF" w:rsidRPr="00DF1DED" w:rsidRDefault="00576FDF">
            <w:pPr>
              <w:spacing w:after="0" w:line="256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b/>
                <w:sz w:val="24"/>
                <w:szCs w:val="24"/>
              </w:rPr>
              <w:t xml:space="preserve">«3»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AE82E" w14:textId="77777777" w:rsidR="00576FDF" w:rsidRPr="00DF1DED" w:rsidRDefault="00576FDF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b/>
                <w:sz w:val="24"/>
                <w:szCs w:val="24"/>
              </w:rPr>
              <w:t xml:space="preserve">«4» 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A020E" w14:textId="77777777" w:rsidR="00576FDF" w:rsidRPr="00DF1DED" w:rsidRDefault="00576FDF">
            <w:pPr>
              <w:spacing w:after="0" w:line="256" w:lineRule="auto"/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  <w:r w:rsidRPr="00DF1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76FDF" w:rsidRPr="00DF1DED" w14:paraId="2D5BB296" w14:textId="77777777" w:rsidTr="00576FDF">
        <w:trPr>
          <w:trHeight w:val="385"/>
        </w:trPr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BF924" w14:textId="77777777" w:rsidR="00576FDF" w:rsidRPr="00DF1DED" w:rsidRDefault="00576FDF">
            <w:pPr>
              <w:spacing w:after="0" w:line="256" w:lineRule="auto"/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b/>
                <w:sz w:val="24"/>
                <w:szCs w:val="24"/>
              </w:rPr>
              <w:t xml:space="preserve">Суммарный балл 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1B830" w14:textId="77777777" w:rsidR="00576FDF" w:rsidRPr="00DF1DED" w:rsidRDefault="00576FDF">
            <w:pPr>
              <w:spacing w:after="0" w:line="256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sz w:val="24"/>
                <w:szCs w:val="24"/>
              </w:rPr>
              <w:t xml:space="preserve">0–10 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3E8AD" w14:textId="77777777" w:rsidR="00576FDF" w:rsidRPr="00DF1DED" w:rsidRDefault="00576FDF">
            <w:pPr>
              <w:spacing w:after="0" w:line="256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sz w:val="24"/>
                <w:szCs w:val="24"/>
              </w:rPr>
              <w:t xml:space="preserve">11–17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1E328" w14:textId="77777777" w:rsidR="00576FDF" w:rsidRPr="00DF1DED" w:rsidRDefault="00576FDF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sz w:val="24"/>
                <w:szCs w:val="24"/>
              </w:rPr>
              <w:t xml:space="preserve">18–24 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4432C0" w14:textId="77777777" w:rsidR="00576FDF" w:rsidRPr="00DF1DED" w:rsidRDefault="00576FDF">
            <w:pPr>
              <w:spacing w:after="0" w:line="256" w:lineRule="auto"/>
              <w:ind w:righ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DED">
              <w:rPr>
                <w:rFonts w:ascii="Times New Roman" w:hAnsi="Times New Roman"/>
                <w:sz w:val="24"/>
                <w:szCs w:val="24"/>
              </w:rPr>
              <w:t>25–32</w:t>
            </w:r>
            <w:r w:rsidRPr="00DF1D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1B2AB84C" w14:textId="77777777" w:rsidR="00576FDF" w:rsidRPr="00DF1DED" w:rsidRDefault="00576FDF" w:rsidP="00576FDF">
      <w:pPr>
        <w:spacing w:after="5" w:line="266" w:lineRule="auto"/>
        <w:ind w:right="473"/>
        <w:rPr>
          <w:rFonts w:ascii="Times New Roman" w:hAnsi="Times New Roman"/>
          <w:sz w:val="24"/>
          <w:szCs w:val="24"/>
        </w:rPr>
      </w:pPr>
    </w:p>
    <w:p w14:paraId="4AB8DD5B" w14:textId="77777777" w:rsidR="00576FDF" w:rsidRPr="00DF1DED" w:rsidRDefault="00576FDF" w:rsidP="00CC178F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</w:p>
    <w:p w14:paraId="12EF5105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203E9F6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14:paraId="6B333E3C" w14:textId="77777777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14:paraId="27E762A9" w14:textId="49DD5DB1" w:rsidR="00CC178F" w:rsidRPr="00DF1DED" w:rsidRDefault="00CC178F" w:rsidP="00CC178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76FDF" w:rsidRPr="00DF1DED">
        <w:rPr>
          <w:rFonts w:ascii="Times New Roman" w:hAnsi="Times New Roman" w:cs="Times New Roman"/>
          <w:sz w:val="24"/>
          <w:szCs w:val="24"/>
        </w:rPr>
        <w:t>4</w:t>
      </w:r>
    </w:p>
    <w:p w14:paraId="1B123643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13BFA4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8BE93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E76AA2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055841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AF50A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73291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6C33B0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F3C99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F532EA" w14:textId="77777777" w:rsidR="00BA025B" w:rsidRPr="00DF1DED" w:rsidRDefault="00BA025B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C0B64C" w14:textId="266467F7" w:rsidR="00CC178F" w:rsidRPr="00DF1DED" w:rsidRDefault="00CC178F" w:rsidP="00CC178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DED">
        <w:rPr>
          <w:rFonts w:ascii="Times New Roman" w:hAnsi="Times New Roman" w:cs="Times New Roman"/>
          <w:b/>
          <w:sz w:val="24"/>
          <w:szCs w:val="24"/>
        </w:rPr>
        <w:t>Распределение первичных баллов</w:t>
      </w:r>
    </w:p>
    <w:p w14:paraId="661E77B2" w14:textId="77777777" w:rsidR="00CC178F" w:rsidRPr="00DF1DED" w:rsidRDefault="00CC178F" w:rsidP="00CC178F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Look w:val="04A0" w:firstRow="1" w:lastRow="0" w:firstColumn="1" w:lastColumn="0" w:noHBand="0" w:noVBand="1"/>
      </w:tblPr>
      <w:tblGrid>
        <w:gridCol w:w="1051"/>
        <w:gridCol w:w="540"/>
        <w:gridCol w:w="900"/>
        <w:gridCol w:w="280"/>
        <w:gridCol w:w="280"/>
        <w:gridCol w:w="310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444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F1DED" w:rsidRPr="00DF1DED" w14:paraId="391FE2A9" w14:textId="77777777" w:rsidTr="00DF1DED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439BE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7FFEC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1C8AB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C09FD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7D56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3780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FDFF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F098AA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DB4F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B3F6F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5508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ED76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A897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9A95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3925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275D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E94B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C01DA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FEC1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10739D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0184B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0A8F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E327E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3D8CD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0FFD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6302D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0CD2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AD28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AF64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70A5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376F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74AF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3441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7EAD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914B1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0BBB5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</w:tr>
      <w:tr w:rsidR="00DF1DED" w:rsidRPr="00DF1DED" w14:paraId="50E22604" w14:textId="77777777" w:rsidTr="00DF1DED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73B3F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Вся выборка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8AF2A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10754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24987B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143873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FA5F5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27FFA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72699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E0844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EDF8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1E1B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CC84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C26C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74B9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BB063E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EB491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F1B7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E967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EA64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CDA5DE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118B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D902D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3,7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0DF9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4,1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DDB9FB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4B92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F3D3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6,9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C6E8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8FB1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6,8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4CD0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BAB6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AE73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59C5A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BDAF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C57BA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E492B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9E53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B4CB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BAEB4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0,6</w:t>
            </w:r>
          </w:p>
        </w:tc>
      </w:tr>
      <w:tr w:rsidR="00DF1DED" w:rsidRPr="00DF1DED" w14:paraId="0408C96D" w14:textId="77777777" w:rsidTr="00DF1DED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94C03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Оренбургская обл.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5B96D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370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E75621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3485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FE71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017B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9DB1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5AEA9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A459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BB79AE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7F64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FFB8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23081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BAE6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FD5E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DE93E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9BFB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BF72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4F3F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1684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9980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9F52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3,3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F856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DBA3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F106D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6041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7755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D710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5,6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6255D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6,5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4120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7,6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3E3E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6,9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A83C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D92E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9713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3,6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87DBB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C3E6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13F77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</w:tr>
      <w:tr w:rsidR="00DF1DED" w:rsidRPr="00DF1DED" w14:paraId="7B2DF5B9" w14:textId="77777777" w:rsidTr="00DF1DED">
        <w:trPr>
          <w:trHeight w:val="288"/>
        </w:trPr>
        <w:tc>
          <w:tcPr>
            <w:tcW w:w="10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41B7C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Новоорский район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F496C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0AB38" w14:textId="77777777" w:rsidR="00DF1DED" w:rsidRPr="00DF1DED" w:rsidRDefault="00DF1DED" w:rsidP="00DF1D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68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56E4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4085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098B7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F9DA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FF6B6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82B8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BB80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FF5C1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53C7B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10F05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4A095B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5E064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E519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DCF20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3E177E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7F68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5A0E0F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8,8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A2DF1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8,8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13DE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FDDF1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8,8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2546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7,4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6C8B78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10,3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F603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1,5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A43B1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3BBDC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5AC999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4FB40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4,4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7AC13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14F5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1,5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D6896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2343D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1,5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AB172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363F7A" w14:textId="77777777" w:rsidR="00DF1DED" w:rsidRPr="00DF1DED" w:rsidRDefault="00DF1DED" w:rsidP="00DF1D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1DE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</w:tbl>
    <w:p w14:paraId="41C76F17" w14:textId="2E428472" w:rsidR="00C10D99" w:rsidRPr="00DF1DED" w:rsidRDefault="00C10D99">
      <w:pPr>
        <w:rPr>
          <w:rFonts w:ascii="Times New Roman" w:hAnsi="Times New Roman"/>
        </w:rPr>
      </w:pPr>
    </w:p>
    <w:p w14:paraId="3F5E3DD5" w14:textId="1D76DEB6" w:rsidR="00576FDF" w:rsidRPr="00DF1DED" w:rsidRDefault="00576FDF">
      <w:pPr>
        <w:rPr>
          <w:rFonts w:ascii="Times New Roman" w:hAnsi="Times New Roman"/>
        </w:rPr>
      </w:pPr>
    </w:p>
    <w:p w14:paraId="3B25CB1A" w14:textId="77777777" w:rsidR="00576FDF" w:rsidRPr="00DF1DED" w:rsidRDefault="00576FDF" w:rsidP="00576FD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Таблица 6.</w:t>
      </w:r>
    </w:p>
    <w:p w14:paraId="33ED80E8" w14:textId="77777777" w:rsidR="00576FDF" w:rsidRPr="00DF1DED" w:rsidRDefault="00576FDF" w:rsidP="00576FDF">
      <w:pPr>
        <w:pStyle w:val="a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1D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Выполнение заданий группами участников</w:t>
      </w:r>
    </w:p>
    <w:p w14:paraId="397723AA" w14:textId="77777777" w:rsidR="00576FDF" w:rsidRPr="00DF1DED" w:rsidRDefault="00576FDF" w:rsidP="00576FDF">
      <w:pPr>
        <w:pStyle w:val="a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44AA6C8" w14:textId="7370969A" w:rsidR="00576FDF" w:rsidRPr="00DF1DED" w:rsidRDefault="00576FDF">
      <w:pPr>
        <w:rPr>
          <w:rFonts w:ascii="Times New Roman" w:hAnsi="Times New Roman"/>
        </w:rPr>
      </w:pPr>
    </w:p>
    <w:p w14:paraId="19757F92" w14:textId="30B05982" w:rsidR="00BA025B" w:rsidRPr="00DF1DED" w:rsidRDefault="006B6D6C" w:rsidP="00BA025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78669C33" wp14:editId="4FA1832D">
            <wp:extent cx="9784451" cy="120967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235" t="37190" r="4667" b="42210"/>
                    <a:stretch/>
                  </pic:blipFill>
                  <pic:spPr bwMode="auto">
                    <a:xfrm>
                      <a:off x="0" y="0"/>
                      <a:ext cx="9798653" cy="12114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424A36" w14:textId="4BABB5B7" w:rsidR="00576FDF" w:rsidRPr="00DF1DED" w:rsidRDefault="00576FDF" w:rsidP="00576FDF">
      <w:pPr>
        <w:jc w:val="right"/>
        <w:rPr>
          <w:rFonts w:ascii="Times New Roman" w:hAnsi="Times New Roman"/>
        </w:rPr>
      </w:pPr>
      <w:r w:rsidRPr="00DF1DED">
        <w:rPr>
          <w:rFonts w:ascii="Times New Roman" w:hAnsi="Times New Roman"/>
        </w:rPr>
        <w:lastRenderedPageBreak/>
        <w:t>Таблица 7.</w:t>
      </w:r>
    </w:p>
    <w:p w14:paraId="6FD1E615" w14:textId="556CBA82" w:rsidR="00576FDF" w:rsidRPr="00DF1DED" w:rsidRDefault="00576FDF" w:rsidP="00576FDF">
      <w:pPr>
        <w:pStyle w:val="Default"/>
        <w:spacing w:line="276" w:lineRule="auto"/>
        <w:jc w:val="center"/>
        <w:rPr>
          <w:b/>
          <w:iCs/>
          <w:sz w:val="26"/>
          <w:szCs w:val="26"/>
        </w:rPr>
      </w:pPr>
      <w:r w:rsidRPr="00DF1DED">
        <w:rPr>
          <w:b/>
          <w:iCs/>
          <w:sz w:val="26"/>
          <w:szCs w:val="26"/>
        </w:rPr>
        <w:t xml:space="preserve">Проблемные поля по результатам ВПР </w:t>
      </w:r>
      <w:r w:rsidRPr="00DF1DED">
        <w:rPr>
          <w:b/>
          <w:iCs/>
          <w:sz w:val="26"/>
          <w:szCs w:val="26"/>
          <w:u w:val="single"/>
        </w:rPr>
        <w:t>по биологии 11 класс</w:t>
      </w:r>
    </w:p>
    <w:p w14:paraId="06923CF6" w14:textId="77777777" w:rsidR="004F0A76" w:rsidRPr="00DF1DED" w:rsidRDefault="004F0A76" w:rsidP="00576FDF">
      <w:pPr>
        <w:pStyle w:val="a6"/>
        <w:jc w:val="center"/>
        <w:rPr>
          <w:rFonts w:ascii="Times New Roman" w:hAnsi="Times New Roman" w:cs="Times New Roman"/>
          <w:b/>
          <w:i/>
          <w:szCs w:val="26"/>
        </w:rPr>
      </w:pPr>
    </w:p>
    <w:p w14:paraId="43A0B18C" w14:textId="69AA5AEE" w:rsidR="004F0A76" w:rsidRPr="00DF1DED" w:rsidRDefault="004F0A76" w:rsidP="00BA025B">
      <w:pPr>
        <w:pStyle w:val="a6"/>
        <w:rPr>
          <w:rFonts w:ascii="Times New Roman" w:hAnsi="Times New Roman" w:cs="Times New Roman"/>
          <w:b/>
          <w:i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218"/>
        <w:gridCol w:w="724"/>
        <w:gridCol w:w="922"/>
        <w:gridCol w:w="922"/>
      </w:tblGrid>
      <w:tr w:rsidR="006B6D6C" w:rsidRPr="006B6D6C" w14:paraId="64B168A5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4E333155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 w:rsidRPr="006B6D6C">
              <w:rPr>
                <w:rFonts w:ascii="Times New Roman" w:hAnsi="Times New Roman" w:cs="Times New Roman"/>
                <w:bCs/>
                <w:szCs w:val="26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340" w:type="dxa"/>
            <w:noWrap/>
            <w:hideMark/>
          </w:tcPr>
          <w:p w14:paraId="1CF85BB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 w:rsidRPr="006B6D6C">
              <w:rPr>
                <w:rFonts w:ascii="Times New Roman" w:hAnsi="Times New Roman" w:cs="Times New Roman"/>
                <w:bCs/>
                <w:szCs w:val="26"/>
              </w:rPr>
              <w:t>Макс балл</w:t>
            </w:r>
          </w:p>
        </w:tc>
        <w:tc>
          <w:tcPr>
            <w:tcW w:w="1779" w:type="dxa"/>
            <w:noWrap/>
            <w:hideMark/>
          </w:tcPr>
          <w:p w14:paraId="7EE2C95A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Оренбургская обл.</w:t>
            </w:r>
          </w:p>
        </w:tc>
        <w:tc>
          <w:tcPr>
            <w:tcW w:w="1779" w:type="dxa"/>
            <w:noWrap/>
            <w:hideMark/>
          </w:tcPr>
          <w:p w14:paraId="5D536E0A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Новоорский район</w:t>
            </w:r>
          </w:p>
        </w:tc>
      </w:tr>
      <w:tr w:rsidR="006B6D6C" w:rsidRPr="006B6D6C" w14:paraId="0F553497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05087B2E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40" w:type="dxa"/>
            <w:noWrap/>
            <w:hideMark/>
          </w:tcPr>
          <w:p w14:paraId="316A432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 </w:t>
            </w:r>
          </w:p>
        </w:tc>
        <w:tc>
          <w:tcPr>
            <w:tcW w:w="1779" w:type="dxa"/>
            <w:noWrap/>
            <w:hideMark/>
          </w:tcPr>
          <w:p w14:paraId="549E951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3485 уч.</w:t>
            </w:r>
          </w:p>
        </w:tc>
        <w:tc>
          <w:tcPr>
            <w:tcW w:w="1779" w:type="dxa"/>
            <w:noWrap/>
            <w:hideMark/>
          </w:tcPr>
          <w:p w14:paraId="62CA8B7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68 уч.</w:t>
            </w:r>
          </w:p>
        </w:tc>
      </w:tr>
      <w:tr w:rsidR="006B6D6C" w:rsidRPr="006B6D6C" w14:paraId="1A0C7067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52CF4EF5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1.1.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1340" w:type="dxa"/>
            <w:noWrap/>
            <w:hideMark/>
          </w:tcPr>
          <w:p w14:paraId="7614FF7E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1E9A739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85,74</w:t>
            </w:r>
          </w:p>
        </w:tc>
        <w:tc>
          <w:tcPr>
            <w:tcW w:w="1779" w:type="dxa"/>
            <w:noWrap/>
            <w:hideMark/>
          </w:tcPr>
          <w:p w14:paraId="26515A93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76,47</w:t>
            </w:r>
          </w:p>
        </w:tc>
      </w:tr>
      <w:tr w:rsidR="006B6D6C" w:rsidRPr="006B6D6C" w14:paraId="07864610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6A40DF5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1.2.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1340" w:type="dxa"/>
            <w:noWrap/>
            <w:hideMark/>
          </w:tcPr>
          <w:p w14:paraId="55C49765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71F0DD86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64,71</w:t>
            </w:r>
          </w:p>
        </w:tc>
        <w:tc>
          <w:tcPr>
            <w:tcW w:w="1779" w:type="dxa"/>
            <w:noWrap/>
            <w:hideMark/>
          </w:tcPr>
          <w:p w14:paraId="406F43BB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42,65</w:t>
            </w:r>
          </w:p>
        </w:tc>
      </w:tr>
      <w:tr w:rsidR="006B6D6C" w:rsidRPr="006B6D6C" w14:paraId="16E7633A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453A813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2.1.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707C1E0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6498E6D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84,75</w:t>
            </w:r>
          </w:p>
        </w:tc>
        <w:tc>
          <w:tcPr>
            <w:tcW w:w="1779" w:type="dxa"/>
            <w:noWrap/>
            <w:hideMark/>
          </w:tcPr>
          <w:p w14:paraId="58DC4F9F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77,21</w:t>
            </w:r>
          </w:p>
        </w:tc>
      </w:tr>
      <w:tr w:rsidR="006B6D6C" w:rsidRPr="006B6D6C" w14:paraId="2528A14D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45D6611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2.2.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4C5791F6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568765B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78,82</w:t>
            </w:r>
          </w:p>
        </w:tc>
        <w:tc>
          <w:tcPr>
            <w:tcW w:w="1779" w:type="dxa"/>
            <w:noWrap/>
            <w:hideMark/>
          </w:tcPr>
          <w:p w14:paraId="2355945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62,5</w:t>
            </w:r>
          </w:p>
        </w:tc>
      </w:tr>
      <w:tr w:rsidR="006B6D6C" w:rsidRPr="006B6D6C" w14:paraId="2FB14338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22C0DCB1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2.3.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5BDF4459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1F4DE03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54,46</w:t>
            </w:r>
          </w:p>
        </w:tc>
        <w:tc>
          <w:tcPr>
            <w:tcW w:w="1779" w:type="dxa"/>
            <w:noWrap/>
            <w:hideMark/>
          </w:tcPr>
          <w:p w14:paraId="099EE48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48,53</w:t>
            </w:r>
          </w:p>
        </w:tc>
      </w:tr>
      <w:tr w:rsidR="006B6D6C" w:rsidRPr="006B6D6C" w14:paraId="0C7EAC18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3E6C75B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3. 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1340" w:type="dxa"/>
            <w:noWrap/>
            <w:hideMark/>
          </w:tcPr>
          <w:p w14:paraId="61ECB410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50C4A7B2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78,79</w:t>
            </w:r>
          </w:p>
        </w:tc>
        <w:tc>
          <w:tcPr>
            <w:tcW w:w="1779" w:type="dxa"/>
            <w:noWrap/>
            <w:hideMark/>
          </w:tcPr>
          <w:p w14:paraId="2362485C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50</w:t>
            </w:r>
          </w:p>
        </w:tc>
      </w:tr>
      <w:tr w:rsidR="006B6D6C" w:rsidRPr="006B6D6C" w14:paraId="7EA706D7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729CD0CF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4.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</w:p>
        </w:tc>
        <w:tc>
          <w:tcPr>
            <w:tcW w:w="1340" w:type="dxa"/>
            <w:noWrap/>
            <w:hideMark/>
          </w:tcPr>
          <w:p w14:paraId="050388F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73AA37A1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75,87</w:t>
            </w:r>
          </w:p>
        </w:tc>
        <w:tc>
          <w:tcPr>
            <w:tcW w:w="1779" w:type="dxa"/>
            <w:noWrap/>
            <w:hideMark/>
          </w:tcPr>
          <w:p w14:paraId="64251BC3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79,41</w:t>
            </w:r>
          </w:p>
        </w:tc>
      </w:tr>
      <w:tr w:rsidR="006B6D6C" w:rsidRPr="006B6D6C" w14:paraId="0A94ED18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68BE61BC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5.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</w:p>
        </w:tc>
        <w:tc>
          <w:tcPr>
            <w:tcW w:w="1340" w:type="dxa"/>
            <w:noWrap/>
            <w:hideMark/>
          </w:tcPr>
          <w:p w14:paraId="6AB85E6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3E0AB850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70,52</w:t>
            </w:r>
          </w:p>
        </w:tc>
        <w:tc>
          <w:tcPr>
            <w:tcW w:w="1779" w:type="dxa"/>
            <w:noWrap/>
            <w:hideMark/>
          </w:tcPr>
          <w:p w14:paraId="3C4DAA8E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57,35</w:t>
            </w:r>
          </w:p>
        </w:tc>
      </w:tr>
      <w:tr w:rsidR="006B6D6C" w:rsidRPr="006B6D6C" w14:paraId="3CD723B8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0E586D9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 xml:space="preserve">6.1.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</w:t>
            </w:r>
            <w:r w:rsidRPr="006B6D6C">
              <w:rPr>
                <w:rFonts w:ascii="Times New Roman" w:hAnsi="Times New Roman" w:cs="Times New Roman"/>
                <w:szCs w:val="26"/>
              </w:rPr>
              <w:lastRenderedPageBreak/>
              <w:t>пищевыми продуктами</w:t>
            </w:r>
          </w:p>
        </w:tc>
        <w:tc>
          <w:tcPr>
            <w:tcW w:w="1340" w:type="dxa"/>
            <w:noWrap/>
            <w:hideMark/>
          </w:tcPr>
          <w:p w14:paraId="7170F259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lastRenderedPageBreak/>
              <w:t>1</w:t>
            </w:r>
          </w:p>
        </w:tc>
        <w:tc>
          <w:tcPr>
            <w:tcW w:w="1779" w:type="dxa"/>
            <w:noWrap/>
            <w:hideMark/>
          </w:tcPr>
          <w:p w14:paraId="150E3EE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79,86</w:t>
            </w:r>
          </w:p>
        </w:tc>
        <w:tc>
          <w:tcPr>
            <w:tcW w:w="1779" w:type="dxa"/>
            <w:noWrap/>
            <w:hideMark/>
          </w:tcPr>
          <w:p w14:paraId="5E8F5C5C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80,88</w:t>
            </w:r>
          </w:p>
        </w:tc>
      </w:tr>
      <w:tr w:rsidR="006B6D6C" w:rsidRPr="006B6D6C" w14:paraId="3741A37E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24820BB5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lastRenderedPageBreak/>
              <w:t>6.2.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1340" w:type="dxa"/>
            <w:noWrap/>
            <w:hideMark/>
          </w:tcPr>
          <w:p w14:paraId="2C07EBA2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46E7674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75,35</w:t>
            </w:r>
          </w:p>
        </w:tc>
        <w:tc>
          <w:tcPr>
            <w:tcW w:w="1779" w:type="dxa"/>
            <w:noWrap/>
            <w:hideMark/>
          </w:tcPr>
          <w:p w14:paraId="36716522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72,06</w:t>
            </w:r>
          </w:p>
        </w:tc>
      </w:tr>
      <w:tr w:rsidR="006B6D6C" w:rsidRPr="006B6D6C" w14:paraId="25257AE3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6C29DFF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1340" w:type="dxa"/>
            <w:noWrap/>
            <w:hideMark/>
          </w:tcPr>
          <w:p w14:paraId="1D8182E9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0C87F472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75,18</w:t>
            </w:r>
          </w:p>
        </w:tc>
        <w:tc>
          <w:tcPr>
            <w:tcW w:w="1779" w:type="dxa"/>
            <w:noWrap/>
            <w:hideMark/>
          </w:tcPr>
          <w:p w14:paraId="56B97E0C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63,24</w:t>
            </w:r>
          </w:p>
        </w:tc>
      </w:tr>
      <w:tr w:rsidR="006B6D6C" w:rsidRPr="006B6D6C" w14:paraId="286BCDE2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29E818DA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8.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480E3A7D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64E69856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77,45</w:t>
            </w:r>
          </w:p>
        </w:tc>
        <w:tc>
          <w:tcPr>
            <w:tcW w:w="1779" w:type="dxa"/>
            <w:noWrap/>
            <w:hideMark/>
          </w:tcPr>
          <w:p w14:paraId="7D6F0DA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80,88</w:t>
            </w:r>
          </w:p>
        </w:tc>
      </w:tr>
      <w:tr w:rsidR="006B6D6C" w:rsidRPr="006B6D6C" w14:paraId="628AE8B2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4AC627A6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9.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2EEBEF43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2C469CA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78,64</w:t>
            </w:r>
          </w:p>
        </w:tc>
        <w:tc>
          <w:tcPr>
            <w:tcW w:w="1779" w:type="dxa"/>
            <w:noWrap/>
            <w:hideMark/>
          </w:tcPr>
          <w:p w14:paraId="2BF49F2A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73,53</w:t>
            </w:r>
          </w:p>
        </w:tc>
      </w:tr>
      <w:tr w:rsidR="006B6D6C" w:rsidRPr="006B6D6C" w14:paraId="77974766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060DD7B9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10.1.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6B6D6C">
              <w:rPr>
                <w:rFonts w:ascii="Times New Roman" w:hAnsi="Times New Roman" w:cs="Times New Roman"/>
                <w:szCs w:val="26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5C198CA0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5B34CDB6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87,66</w:t>
            </w:r>
          </w:p>
        </w:tc>
        <w:tc>
          <w:tcPr>
            <w:tcW w:w="1779" w:type="dxa"/>
            <w:noWrap/>
            <w:hideMark/>
          </w:tcPr>
          <w:p w14:paraId="13C49510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77,94</w:t>
            </w:r>
          </w:p>
        </w:tc>
      </w:tr>
      <w:tr w:rsidR="006B6D6C" w:rsidRPr="006B6D6C" w14:paraId="0E648C7F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019B03ED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10.2.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6B6D6C">
              <w:rPr>
                <w:rFonts w:ascii="Times New Roman" w:hAnsi="Times New Roman" w:cs="Times New Roman"/>
                <w:szCs w:val="26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32F255EB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15D6E26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90,82</w:t>
            </w:r>
          </w:p>
        </w:tc>
        <w:tc>
          <w:tcPr>
            <w:tcW w:w="1779" w:type="dxa"/>
            <w:noWrap/>
            <w:hideMark/>
          </w:tcPr>
          <w:p w14:paraId="6FB85A13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85,29</w:t>
            </w:r>
          </w:p>
        </w:tc>
      </w:tr>
      <w:tr w:rsidR="006B6D6C" w:rsidRPr="006B6D6C" w14:paraId="2CA6D275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426E8A20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11.1.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1340" w:type="dxa"/>
            <w:noWrap/>
            <w:hideMark/>
          </w:tcPr>
          <w:p w14:paraId="25B5CAFD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4A390BD3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71,16</w:t>
            </w:r>
          </w:p>
        </w:tc>
        <w:tc>
          <w:tcPr>
            <w:tcW w:w="1779" w:type="dxa"/>
            <w:noWrap/>
            <w:hideMark/>
          </w:tcPr>
          <w:p w14:paraId="0987752C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45,59</w:t>
            </w:r>
          </w:p>
        </w:tc>
      </w:tr>
      <w:tr w:rsidR="006B6D6C" w:rsidRPr="006B6D6C" w14:paraId="4016CEC3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16E49232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11.2.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1340" w:type="dxa"/>
            <w:noWrap/>
            <w:hideMark/>
          </w:tcPr>
          <w:p w14:paraId="59C94AC6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1A467A21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49,14</w:t>
            </w:r>
          </w:p>
        </w:tc>
        <w:tc>
          <w:tcPr>
            <w:tcW w:w="1779" w:type="dxa"/>
            <w:noWrap/>
            <w:hideMark/>
          </w:tcPr>
          <w:p w14:paraId="1CC8028E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27,21</w:t>
            </w:r>
          </w:p>
        </w:tc>
      </w:tr>
      <w:tr w:rsidR="006B6D6C" w:rsidRPr="006B6D6C" w14:paraId="013CF9BB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4606EC20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12.1. Знать и понимать строение биологических объектов: клетки, генов и хромосом, вида и экосистем (структура).</w:t>
            </w:r>
            <w:r w:rsidRPr="006B6D6C">
              <w:rPr>
                <w:rFonts w:ascii="Times New Roman" w:hAnsi="Times New Roman" w:cs="Times New Roman"/>
                <w:szCs w:val="26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340" w:type="dxa"/>
            <w:noWrap/>
            <w:hideMark/>
          </w:tcPr>
          <w:p w14:paraId="129D66F0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3B82BA76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57,53</w:t>
            </w:r>
          </w:p>
        </w:tc>
        <w:tc>
          <w:tcPr>
            <w:tcW w:w="1779" w:type="dxa"/>
            <w:noWrap/>
            <w:hideMark/>
          </w:tcPr>
          <w:p w14:paraId="2138205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45,59</w:t>
            </w:r>
          </w:p>
        </w:tc>
      </w:tr>
      <w:tr w:rsidR="006B6D6C" w:rsidRPr="006B6D6C" w14:paraId="4A550DC9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1B452BCA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12.2. Знать и понимать строение биологических объектов: клетки, генов и хромосом, вида и экосистем (структура).</w:t>
            </w:r>
            <w:r w:rsidRPr="006B6D6C">
              <w:rPr>
                <w:rFonts w:ascii="Times New Roman" w:hAnsi="Times New Roman" w:cs="Times New Roman"/>
                <w:szCs w:val="26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340" w:type="dxa"/>
            <w:noWrap/>
            <w:hideMark/>
          </w:tcPr>
          <w:p w14:paraId="47ADA85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779" w:type="dxa"/>
            <w:noWrap/>
            <w:hideMark/>
          </w:tcPr>
          <w:p w14:paraId="6C2013A4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53,08</w:t>
            </w:r>
          </w:p>
        </w:tc>
        <w:tc>
          <w:tcPr>
            <w:tcW w:w="1779" w:type="dxa"/>
            <w:noWrap/>
            <w:hideMark/>
          </w:tcPr>
          <w:p w14:paraId="259E70AB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48,53</w:t>
            </w:r>
          </w:p>
        </w:tc>
      </w:tr>
      <w:tr w:rsidR="006B6D6C" w:rsidRPr="006B6D6C" w14:paraId="5E0630EC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3BFEC4AB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12.3. Знать и понимать строение биологических объектов: клетки, генов и хромосом, вида и экосистем (структура).</w:t>
            </w:r>
            <w:r w:rsidRPr="006B6D6C">
              <w:rPr>
                <w:rFonts w:ascii="Times New Roman" w:hAnsi="Times New Roman" w:cs="Times New Roman"/>
                <w:szCs w:val="26"/>
              </w:rPr>
              <w:br/>
              <w:t xml:space="preserve">Уметь объяснять роль биологии в формировании научного мировоззрения; вклад биологических теорий в формирование </w:t>
            </w:r>
            <w:r w:rsidRPr="006B6D6C">
              <w:rPr>
                <w:rFonts w:ascii="Times New Roman" w:hAnsi="Times New Roman" w:cs="Times New Roman"/>
                <w:szCs w:val="26"/>
              </w:rPr>
              <w:lastRenderedPageBreak/>
              <w:t>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340" w:type="dxa"/>
            <w:noWrap/>
            <w:hideMark/>
          </w:tcPr>
          <w:p w14:paraId="37CB9622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lastRenderedPageBreak/>
              <w:t>1</w:t>
            </w:r>
          </w:p>
        </w:tc>
        <w:tc>
          <w:tcPr>
            <w:tcW w:w="1779" w:type="dxa"/>
            <w:noWrap/>
            <w:hideMark/>
          </w:tcPr>
          <w:p w14:paraId="184B712B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68,41</w:t>
            </w:r>
          </w:p>
        </w:tc>
        <w:tc>
          <w:tcPr>
            <w:tcW w:w="1779" w:type="dxa"/>
            <w:noWrap/>
            <w:hideMark/>
          </w:tcPr>
          <w:p w14:paraId="214137CB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64,71</w:t>
            </w:r>
          </w:p>
        </w:tc>
      </w:tr>
      <w:tr w:rsidR="006B6D6C" w:rsidRPr="006B6D6C" w14:paraId="610B486D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2E8FC732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lastRenderedPageBreak/>
              <w:t>13.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6B6D6C">
              <w:rPr>
                <w:rFonts w:ascii="Times New Roman" w:hAnsi="Times New Roman" w:cs="Times New Roman"/>
                <w:szCs w:val="26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340" w:type="dxa"/>
            <w:noWrap/>
            <w:hideMark/>
          </w:tcPr>
          <w:p w14:paraId="5CD98D7F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1779" w:type="dxa"/>
            <w:noWrap/>
            <w:hideMark/>
          </w:tcPr>
          <w:p w14:paraId="2116342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27,76</w:t>
            </w:r>
          </w:p>
        </w:tc>
        <w:tc>
          <w:tcPr>
            <w:tcW w:w="1779" w:type="dxa"/>
            <w:noWrap/>
            <w:hideMark/>
          </w:tcPr>
          <w:p w14:paraId="6BDB8F09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14,22</w:t>
            </w:r>
          </w:p>
        </w:tc>
      </w:tr>
      <w:tr w:rsidR="006B6D6C" w:rsidRPr="006B6D6C" w14:paraId="75475798" w14:textId="77777777" w:rsidTr="006B6D6C">
        <w:trPr>
          <w:trHeight w:val="300"/>
        </w:trPr>
        <w:tc>
          <w:tcPr>
            <w:tcW w:w="26777" w:type="dxa"/>
            <w:noWrap/>
            <w:hideMark/>
          </w:tcPr>
          <w:p w14:paraId="08E656B1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14. 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</w:p>
        </w:tc>
        <w:tc>
          <w:tcPr>
            <w:tcW w:w="1340" w:type="dxa"/>
            <w:noWrap/>
            <w:hideMark/>
          </w:tcPr>
          <w:p w14:paraId="079876A8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2</w:t>
            </w:r>
          </w:p>
        </w:tc>
        <w:tc>
          <w:tcPr>
            <w:tcW w:w="1779" w:type="dxa"/>
            <w:noWrap/>
            <w:hideMark/>
          </w:tcPr>
          <w:p w14:paraId="7F0CC0E7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62,48</w:t>
            </w:r>
          </w:p>
        </w:tc>
        <w:tc>
          <w:tcPr>
            <w:tcW w:w="1779" w:type="dxa"/>
            <w:noWrap/>
            <w:hideMark/>
          </w:tcPr>
          <w:p w14:paraId="27514EC3" w14:textId="77777777" w:rsidR="006B6D6C" w:rsidRPr="006B6D6C" w:rsidRDefault="006B6D6C" w:rsidP="006B6D6C">
            <w:pPr>
              <w:pStyle w:val="a6"/>
              <w:jc w:val="center"/>
              <w:rPr>
                <w:rFonts w:ascii="Times New Roman" w:hAnsi="Times New Roman" w:cs="Times New Roman"/>
                <w:szCs w:val="26"/>
              </w:rPr>
            </w:pPr>
            <w:r w:rsidRPr="006B6D6C">
              <w:rPr>
                <w:rFonts w:ascii="Times New Roman" w:hAnsi="Times New Roman" w:cs="Times New Roman"/>
                <w:szCs w:val="26"/>
              </w:rPr>
              <w:t>61,03</w:t>
            </w:r>
          </w:p>
        </w:tc>
      </w:tr>
    </w:tbl>
    <w:p w14:paraId="46D8A0AA" w14:textId="77777777" w:rsidR="004F0A76" w:rsidRPr="00DF1DED" w:rsidRDefault="004F0A76" w:rsidP="00576FDF">
      <w:pPr>
        <w:pStyle w:val="a6"/>
        <w:jc w:val="center"/>
        <w:rPr>
          <w:rFonts w:ascii="Times New Roman" w:hAnsi="Times New Roman" w:cs="Times New Roman"/>
          <w:b/>
          <w:i/>
          <w:szCs w:val="26"/>
        </w:rPr>
      </w:pPr>
    </w:p>
    <w:p w14:paraId="17553DB9" w14:textId="77777777" w:rsidR="004F0A76" w:rsidRPr="00DF1DED" w:rsidRDefault="004F0A76" w:rsidP="00576FDF">
      <w:pPr>
        <w:pStyle w:val="a6"/>
        <w:jc w:val="center"/>
        <w:rPr>
          <w:rFonts w:ascii="Times New Roman" w:hAnsi="Times New Roman" w:cs="Times New Roman"/>
          <w:b/>
          <w:i/>
          <w:szCs w:val="26"/>
        </w:rPr>
      </w:pPr>
    </w:p>
    <w:p w14:paraId="3B3EB2F9" w14:textId="77777777" w:rsidR="004F0A76" w:rsidRPr="00DF1DED" w:rsidRDefault="004F0A76" w:rsidP="00576FDF">
      <w:pPr>
        <w:pStyle w:val="a6"/>
        <w:jc w:val="center"/>
        <w:rPr>
          <w:rFonts w:ascii="Times New Roman" w:hAnsi="Times New Roman" w:cs="Times New Roman"/>
          <w:b/>
          <w:i/>
          <w:szCs w:val="26"/>
        </w:rPr>
      </w:pPr>
    </w:p>
    <w:p w14:paraId="12E45E3B" w14:textId="15036411" w:rsidR="00BA025B" w:rsidRPr="00DF1DED" w:rsidRDefault="00576FDF" w:rsidP="00BA025B">
      <w:pPr>
        <w:pStyle w:val="a6"/>
        <w:rPr>
          <w:rFonts w:ascii="Times New Roman" w:hAnsi="Times New Roman" w:cs="Times New Roman"/>
          <w:b/>
          <w:i/>
          <w:szCs w:val="26"/>
        </w:rPr>
      </w:pPr>
      <w:r w:rsidRPr="00DF1DED">
        <w:rPr>
          <w:rFonts w:ascii="Times New Roman" w:hAnsi="Times New Roman" w:cs="Times New Roman"/>
          <w:b/>
          <w:i/>
          <w:szCs w:val="26"/>
        </w:rPr>
        <w:t xml:space="preserve">     </w:t>
      </w:r>
    </w:p>
    <w:p w14:paraId="366EDE17" w14:textId="51231F8C" w:rsidR="00BA025B" w:rsidRPr="00DF1DED" w:rsidRDefault="00576FDF" w:rsidP="00BA025B">
      <w:pPr>
        <w:pStyle w:val="a6"/>
        <w:rPr>
          <w:rFonts w:ascii="Times New Roman" w:hAnsi="Times New Roman" w:cs="Times New Roman"/>
          <w:b/>
          <w:i/>
          <w:szCs w:val="26"/>
        </w:rPr>
      </w:pPr>
      <w:r w:rsidRPr="00DF1DED">
        <w:rPr>
          <w:rFonts w:ascii="Times New Roman" w:hAnsi="Times New Roman" w:cs="Times New Roman"/>
          <w:b/>
          <w:i/>
          <w:szCs w:val="26"/>
        </w:rPr>
        <w:t xml:space="preserve">    </w:t>
      </w:r>
    </w:p>
    <w:p w14:paraId="11C4EF02" w14:textId="2315DD8C" w:rsidR="00F76FD5" w:rsidRPr="00DF1DED" w:rsidRDefault="00F76FD5" w:rsidP="00F76FD5">
      <w:pPr>
        <w:spacing w:after="0"/>
        <w:ind w:right="420"/>
        <w:jc w:val="both"/>
        <w:rPr>
          <w:rStyle w:val="2"/>
          <w:rFonts w:eastAsia="Calibri"/>
          <w:sz w:val="24"/>
          <w:szCs w:val="24"/>
        </w:rPr>
      </w:pPr>
      <w:r w:rsidRPr="00DF1DED">
        <w:rPr>
          <w:rStyle w:val="2"/>
          <w:rFonts w:eastAsia="Calibri"/>
          <w:sz w:val="24"/>
          <w:szCs w:val="24"/>
        </w:rPr>
        <w:t xml:space="preserve">   Лучше всего обучающиеся справились с заданиями (% выполнения &gt;65%)</w:t>
      </w:r>
      <w:r w:rsidR="00FD28D5">
        <w:rPr>
          <w:rStyle w:val="2"/>
          <w:rFonts w:eastAsia="Calibri"/>
          <w:sz w:val="24"/>
          <w:szCs w:val="24"/>
        </w:rPr>
        <w:t xml:space="preserve"> – 1.1, 2.1, 4,6,8,9,10</w:t>
      </w:r>
      <w:r w:rsidR="00036A1B" w:rsidRPr="00DF1DED">
        <w:rPr>
          <w:rStyle w:val="2"/>
          <w:rFonts w:eastAsia="Calibri"/>
          <w:sz w:val="24"/>
          <w:szCs w:val="24"/>
        </w:rPr>
        <w:t>.</w:t>
      </w:r>
      <w:r w:rsidRPr="00DF1DED">
        <w:rPr>
          <w:rStyle w:val="2"/>
          <w:rFonts w:eastAsia="Calibri"/>
          <w:sz w:val="24"/>
          <w:szCs w:val="24"/>
        </w:rPr>
        <w:t xml:space="preserve"> </w:t>
      </w:r>
    </w:p>
    <w:p w14:paraId="4B11E81B" w14:textId="017E5E5E" w:rsidR="00F76FD5" w:rsidRPr="00DF1DED" w:rsidRDefault="00F76FD5" w:rsidP="00F76FD5">
      <w:pPr>
        <w:spacing w:after="0"/>
        <w:ind w:right="420"/>
        <w:jc w:val="both"/>
        <w:rPr>
          <w:rStyle w:val="2"/>
          <w:rFonts w:eastAsia="Calibri"/>
          <w:sz w:val="24"/>
          <w:szCs w:val="24"/>
        </w:rPr>
      </w:pPr>
      <w:r w:rsidRPr="00DF1DED">
        <w:rPr>
          <w:rStyle w:val="2"/>
          <w:rFonts w:eastAsia="Calibri"/>
          <w:sz w:val="24"/>
          <w:szCs w:val="24"/>
        </w:rPr>
        <w:t xml:space="preserve"> </w:t>
      </w:r>
      <w:r w:rsidRPr="00DF1DED">
        <w:rPr>
          <w:rStyle w:val="2"/>
          <w:rFonts w:eastAsia="Calibri"/>
          <w:b/>
          <w:sz w:val="24"/>
          <w:szCs w:val="24"/>
        </w:rPr>
        <w:t>Основные затруднения у обучающихся</w:t>
      </w:r>
      <w:r w:rsidR="00FD28D5">
        <w:rPr>
          <w:rStyle w:val="2"/>
          <w:rFonts w:eastAsia="Calibri"/>
          <w:b/>
          <w:sz w:val="24"/>
          <w:szCs w:val="24"/>
        </w:rPr>
        <w:t xml:space="preserve"> 11 класса при выполнении ВПР </w:t>
      </w:r>
      <w:r w:rsidRPr="00DF1DED">
        <w:rPr>
          <w:rStyle w:val="2"/>
          <w:rFonts w:eastAsia="Calibri"/>
          <w:b/>
          <w:sz w:val="24"/>
          <w:szCs w:val="24"/>
        </w:rPr>
        <w:t>возникли при выполнении заданий</w:t>
      </w:r>
      <w:r w:rsidRPr="00DF1DED">
        <w:rPr>
          <w:rStyle w:val="2"/>
          <w:rFonts w:eastAsia="Calibri"/>
          <w:sz w:val="24"/>
          <w:szCs w:val="24"/>
        </w:rPr>
        <w:t xml:space="preserve"> (% выполнения &lt; 50%)</w:t>
      </w:r>
      <w:r w:rsidR="00FD28D5">
        <w:rPr>
          <w:rStyle w:val="2"/>
          <w:rFonts w:eastAsia="Calibri"/>
          <w:sz w:val="24"/>
          <w:szCs w:val="24"/>
        </w:rPr>
        <w:t xml:space="preserve"> – 1.2, 2.2, 2.3, 5, 11, 12, 13</w:t>
      </w:r>
      <w:r w:rsidRPr="00DF1DED">
        <w:rPr>
          <w:rStyle w:val="2"/>
          <w:rFonts w:eastAsia="Calibri"/>
          <w:sz w:val="24"/>
          <w:szCs w:val="24"/>
        </w:rPr>
        <w:t xml:space="preserve"> .</w:t>
      </w:r>
    </w:p>
    <w:p w14:paraId="09023F7C" w14:textId="1D008384" w:rsidR="00F76FD5" w:rsidRPr="00DF1DED" w:rsidRDefault="00F76FD5" w:rsidP="00F76FD5">
      <w:pPr>
        <w:pStyle w:val="a6"/>
        <w:rPr>
          <w:rFonts w:ascii="Times New Roman" w:hAnsi="Times New Roman" w:cs="Times New Roman"/>
        </w:rPr>
      </w:pPr>
      <w:r w:rsidRPr="00DF1DED">
        <w:rPr>
          <w:rFonts w:ascii="Times New Roman" w:hAnsi="Times New Roman" w:cs="Times New Roman"/>
          <w:b/>
          <w:sz w:val="24"/>
          <w:szCs w:val="24"/>
        </w:rPr>
        <w:t>Типичные ошибки</w:t>
      </w:r>
      <w:r w:rsidRPr="00DF1DED">
        <w:rPr>
          <w:rFonts w:ascii="Times New Roman" w:hAnsi="Times New Roman" w:cs="Times New Roman"/>
          <w:sz w:val="24"/>
          <w:szCs w:val="24"/>
        </w:rPr>
        <w:t>: Организм человека и его здоровье</w:t>
      </w:r>
      <w:r w:rsidRPr="00DF1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90129" w:rsidRPr="00DF1DED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DF1DED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DF1DED">
        <w:rPr>
          <w:rFonts w:ascii="Times New Roman" w:hAnsi="Times New Roman" w:cs="Times New Roman"/>
          <w:color w:val="000000"/>
          <w:sz w:val="24"/>
          <w:szCs w:val="24"/>
        </w:rPr>
        <w:t xml:space="preserve">бщие свойства организмов и их проявление у животных; </w:t>
      </w:r>
      <w:r w:rsidR="00E90129" w:rsidRPr="00DF1DED">
        <w:rPr>
          <w:rFonts w:ascii="Times New Roman" w:hAnsi="Times New Roman" w:cs="Times New Roman"/>
          <w:color w:val="000000"/>
          <w:sz w:val="24"/>
          <w:szCs w:val="24"/>
        </w:rPr>
        <w:t>вид</w:t>
      </w:r>
    </w:p>
    <w:p w14:paraId="364A2C33" w14:textId="77777777" w:rsidR="00F76FD5" w:rsidRPr="00DF1DED" w:rsidRDefault="00F76FD5" w:rsidP="00F76FD5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1DED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причины затруднений:  </w:t>
      </w:r>
    </w:p>
    <w:p w14:paraId="568E6430" w14:textId="37C22F6D" w:rsidR="00F76FD5" w:rsidRPr="00DF1DED" w:rsidRDefault="00F76FD5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eastAsia="Times New Roman" w:hAnsi="Times New Roman" w:cs="Times New Roman"/>
          <w:sz w:val="24"/>
          <w:szCs w:val="24"/>
        </w:rPr>
        <w:t>Слабое знание теоретического материала по данным темам, недостаточно отработанные практические навыки, ограниченный словарный запас, невнимательность, неумение работать с текстом, у</w:t>
      </w:r>
      <w:r w:rsidRPr="00DF1DED">
        <w:rPr>
          <w:rFonts w:ascii="Times New Roman" w:hAnsi="Times New Roman" w:cs="Times New Roman"/>
          <w:sz w:val="24"/>
          <w:szCs w:val="24"/>
        </w:rPr>
        <w:t xml:space="preserve"> некоторых обучающихся наблюдаются низкие навыки самостоятельной работы, а также низкая учебная мотивация. </w:t>
      </w:r>
    </w:p>
    <w:p w14:paraId="2FA6601A" w14:textId="2DA8E4DF" w:rsidR="00F76FD5" w:rsidRPr="00DF1DED" w:rsidRDefault="00F76FD5" w:rsidP="00F76F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Меры по устранению выявленных проблем в ходе процедуры проведения ВПР для ликвидации допущенных обучающимися типичных ошибок при выполнении работ на 202</w:t>
      </w:r>
      <w:r w:rsidR="00FD2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F1D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-202</w:t>
      </w:r>
      <w:r w:rsidR="00FD2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DF1D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уч. год.</w:t>
      </w:r>
    </w:p>
    <w:p w14:paraId="1CC1970B" w14:textId="77777777" w:rsidR="00F76FD5" w:rsidRPr="00DF1DED" w:rsidRDefault="00F76FD5" w:rsidP="00F76F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Организационные:</w:t>
      </w:r>
    </w:p>
    <w:p w14:paraId="49CC536B" w14:textId="77777777" w:rsidR="00F76FD5" w:rsidRPr="00DF1DED" w:rsidRDefault="00F76FD5" w:rsidP="00F76F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sz w:val="24"/>
          <w:szCs w:val="24"/>
          <w:lang w:eastAsia="ru-RU"/>
        </w:rPr>
        <w:t>Провести работу над ошибками.</w:t>
      </w:r>
    </w:p>
    <w:p w14:paraId="3EA90238" w14:textId="77777777" w:rsidR="00F76FD5" w:rsidRPr="00DF1DED" w:rsidRDefault="00F76FD5" w:rsidP="00F76F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sz w:val="24"/>
          <w:szCs w:val="24"/>
          <w:lang w:eastAsia="ru-RU"/>
        </w:rPr>
        <w:t>Организовать сопутствующее повторение на уроках.</w:t>
      </w:r>
    </w:p>
    <w:p w14:paraId="74C6E9B8" w14:textId="77777777" w:rsidR="00F76FD5" w:rsidRPr="00DF1DED" w:rsidRDefault="00F76FD5" w:rsidP="00F76F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sz w:val="24"/>
          <w:szCs w:val="24"/>
          <w:lang w:eastAsia="ru-RU"/>
        </w:rPr>
        <w:t>Ввести в план урока проведение индивидуальных тренировочных упражнений для каждого учащегося.</w:t>
      </w:r>
    </w:p>
    <w:p w14:paraId="0E012DB6" w14:textId="77777777" w:rsidR="00F76FD5" w:rsidRPr="00DF1DED" w:rsidRDefault="00F76FD5" w:rsidP="00F76F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sz w:val="24"/>
          <w:szCs w:val="24"/>
          <w:lang w:eastAsia="ru-RU"/>
        </w:rPr>
        <w:t>Выделить «проблемные» темы в каждом конкретном классе и работать над ликвидацией пробелов в знаниях и умениях учащихся по этим темам</w:t>
      </w:r>
    </w:p>
    <w:p w14:paraId="5E4347F4" w14:textId="77777777" w:rsidR="00F76FD5" w:rsidRPr="00DF1DED" w:rsidRDefault="00F76FD5" w:rsidP="00F76F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Коррекционная работа по темам:</w:t>
      </w:r>
    </w:p>
    <w:p w14:paraId="562C3541" w14:textId="77777777" w:rsidR="00F76FD5" w:rsidRPr="00DF1DED" w:rsidRDefault="00F76FD5" w:rsidP="00F76F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sz w:val="24"/>
          <w:szCs w:val="24"/>
          <w:lang w:eastAsia="ru-RU"/>
        </w:rPr>
        <w:t>Провести корректировку поурочного планирования  с учетом критериев всероссийской проверочной работы.</w:t>
      </w:r>
    </w:p>
    <w:p w14:paraId="7903E1BE" w14:textId="77777777" w:rsidR="00F76FD5" w:rsidRPr="00DF1DED" w:rsidRDefault="00F76FD5" w:rsidP="00F76F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sz w:val="24"/>
          <w:szCs w:val="24"/>
          <w:lang w:eastAsia="ru-RU"/>
        </w:rPr>
        <w:t xml:space="preserve">     2.   Использовать на уроках формы заданий ВПР.</w:t>
      </w:r>
    </w:p>
    <w:p w14:paraId="24F81BC7" w14:textId="77777777" w:rsidR="00F76FD5" w:rsidRPr="00DF1DED" w:rsidRDefault="00F76FD5" w:rsidP="00F76FD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Меры по ликвидации пробелов</w:t>
      </w:r>
      <w:r w:rsidRPr="00DF1DE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14:paraId="5D4E6E8B" w14:textId="77777777" w:rsidR="00F76FD5" w:rsidRPr="00DF1DED" w:rsidRDefault="00F76FD5" w:rsidP="00F76FD5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F1DED">
        <w:rPr>
          <w:rFonts w:ascii="Times New Roman" w:eastAsia="Times New Roman" w:hAnsi="Times New Roman"/>
          <w:spacing w:val="-1"/>
          <w:sz w:val="24"/>
          <w:szCs w:val="24"/>
        </w:rPr>
        <w:lastRenderedPageBreak/>
        <w:t xml:space="preserve">1.  Продолжить системную </w:t>
      </w:r>
      <w:r w:rsidRPr="00DF1DED">
        <w:rPr>
          <w:rFonts w:ascii="Times New Roman" w:eastAsia="Times New Roman" w:hAnsi="Times New Roman"/>
          <w:sz w:val="24"/>
          <w:szCs w:val="24"/>
        </w:rPr>
        <w:t>работу</w:t>
      </w:r>
      <w:r w:rsidRPr="00DF1DED">
        <w:rPr>
          <w:rFonts w:ascii="Times New Roman" w:eastAsia="Times New Roman" w:hAnsi="Times New Roman"/>
          <w:spacing w:val="-1"/>
          <w:sz w:val="24"/>
          <w:szCs w:val="24"/>
        </w:rPr>
        <w:t xml:space="preserve">, ориентированную </w:t>
      </w:r>
      <w:r w:rsidRPr="00DF1DED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DF1DED">
        <w:rPr>
          <w:rFonts w:ascii="Times New Roman" w:eastAsia="Times New Roman" w:hAnsi="Times New Roman"/>
          <w:spacing w:val="-1"/>
          <w:sz w:val="24"/>
          <w:szCs w:val="24"/>
        </w:rPr>
        <w:t xml:space="preserve">качественный конечный результат </w:t>
      </w:r>
      <w:r w:rsidRPr="00DF1DED">
        <w:rPr>
          <w:rFonts w:ascii="Times New Roman" w:eastAsia="Times New Roman" w:hAnsi="Times New Roman"/>
          <w:sz w:val="24"/>
          <w:szCs w:val="24"/>
        </w:rPr>
        <w:t xml:space="preserve">по подготовке к </w:t>
      </w:r>
      <w:r w:rsidRPr="00DF1DED">
        <w:rPr>
          <w:rFonts w:ascii="Times New Roman" w:eastAsia="Times New Roman" w:hAnsi="Times New Roman"/>
          <w:spacing w:val="-1"/>
          <w:sz w:val="24"/>
          <w:szCs w:val="24"/>
        </w:rPr>
        <w:t xml:space="preserve">итоговой аттестации обучающихся. </w:t>
      </w:r>
    </w:p>
    <w:p w14:paraId="24F3AEC1" w14:textId="77777777" w:rsidR="00F76FD5" w:rsidRPr="00DF1DED" w:rsidRDefault="00F76FD5" w:rsidP="00F76FD5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F1DED">
        <w:rPr>
          <w:rFonts w:ascii="Times New Roman" w:eastAsia="Times New Roman" w:hAnsi="Times New Roman"/>
          <w:spacing w:val="-1"/>
          <w:sz w:val="24"/>
          <w:szCs w:val="24"/>
        </w:rPr>
        <w:t xml:space="preserve"> 2. С</w:t>
      </w:r>
      <w:r w:rsidRPr="00DF1DED">
        <w:rPr>
          <w:rFonts w:ascii="Times New Roman" w:eastAsia="Times New Roman" w:hAnsi="Times New Roman"/>
          <w:sz w:val="24"/>
          <w:szCs w:val="24"/>
        </w:rPr>
        <w:t xml:space="preserve">корректировать   работу по ликвидации </w:t>
      </w:r>
      <w:proofErr w:type="gramStart"/>
      <w:r w:rsidRPr="00DF1DED">
        <w:rPr>
          <w:rFonts w:ascii="Times New Roman" w:eastAsia="Times New Roman" w:hAnsi="Times New Roman"/>
          <w:sz w:val="24"/>
          <w:szCs w:val="24"/>
        </w:rPr>
        <w:t>пробелов</w:t>
      </w:r>
      <w:proofErr w:type="gramEnd"/>
      <w:r w:rsidRPr="00DF1DED">
        <w:rPr>
          <w:rFonts w:ascii="Times New Roman" w:eastAsia="Times New Roman" w:hAnsi="Times New Roman"/>
          <w:sz w:val="24"/>
          <w:szCs w:val="24"/>
        </w:rPr>
        <w:t xml:space="preserve"> в знаниях обучающихся, отрабатывать на уроках навыки применения правил по темам, по которым обучающиеся показали низкий уровень  качества  знаний.</w:t>
      </w:r>
    </w:p>
    <w:p w14:paraId="3383D6F0" w14:textId="77777777" w:rsidR="00F76FD5" w:rsidRPr="00DF1DED" w:rsidRDefault="00F76FD5" w:rsidP="00F76F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DED">
        <w:rPr>
          <w:rFonts w:ascii="Times New Roman" w:eastAsia="Times New Roman" w:hAnsi="Times New Roman"/>
          <w:sz w:val="24"/>
          <w:szCs w:val="24"/>
        </w:rPr>
        <w:t xml:space="preserve">3. Продолжить  индивидуальную работу с  </w:t>
      </w:r>
      <w:proofErr w:type="gramStart"/>
      <w:r w:rsidRPr="00DF1DED">
        <w:rPr>
          <w:rFonts w:ascii="Times New Roman" w:eastAsia="Times New Roman" w:hAnsi="Times New Roman"/>
          <w:sz w:val="24"/>
          <w:szCs w:val="24"/>
        </w:rPr>
        <w:t>высокомотивированными</w:t>
      </w:r>
      <w:proofErr w:type="gramEnd"/>
      <w:r w:rsidRPr="00DF1DED">
        <w:rPr>
          <w:rFonts w:ascii="Times New Roman" w:eastAsia="Times New Roman" w:hAnsi="Times New Roman"/>
          <w:sz w:val="24"/>
          <w:szCs w:val="24"/>
        </w:rPr>
        <w:t xml:space="preserve">  обучающимися,  систематически проводить контроль за усвоением обучающимися изучаемого материала.</w:t>
      </w:r>
    </w:p>
    <w:p w14:paraId="63D99133" w14:textId="77777777" w:rsidR="00F76FD5" w:rsidRPr="00DF1DED" w:rsidRDefault="00F76FD5" w:rsidP="00F76FD5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F1DED">
        <w:rPr>
          <w:rFonts w:ascii="Times New Roman" w:hAnsi="Times New Roman" w:cs="Times New Roman"/>
          <w:b/>
          <w:sz w:val="24"/>
          <w:szCs w:val="24"/>
        </w:rPr>
        <w:t xml:space="preserve"> Вывод</w:t>
      </w:r>
    </w:p>
    <w:p w14:paraId="2CA42D77" w14:textId="7BA4DBA9" w:rsidR="00F76FD5" w:rsidRPr="00DF1DED" w:rsidRDefault="00F76FD5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ab/>
        <w:t xml:space="preserve">По итогам проведения Всероссийской проверочной работы по биологии в </w:t>
      </w:r>
      <w:r w:rsidR="00E90129" w:rsidRPr="00DF1DED">
        <w:rPr>
          <w:rFonts w:ascii="Times New Roman" w:hAnsi="Times New Roman" w:cs="Times New Roman"/>
          <w:sz w:val="24"/>
          <w:szCs w:val="24"/>
        </w:rPr>
        <w:t>11</w:t>
      </w:r>
      <w:r w:rsidRPr="00DF1DED">
        <w:rPr>
          <w:rFonts w:ascii="Times New Roman" w:hAnsi="Times New Roman" w:cs="Times New Roman"/>
          <w:sz w:val="24"/>
          <w:szCs w:val="24"/>
        </w:rPr>
        <w:t xml:space="preserve">-ых классах были получены следующие результаты. В проверочной работе по биологии участвовали </w:t>
      </w:r>
      <w:r w:rsidR="00FD28D5">
        <w:rPr>
          <w:rFonts w:ascii="Times New Roman" w:hAnsi="Times New Roman" w:cs="Times New Roman"/>
          <w:sz w:val="24"/>
          <w:szCs w:val="24"/>
        </w:rPr>
        <w:t>68</w:t>
      </w:r>
      <w:r w:rsidRPr="00DF1DED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14:paraId="6EF11C6A" w14:textId="77777777" w:rsidR="00285C57" w:rsidRPr="00DF1DED" w:rsidRDefault="00285C57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177D1648" w14:textId="665FFC58" w:rsidR="00FD28D5" w:rsidRDefault="00FD28D5" w:rsidP="00FD28D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целом, с</w:t>
      </w:r>
      <w:r w:rsidRPr="00DF1DED">
        <w:rPr>
          <w:rFonts w:ascii="Times New Roman" w:hAnsi="Times New Roman" w:cs="Times New Roman"/>
          <w:sz w:val="24"/>
          <w:szCs w:val="24"/>
        </w:rPr>
        <w:t xml:space="preserve"> проверочной работой успешно справились 100% обучающихся 11-ых классов Новоорского района, что выше российского показателя  на 2.06%, ниже показателя по Оренбургской области на 0,69%;  процент качественно обученных школьников, получивших отметки «4» и «5», составил 54,41%, что ниже на 21%, чем по всей выборке, ниже на 25,74%, чем  по Оренбургской области.</w:t>
      </w:r>
      <w:proofErr w:type="gramEnd"/>
    </w:p>
    <w:p w14:paraId="189E5B7B" w14:textId="0E282A58" w:rsidR="00FD28D5" w:rsidRPr="00DF1DED" w:rsidRDefault="00FD28D5" w:rsidP="00FD28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F1DED">
        <w:rPr>
          <w:rFonts w:ascii="Times New Roman" w:hAnsi="Times New Roman" w:cs="Times New Roman"/>
          <w:sz w:val="24"/>
          <w:szCs w:val="24"/>
        </w:rPr>
        <w:t>По результатам ВПР обучающиеся 11-ых классов 2,94% повысили отметку за 2023-2024 учебный год, 41,18% обучающихся – понизили отметку  и 55,88% обучающихся подтвердили отметку по биологии.</w:t>
      </w:r>
      <w:proofErr w:type="gramEnd"/>
    </w:p>
    <w:p w14:paraId="0B60B8CE" w14:textId="77777777" w:rsidR="00FD28D5" w:rsidRPr="00DF1DED" w:rsidRDefault="00FD28D5" w:rsidP="00FD28D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2616C6" w14:textId="77777777" w:rsidR="00F76FD5" w:rsidRPr="00DF1DED" w:rsidRDefault="00F76FD5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0444747D" w14:textId="77777777" w:rsidR="00F76FD5" w:rsidRPr="00DF1DED" w:rsidRDefault="00F76FD5" w:rsidP="00F76FD5">
      <w:pPr>
        <w:pStyle w:val="a6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DED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14:paraId="5135889F" w14:textId="77777777" w:rsidR="00F76FD5" w:rsidRPr="00DF1DED" w:rsidRDefault="00F76FD5" w:rsidP="00F76FD5">
      <w:pPr>
        <w:jc w:val="both"/>
        <w:rPr>
          <w:rFonts w:ascii="Times New Roman" w:hAnsi="Times New Roman"/>
          <w:bCs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 </w:t>
      </w:r>
      <w:r w:rsidRPr="00DF1DED">
        <w:rPr>
          <w:rFonts w:ascii="Times New Roman" w:hAnsi="Times New Roman"/>
          <w:bCs/>
          <w:sz w:val="24"/>
          <w:szCs w:val="24"/>
        </w:rPr>
        <w:t>1. Администрации образовательных организаций:</w:t>
      </w:r>
    </w:p>
    <w:p w14:paraId="0DC711DC" w14:textId="115F6198" w:rsidR="00F76FD5" w:rsidRPr="00DF1DED" w:rsidRDefault="00F76FD5" w:rsidP="00F76FD5">
      <w:pPr>
        <w:jc w:val="both"/>
        <w:rPr>
          <w:rFonts w:ascii="Times New Roman" w:hAnsi="Times New Roman"/>
          <w:bCs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>1.1</w:t>
      </w:r>
      <w:proofErr w:type="gramStart"/>
      <w:r w:rsidRPr="00DF1DED">
        <w:rPr>
          <w:rFonts w:ascii="Times New Roman" w:hAnsi="Times New Roman"/>
          <w:sz w:val="24"/>
          <w:szCs w:val="24"/>
        </w:rPr>
        <w:t xml:space="preserve">  П</w:t>
      </w:r>
      <w:proofErr w:type="gramEnd"/>
      <w:r w:rsidRPr="00DF1DED">
        <w:rPr>
          <w:rFonts w:ascii="Times New Roman" w:hAnsi="Times New Roman"/>
          <w:sz w:val="24"/>
          <w:szCs w:val="24"/>
        </w:rPr>
        <w:t xml:space="preserve">родолжить работу по организации и проведению Всероссийских проверочных работ по биологии в </w:t>
      </w:r>
      <w:r w:rsidR="00E90129" w:rsidRPr="00DF1DED">
        <w:rPr>
          <w:rFonts w:ascii="Times New Roman" w:hAnsi="Times New Roman"/>
          <w:sz w:val="24"/>
          <w:szCs w:val="24"/>
        </w:rPr>
        <w:t>11</w:t>
      </w:r>
      <w:r w:rsidRPr="00DF1DED">
        <w:rPr>
          <w:rFonts w:ascii="Times New Roman" w:hAnsi="Times New Roman"/>
          <w:sz w:val="24"/>
          <w:szCs w:val="24"/>
        </w:rPr>
        <w:t>-х классах общеобразовательных организаций Новоорского района в 202</w:t>
      </w:r>
      <w:r w:rsidR="00FD28D5">
        <w:rPr>
          <w:rFonts w:ascii="Times New Roman" w:hAnsi="Times New Roman"/>
          <w:sz w:val="24"/>
          <w:szCs w:val="24"/>
        </w:rPr>
        <w:t>4</w:t>
      </w:r>
      <w:r w:rsidRPr="00DF1DED">
        <w:rPr>
          <w:rFonts w:ascii="Times New Roman" w:hAnsi="Times New Roman"/>
          <w:sz w:val="24"/>
          <w:szCs w:val="24"/>
        </w:rPr>
        <w:t>-202</w:t>
      </w:r>
      <w:r w:rsidR="00FD28D5">
        <w:rPr>
          <w:rFonts w:ascii="Times New Roman" w:hAnsi="Times New Roman"/>
          <w:sz w:val="24"/>
          <w:szCs w:val="24"/>
        </w:rPr>
        <w:t>5</w:t>
      </w:r>
      <w:r w:rsidRPr="00DF1DED">
        <w:rPr>
          <w:rFonts w:ascii="Times New Roman" w:hAnsi="Times New Roman"/>
          <w:sz w:val="24"/>
          <w:szCs w:val="24"/>
        </w:rPr>
        <w:t xml:space="preserve"> учебном году.</w:t>
      </w:r>
    </w:p>
    <w:p w14:paraId="2904CD16" w14:textId="77777777" w:rsidR="00F76FD5" w:rsidRPr="00DF1DED" w:rsidRDefault="00F76FD5" w:rsidP="00F76FD5">
      <w:pPr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>1.2 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действий.</w:t>
      </w:r>
    </w:p>
    <w:p w14:paraId="383C8641" w14:textId="29A9E0A0" w:rsidR="00F76FD5" w:rsidRPr="00DF1DED" w:rsidRDefault="00F76FD5" w:rsidP="00F76FD5">
      <w:pPr>
        <w:jc w:val="right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Срок: до </w:t>
      </w:r>
      <w:r w:rsidR="00C60378">
        <w:rPr>
          <w:rFonts w:ascii="Times New Roman" w:hAnsi="Times New Roman"/>
          <w:sz w:val="24"/>
          <w:szCs w:val="24"/>
        </w:rPr>
        <w:t>12</w:t>
      </w:r>
      <w:r w:rsidRPr="00DF1DED">
        <w:rPr>
          <w:rFonts w:ascii="Times New Roman" w:hAnsi="Times New Roman"/>
          <w:sz w:val="24"/>
          <w:szCs w:val="24"/>
        </w:rPr>
        <w:t xml:space="preserve"> </w:t>
      </w:r>
      <w:r w:rsidR="00C60378">
        <w:rPr>
          <w:rFonts w:ascii="Times New Roman" w:hAnsi="Times New Roman"/>
          <w:sz w:val="24"/>
          <w:szCs w:val="24"/>
        </w:rPr>
        <w:t>августа</w:t>
      </w:r>
      <w:r w:rsidRPr="00DF1DED">
        <w:rPr>
          <w:rFonts w:ascii="Times New Roman" w:hAnsi="Times New Roman"/>
          <w:sz w:val="24"/>
          <w:szCs w:val="24"/>
        </w:rPr>
        <w:t xml:space="preserve"> 202</w:t>
      </w:r>
      <w:r w:rsidR="00FD28D5">
        <w:rPr>
          <w:rFonts w:ascii="Times New Roman" w:hAnsi="Times New Roman"/>
          <w:sz w:val="24"/>
          <w:szCs w:val="24"/>
        </w:rPr>
        <w:t>4</w:t>
      </w:r>
      <w:r w:rsidRPr="00DF1DED">
        <w:rPr>
          <w:rFonts w:ascii="Times New Roman" w:hAnsi="Times New Roman"/>
          <w:sz w:val="24"/>
          <w:szCs w:val="24"/>
        </w:rPr>
        <w:t>г.</w:t>
      </w:r>
    </w:p>
    <w:p w14:paraId="04F74D79" w14:textId="77777777" w:rsidR="00F76FD5" w:rsidRPr="00DF1DED" w:rsidRDefault="00F76FD5" w:rsidP="00F76FD5">
      <w:pPr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>1.3. На основе мероприятий, проведенных на этапе анализа результатов ВПР, внести в Положение о внутренней системе качества образования изменения по содержанию проведения текущей, тематической, промежуточной и итоговой оценки планируемых результатов образовательной программы основного общего образования с учетом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биологии.</w:t>
      </w:r>
    </w:p>
    <w:p w14:paraId="1E63D6FA" w14:textId="5436B062" w:rsidR="00F76FD5" w:rsidRPr="00DF1DED" w:rsidRDefault="00F76FD5" w:rsidP="00F76FD5">
      <w:pPr>
        <w:jc w:val="right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Срок: до </w:t>
      </w:r>
      <w:r w:rsidR="00C60378">
        <w:rPr>
          <w:rFonts w:ascii="Times New Roman" w:hAnsi="Times New Roman"/>
          <w:sz w:val="24"/>
          <w:szCs w:val="24"/>
        </w:rPr>
        <w:t>12</w:t>
      </w:r>
      <w:r w:rsidRPr="00DF1DED">
        <w:rPr>
          <w:rFonts w:ascii="Times New Roman" w:hAnsi="Times New Roman"/>
          <w:sz w:val="24"/>
          <w:szCs w:val="24"/>
        </w:rPr>
        <w:t xml:space="preserve"> </w:t>
      </w:r>
      <w:r w:rsidR="00C60378">
        <w:rPr>
          <w:rFonts w:ascii="Times New Roman" w:hAnsi="Times New Roman"/>
          <w:sz w:val="24"/>
          <w:szCs w:val="24"/>
        </w:rPr>
        <w:t>августа</w:t>
      </w:r>
      <w:r w:rsidRPr="00DF1DED">
        <w:rPr>
          <w:rFonts w:ascii="Times New Roman" w:hAnsi="Times New Roman"/>
          <w:sz w:val="24"/>
          <w:szCs w:val="24"/>
        </w:rPr>
        <w:t xml:space="preserve"> 202</w:t>
      </w:r>
      <w:r w:rsidR="00FD28D5">
        <w:rPr>
          <w:rFonts w:ascii="Times New Roman" w:hAnsi="Times New Roman"/>
          <w:sz w:val="24"/>
          <w:szCs w:val="24"/>
        </w:rPr>
        <w:t>4</w:t>
      </w:r>
      <w:r w:rsidRPr="00DF1DED">
        <w:rPr>
          <w:rFonts w:ascii="Times New Roman" w:hAnsi="Times New Roman"/>
          <w:sz w:val="24"/>
          <w:szCs w:val="24"/>
        </w:rPr>
        <w:t>г</w:t>
      </w:r>
    </w:p>
    <w:p w14:paraId="773AFB40" w14:textId="77777777" w:rsidR="00F76FD5" w:rsidRPr="00DF1DED" w:rsidRDefault="00F76FD5" w:rsidP="00F76FD5">
      <w:pPr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1.4. Усилить внутришкольный контроль за работой по индивидуальным образовательным маршрутам с низко мотивированными обучающимися, способными к достижению максимального результата на итоговой контрольной работе.   </w:t>
      </w:r>
    </w:p>
    <w:p w14:paraId="2CC5BC90" w14:textId="77777777" w:rsidR="00F76FD5" w:rsidRPr="00DF1DED" w:rsidRDefault="00F76FD5" w:rsidP="00F76FD5">
      <w:pPr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14:paraId="38DFB2F6" w14:textId="77777777" w:rsidR="00F76FD5" w:rsidRPr="00DF1DED" w:rsidRDefault="00F76FD5" w:rsidP="00F76FD5">
      <w:pPr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>1.5.Проанализировать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работам.</w:t>
      </w:r>
    </w:p>
    <w:p w14:paraId="78E14840" w14:textId="13B1FEED" w:rsidR="00F76FD5" w:rsidRPr="00DF1DED" w:rsidRDefault="00F76FD5" w:rsidP="00F76FD5">
      <w:pPr>
        <w:jc w:val="both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759DCAFD" w14:textId="0B2F9844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Срок: до</w:t>
      </w:r>
      <w:r w:rsidR="00C60378">
        <w:rPr>
          <w:rFonts w:ascii="Times New Roman" w:hAnsi="Times New Roman" w:cs="Times New Roman"/>
          <w:sz w:val="24"/>
          <w:szCs w:val="24"/>
        </w:rPr>
        <w:t>12</w:t>
      </w:r>
      <w:r w:rsidRPr="00DF1DED">
        <w:rPr>
          <w:rFonts w:ascii="Times New Roman" w:hAnsi="Times New Roman" w:cs="Times New Roman"/>
          <w:sz w:val="24"/>
          <w:szCs w:val="24"/>
        </w:rPr>
        <w:t>.0</w:t>
      </w:r>
      <w:r w:rsidR="00C60378">
        <w:rPr>
          <w:rFonts w:ascii="Times New Roman" w:hAnsi="Times New Roman" w:cs="Times New Roman"/>
          <w:sz w:val="24"/>
          <w:szCs w:val="24"/>
        </w:rPr>
        <w:t>8</w:t>
      </w:r>
      <w:r w:rsidRPr="00DF1DED">
        <w:rPr>
          <w:rFonts w:ascii="Times New Roman" w:hAnsi="Times New Roman" w:cs="Times New Roman"/>
          <w:sz w:val="24"/>
          <w:szCs w:val="24"/>
        </w:rPr>
        <w:t>.202</w:t>
      </w:r>
      <w:r w:rsidR="00FD28D5">
        <w:rPr>
          <w:rFonts w:ascii="Times New Roman" w:hAnsi="Times New Roman" w:cs="Times New Roman"/>
          <w:sz w:val="24"/>
          <w:szCs w:val="24"/>
        </w:rPr>
        <w:t>4</w:t>
      </w:r>
      <w:r w:rsidRPr="00DF1DED">
        <w:rPr>
          <w:rFonts w:ascii="Times New Roman" w:hAnsi="Times New Roman" w:cs="Times New Roman"/>
          <w:sz w:val="24"/>
          <w:szCs w:val="24"/>
        </w:rPr>
        <w:t>г.</w:t>
      </w:r>
    </w:p>
    <w:p w14:paraId="418142F9" w14:textId="77777777" w:rsidR="00F76FD5" w:rsidRPr="00DF1DED" w:rsidRDefault="00F76FD5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1.6. использовать результаты ВПР при планировании деятельности школьного методического объединения, повышения квалификации педагогов (проведение практических семинаров, мастер-классов, открытых уроков).</w:t>
      </w:r>
    </w:p>
    <w:p w14:paraId="16F31610" w14:textId="77777777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Срок: постоянно</w:t>
      </w:r>
    </w:p>
    <w:p w14:paraId="06A221DB" w14:textId="77777777" w:rsidR="00F76FD5" w:rsidRPr="00DF1DED" w:rsidRDefault="00F76FD5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2. Учителям  биологии</w:t>
      </w:r>
      <w:proofErr w:type="gramStart"/>
      <w:r w:rsidRPr="00DF1DE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14F99153" w14:textId="77777777" w:rsidR="00F76FD5" w:rsidRPr="00DF1DED" w:rsidRDefault="00F76FD5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1DED">
        <w:rPr>
          <w:rFonts w:ascii="Times New Roman" w:hAnsi="Times New Roman" w:cs="Times New Roman"/>
          <w:sz w:val="24"/>
          <w:szCs w:val="24"/>
        </w:rPr>
        <w:t xml:space="preserve">2.1. провести анализ количественных и качественных результатов ВПР, причины допущенных ошибок,  выявить проблемные зоны как класса в целом, так и отдельных обучающихся; с </w:t>
      </w:r>
      <w:r w:rsidRPr="00DF1DED">
        <w:rPr>
          <w:rFonts w:ascii="Times New Roman" w:hAnsi="Times New Roman" w:cs="Times New Roman"/>
          <w:sz w:val="24"/>
          <w:szCs w:val="24"/>
          <w:lang w:bidi="ru-RU"/>
        </w:rPr>
        <w:t xml:space="preserve"> анализом достижения высоких ре</w:t>
      </w:r>
      <w:r w:rsidRPr="00DF1DED">
        <w:rPr>
          <w:rFonts w:ascii="Times New Roman" w:hAnsi="Times New Roman" w:cs="Times New Roman"/>
          <w:sz w:val="24"/>
          <w:szCs w:val="24"/>
          <w:lang w:bidi="ru-RU"/>
        </w:rPr>
        <w:softHyphen/>
        <w:t>зультатов и определения причин низких результатов, п</w:t>
      </w:r>
      <w:r w:rsidRPr="00DF1DED">
        <w:rPr>
          <w:rFonts w:ascii="Times New Roman" w:hAnsi="Times New Roman" w:cs="Times New Roman"/>
          <w:sz w:val="24"/>
          <w:szCs w:val="24"/>
        </w:rPr>
        <w:t>ровести детальный анализ результатов ВПР, анализ факторов успешности и неуспешности выполнения заданий, в частности, сравнительный анализ выполнения заданий ВПР и заданий тематического кон</w:t>
      </w:r>
      <w:r w:rsidRPr="00DF1DED">
        <w:rPr>
          <w:rFonts w:ascii="Times New Roman" w:hAnsi="Times New Roman" w:cs="Times New Roman"/>
          <w:sz w:val="24"/>
          <w:szCs w:val="24"/>
        </w:rPr>
        <w:softHyphen/>
        <w:t xml:space="preserve">троля, выявить зоны риска. </w:t>
      </w:r>
      <w:proofErr w:type="gramEnd"/>
    </w:p>
    <w:p w14:paraId="4548CA8F" w14:textId="6FD1E2AC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 xml:space="preserve">Срок: до </w:t>
      </w:r>
      <w:r w:rsidR="00C60378">
        <w:rPr>
          <w:rFonts w:ascii="Times New Roman" w:hAnsi="Times New Roman" w:cs="Times New Roman"/>
          <w:sz w:val="24"/>
          <w:szCs w:val="24"/>
        </w:rPr>
        <w:t>12</w:t>
      </w:r>
      <w:r w:rsidRPr="00DF1DED">
        <w:rPr>
          <w:rFonts w:ascii="Times New Roman" w:hAnsi="Times New Roman" w:cs="Times New Roman"/>
          <w:sz w:val="24"/>
          <w:szCs w:val="24"/>
        </w:rPr>
        <w:t>.0</w:t>
      </w:r>
      <w:r w:rsidR="00C60378">
        <w:rPr>
          <w:rFonts w:ascii="Times New Roman" w:hAnsi="Times New Roman" w:cs="Times New Roman"/>
          <w:sz w:val="24"/>
          <w:szCs w:val="24"/>
        </w:rPr>
        <w:t>8</w:t>
      </w:r>
      <w:r w:rsidRPr="00DF1DED">
        <w:rPr>
          <w:rFonts w:ascii="Times New Roman" w:hAnsi="Times New Roman" w:cs="Times New Roman"/>
          <w:sz w:val="24"/>
          <w:szCs w:val="24"/>
        </w:rPr>
        <w:t>.202</w:t>
      </w:r>
      <w:r w:rsidR="00FD28D5">
        <w:rPr>
          <w:rFonts w:ascii="Times New Roman" w:hAnsi="Times New Roman" w:cs="Times New Roman"/>
          <w:sz w:val="24"/>
          <w:szCs w:val="24"/>
        </w:rPr>
        <w:t>4</w:t>
      </w:r>
      <w:r w:rsidRPr="00DF1DED">
        <w:rPr>
          <w:rFonts w:ascii="Times New Roman" w:hAnsi="Times New Roman" w:cs="Times New Roman"/>
          <w:sz w:val="24"/>
          <w:szCs w:val="24"/>
        </w:rPr>
        <w:t>г.</w:t>
      </w:r>
    </w:p>
    <w:p w14:paraId="148FACA3" w14:textId="77777777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14:paraId="66DEB723" w14:textId="77777777" w:rsidR="00F76FD5" w:rsidRPr="00DF1DED" w:rsidRDefault="00F76FD5" w:rsidP="00F76FD5">
      <w:pPr>
        <w:pStyle w:val="a7"/>
        <w:spacing w:after="0"/>
        <w:jc w:val="both"/>
      </w:pPr>
      <w:r w:rsidRPr="00DF1DED">
        <w:rPr>
          <w:b/>
        </w:rPr>
        <w:t xml:space="preserve">       </w:t>
      </w:r>
      <w:r w:rsidRPr="00DF1DED">
        <w:t>2.2.</w:t>
      </w:r>
      <w:r w:rsidRPr="00DF1DED">
        <w:rPr>
          <w:b/>
        </w:rPr>
        <w:t xml:space="preserve"> </w:t>
      </w:r>
      <w:r w:rsidRPr="00DF1DED">
        <w:t>Внести изменения по решению образовательной организации  в рабочие программы по учебному предмету, по курсу внеурочной деятельности, технологические карты, планы-конспекты, и с учетом индивидуальных затруднений обучающихся, выявленных по результатам выполнения ВПР, разработать индивидуальные образовательные маршруты по формированию умений, видов деятельности.</w:t>
      </w:r>
    </w:p>
    <w:p w14:paraId="0924B653" w14:textId="0C6C9914" w:rsidR="00F76FD5" w:rsidRPr="00DF1DED" w:rsidRDefault="00F76FD5" w:rsidP="00F76FD5">
      <w:pPr>
        <w:pStyle w:val="a7"/>
        <w:spacing w:after="0"/>
        <w:jc w:val="right"/>
        <w:rPr>
          <w:color w:val="000000"/>
        </w:rPr>
      </w:pPr>
      <w:r w:rsidRPr="00DF1DED">
        <w:t xml:space="preserve">Срок: до </w:t>
      </w:r>
      <w:r w:rsidR="00C60378">
        <w:t>12</w:t>
      </w:r>
      <w:r w:rsidRPr="00DF1DED">
        <w:t>.0</w:t>
      </w:r>
      <w:r w:rsidR="00C60378">
        <w:t>8</w:t>
      </w:r>
      <w:r w:rsidRPr="00DF1DED">
        <w:t>.202</w:t>
      </w:r>
      <w:r w:rsidR="00FD28D5">
        <w:t>4</w:t>
      </w:r>
      <w:r w:rsidRPr="00DF1DED">
        <w:t>г</w:t>
      </w:r>
    </w:p>
    <w:p w14:paraId="60734440" w14:textId="77777777" w:rsidR="00F76FD5" w:rsidRPr="00DF1DED" w:rsidRDefault="00F76FD5" w:rsidP="00F76FD5">
      <w:pPr>
        <w:pStyle w:val="Default"/>
        <w:spacing w:line="276" w:lineRule="auto"/>
        <w:jc w:val="both"/>
      </w:pPr>
      <w:r w:rsidRPr="00DF1DED">
        <w:t xml:space="preserve">     2.2. Провести  корректировку календарно - тематического планирования,  включив графу «Коррекционный материал»;</w:t>
      </w:r>
    </w:p>
    <w:p w14:paraId="410E2AA2" w14:textId="77777777" w:rsidR="00F76FD5" w:rsidRPr="00DF1DED" w:rsidRDefault="00F76FD5" w:rsidP="00F76FD5">
      <w:pPr>
        <w:pStyle w:val="Default"/>
        <w:spacing w:line="276" w:lineRule="auto"/>
        <w:jc w:val="both"/>
      </w:pPr>
      <w:r w:rsidRPr="00DF1DED">
        <w:t xml:space="preserve">     2.3.Организовать коррекцию знаний  в форме групповой, индивидуальной работ </w:t>
      </w:r>
      <w:proofErr w:type="gramStart"/>
      <w:r w:rsidRPr="00DF1DED">
        <w:t xml:space="preserve">( </w:t>
      </w:r>
      <w:proofErr w:type="gramEnd"/>
      <w:r w:rsidRPr="00DF1DED">
        <w:t>в дистанционной, электронной форме) практических занятий со всеми обучающимися,  учитывая их  уровень подготовки;</w:t>
      </w:r>
    </w:p>
    <w:p w14:paraId="57866B75" w14:textId="77777777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14:paraId="5AD542D7" w14:textId="77777777" w:rsidR="00F76FD5" w:rsidRPr="00DF1DED" w:rsidRDefault="00F76FD5" w:rsidP="00F76FD5">
      <w:pPr>
        <w:pStyle w:val="a6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2.5.  полученные результаты Всероссийских проверочных работ  использовать для повышения качества образования по следующим направлениям:</w:t>
      </w:r>
    </w:p>
    <w:p w14:paraId="42721C0E" w14:textId="77777777" w:rsidR="00F76FD5" w:rsidRPr="00DF1DED" w:rsidRDefault="00F76FD5" w:rsidP="00F76F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DF1DE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lastRenderedPageBreak/>
        <w:t>– планирование деятельности школьных методических объединений, повышения квалификации педагогов (проведение практических семинаров, мастер-классов, открытых уроков);</w:t>
      </w:r>
    </w:p>
    <w:p w14:paraId="2EAB18C8" w14:textId="77777777" w:rsidR="00F76FD5" w:rsidRPr="00DF1DED" w:rsidRDefault="00F76FD5" w:rsidP="00F76F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DF1DE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– оценка предметных, метапредметных и личностных результатов обучения с целью выявления готовности обучающихся к переходу на следующий уровень образования;</w:t>
      </w:r>
    </w:p>
    <w:p w14:paraId="74E2865F" w14:textId="77777777" w:rsidR="00F76FD5" w:rsidRPr="00DF1DED" w:rsidRDefault="00F76FD5" w:rsidP="00F76F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DF1DE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– создание индивидуальной образовательной траектории для каждого обучающегося;</w:t>
      </w:r>
    </w:p>
    <w:p w14:paraId="3149E2EC" w14:textId="77777777" w:rsidR="00F76FD5" w:rsidRPr="00DF1DED" w:rsidRDefault="00F76FD5" w:rsidP="00F76F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DF1DE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– мониторинг результатов введения ФГОС ООО;</w:t>
      </w:r>
    </w:p>
    <w:p w14:paraId="7A934DAD" w14:textId="77777777" w:rsidR="00F76FD5" w:rsidRPr="00DF1DED" w:rsidRDefault="00F76FD5" w:rsidP="00F76F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DF1DE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– использование заданий ВПР для разработки собственного инструментария оценки достижений обучающихся.</w:t>
      </w:r>
    </w:p>
    <w:p w14:paraId="0017CCCE" w14:textId="77777777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F1DED">
        <w:rPr>
          <w:rFonts w:ascii="Times New Roman" w:hAnsi="Times New Roman" w:cs="Times New Roman"/>
          <w:sz w:val="24"/>
          <w:szCs w:val="24"/>
        </w:rPr>
        <w:t>Срок: постоянно</w:t>
      </w:r>
    </w:p>
    <w:p w14:paraId="2C189E21" w14:textId="77777777" w:rsidR="00F76FD5" w:rsidRPr="00DF1DED" w:rsidRDefault="00F76FD5" w:rsidP="00F76FD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477720AC" w14:textId="77777777" w:rsidR="00F76FD5" w:rsidRPr="00DF1DED" w:rsidRDefault="00F76FD5" w:rsidP="00F76F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2.6.  организовать и провести учебные занятия в соответствии с изменениями, внесенными в рабочую программу по учебному предмету, учебному курсу, курсу внеурочной деятельности, направленными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образования, которые содержатся в обобщенном плане варианта проверочной работы по конкретному учебному предмету, в том числе на основе индивидуальных образовательных маршрутов согласно обучающему этапу методических рекомендаций</w:t>
      </w:r>
    </w:p>
    <w:p w14:paraId="402D2EF1" w14:textId="77777777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14:paraId="206E9FD4" w14:textId="3EC951D6" w:rsidR="00F76FD5" w:rsidRPr="00DF1DED" w:rsidRDefault="00F76FD5" w:rsidP="00F76FD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F1DED">
        <w:rPr>
          <w:rFonts w:ascii="Times New Roman" w:hAnsi="Times New Roman" w:cs="Times New Roman"/>
          <w:sz w:val="24"/>
          <w:szCs w:val="24"/>
        </w:rPr>
        <w:t>Срок: с 1 апреля по 27 мая 202</w:t>
      </w:r>
      <w:r w:rsidR="00FD28D5">
        <w:rPr>
          <w:rFonts w:ascii="Times New Roman" w:hAnsi="Times New Roman" w:cs="Times New Roman"/>
          <w:sz w:val="24"/>
          <w:szCs w:val="24"/>
        </w:rPr>
        <w:t>4</w:t>
      </w:r>
      <w:r w:rsidRPr="00DF1DE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EF65E68" w14:textId="77777777" w:rsidR="00F76FD5" w:rsidRPr="00DF1DED" w:rsidRDefault="00F76FD5" w:rsidP="00F76FD5">
      <w:pPr>
        <w:rPr>
          <w:rFonts w:ascii="Times New Roman" w:hAnsi="Times New Roman"/>
          <w:sz w:val="24"/>
          <w:szCs w:val="24"/>
        </w:rPr>
      </w:pPr>
    </w:p>
    <w:p w14:paraId="3D395381" w14:textId="5A25420C" w:rsidR="00C60378" w:rsidRDefault="00F76FD5" w:rsidP="00F76FD5">
      <w:pPr>
        <w:ind w:left="720" w:hanging="360"/>
        <w:jc w:val="right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 xml:space="preserve">Исп. </w:t>
      </w:r>
      <w:proofErr w:type="spellStart"/>
      <w:r w:rsidR="00C60378">
        <w:rPr>
          <w:rFonts w:ascii="Times New Roman" w:hAnsi="Times New Roman"/>
          <w:sz w:val="24"/>
          <w:szCs w:val="24"/>
        </w:rPr>
        <w:t>Курманбаева</w:t>
      </w:r>
      <w:proofErr w:type="spellEnd"/>
      <w:r w:rsidR="00C60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0378">
        <w:rPr>
          <w:rFonts w:ascii="Times New Roman" w:hAnsi="Times New Roman"/>
          <w:sz w:val="24"/>
          <w:szCs w:val="24"/>
        </w:rPr>
        <w:t>М.А</w:t>
      </w:r>
      <w:r w:rsidRPr="00DF1DED">
        <w:rPr>
          <w:rFonts w:ascii="Times New Roman" w:hAnsi="Times New Roman"/>
          <w:sz w:val="24"/>
          <w:szCs w:val="24"/>
        </w:rPr>
        <w:t>.,методист</w:t>
      </w:r>
      <w:proofErr w:type="spellEnd"/>
      <w:r w:rsidRPr="00DF1DED">
        <w:rPr>
          <w:rFonts w:ascii="Times New Roman" w:hAnsi="Times New Roman"/>
          <w:sz w:val="24"/>
          <w:szCs w:val="24"/>
        </w:rPr>
        <w:t xml:space="preserve"> ОО </w:t>
      </w:r>
    </w:p>
    <w:p w14:paraId="5C90A62E" w14:textId="5B456164" w:rsidR="00F76FD5" w:rsidRPr="00DF1DED" w:rsidRDefault="00F76FD5" w:rsidP="00F76FD5">
      <w:pPr>
        <w:ind w:left="720" w:hanging="360"/>
        <w:jc w:val="right"/>
        <w:rPr>
          <w:rFonts w:ascii="Times New Roman" w:hAnsi="Times New Roman"/>
          <w:sz w:val="24"/>
          <w:szCs w:val="24"/>
        </w:rPr>
      </w:pPr>
      <w:r w:rsidRPr="00DF1DED">
        <w:rPr>
          <w:rFonts w:ascii="Times New Roman" w:hAnsi="Times New Roman"/>
          <w:sz w:val="24"/>
          <w:szCs w:val="24"/>
        </w:rPr>
        <w:t>,</w:t>
      </w:r>
      <w:proofErr w:type="spellStart"/>
      <w:r w:rsidR="00FD28D5">
        <w:rPr>
          <w:rFonts w:ascii="Times New Roman" w:hAnsi="Times New Roman"/>
          <w:sz w:val="24"/>
          <w:szCs w:val="24"/>
        </w:rPr>
        <w:t>Колбасенко</w:t>
      </w:r>
      <w:proofErr w:type="spellEnd"/>
      <w:r w:rsidR="00FD28D5">
        <w:rPr>
          <w:rFonts w:ascii="Times New Roman" w:hAnsi="Times New Roman"/>
          <w:sz w:val="24"/>
          <w:szCs w:val="24"/>
        </w:rPr>
        <w:t xml:space="preserve"> М.Я.</w:t>
      </w:r>
      <w:r w:rsidRPr="00DF1DED">
        <w:rPr>
          <w:rFonts w:ascii="Times New Roman" w:hAnsi="Times New Roman"/>
          <w:sz w:val="24"/>
          <w:szCs w:val="24"/>
        </w:rPr>
        <w:t>., руководитель РМО</w:t>
      </w:r>
      <w:bookmarkStart w:id="4" w:name="_GoBack"/>
      <w:bookmarkEnd w:id="4"/>
      <w:r w:rsidRPr="00DF1DED">
        <w:rPr>
          <w:rFonts w:ascii="Times New Roman" w:hAnsi="Times New Roman"/>
          <w:sz w:val="24"/>
          <w:szCs w:val="24"/>
        </w:rPr>
        <w:t xml:space="preserve"> учителей биологии ОО Новоорского района</w:t>
      </w:r>
    </w:p>
    <w:p w14:paraId="34B2E05C" w14:textId="77777777" w:rsidR="00F76FD5" w:rsidRPr="00DF1DED" w:rsidRDefault="00F76FD5">
      <w:pPr>
        <w:rPr>
          <w:rFonts w:ascii="Times New Roman" w:hAnsi="Times New Roman"/>
        </w:rPr>
      </w:pPr>
    </w:p>
    <w:sectPr w:rsidR="00F76FD5" w:rsidRPr="00DF1DED" w:rsidSect="00CC17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MS Gothic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837FD"/>
    <w:multiLevelType w:val="hybridMultilevel"/>
    <w:tmpl w:val="2C006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02AB2"/>
    <w:multiLevelType w:val="multilevel"/>
    <w:tmpl w:val="74CE6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FB6"/>
    <w:rsid w:val="00036A1B"/>
    <w:rsid w:val="001D6671"/>
    <w:rsid w:val="002740C1"/>
    <w:rsid w:val="00285C57"/>
    <w:rsid w:val="00320826"/>
    <w:rsid w:val="004F0A76"/>
    <w:rsid w:val="00500935"/>
    <w:rsid w:val="00576FDF"/>
    <w:rsid w:val="006B6D6C"/>
    <w:rsid w:val="0076613B"/>
    <w:rsid w:val="009864D5"/>
    <w:rsid w:val="00A26CF5"/>
    <w:rsid w:val="00BA025B"/>
    <w:rsid w:val="00BA47D0"/>
    <w:rsid w:val="00C10D99"/>
    <w:rsid w:val="00C56A59"/>
    <w:rsid w:val="00C60378"/>
    <w:rsid w:val="00CC178F"/>
    <w:rsid w:val="00CD0828"/>
    <w:rsid w:val="00D23C50"/>
    <w:rsid w:val="00D45C47"/>
    <w:rsid w:val="00DE7EEB"/>
    <w:rsid w:val="00DF1DED"/>
    <w:rsid w:val="00E3664E"/>
    <w:rsid w:val="00E56904"/>
    <w:rsid w:val="00E90129"/>
    <w:rsid w:val="00EB7DBA"/>
    <w:rsid w:val="00F56A88"/>
    <w:rsid w:val="00F76FD5"/>
    <w:rsid w:val="00F9556E"/>
    <w:rsid w:val="00FD0FB6"/>
    <w:rsid w:val="00FD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9E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CC178F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CC178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CC178F"/>
    <w:rPr>
      <w:rFonts w:ascii="Droid Sans Fallback" w:eastAsia="Droid Sans Fallback"/>
      <w:color w:val="00000A"/>
      <w:kern w:val="2"/>
    </w:rPr>
  </w:style>
  <w:style w:type="paragraph" w:styleId="a6">
    <w:name w:val="No Spacing"/>
    <w:aliases w:val="основа"/>
    <w:link w:val="a5"/>
    <w:uiPriority w:val="1"/>
    <w:qFormat/>
    <w:rsid w:val="00CC178F"/>
    <w:pPr>
      <w:tabs>
        <w:tab w:val="left" w:pos="708"/>
      </w:tabs>
      <w:suppressAutoHyphens/>
      <w:spacing w:after="0" w:line="240" w:lineRule="auto"/>
    </w:pPr>
    <w:rPr>
      <w:rFonts w:ascii="Droid Sans Fallback" w:eastAsia="Droid Sans Fallback"/>
      <w:color w:val="00000A"/>
      <w:kern w:val="2"/>
    </w:rPr>
  </w:style>
  <w:style w:type="paragraph" w:customStyle="1" w:styleId="Default">
    <w:name w:val="Default"/>
    <w:uiPriority w:val="99"/>
    <w:rsid w:val="00CC1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rsid w:val="00CC178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1pt">
    <w:name w:val="Основной текст (2) + 11 pt"/>
    <w:rsid w:val="00CC178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TableGrid">
    <w:name w:val="TableGrid"/>
    <w:rsid w:val="00576FD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rmal (Web)"/>
    <w:basedOn w:val="a"/>
    <w:uiPriority w:val="99"/>
    <w:semiHidden/>
    <w:unhideWhenUsed/>
    <w:rsid w:val="00F76FD5"/>
    <w:rPr>
      <w:rFonts w:ascii="Times New Roman" w:hAnsi="Times New Roman"/>
      <w:sz w:val="24"/>
      <w:szCs w:val="24"/>
    </w:rPr>
  </w:style>
  <w:style w:type="character" w:styleId="a8">
    <w:name w:val="Hyperlink"/>
    <w:uiPriority w:val="99"/>
    <w:semiHidden/>
    <w:unhideWhenUsed/>
    <w:rsid w:val="00E3664E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2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826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39"/>
    <w:rsid w:val="006B6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CC178F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CC178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CC178F"/>
    <w:rPr>
      <w:rFonts w:ascii="Droid Sans Fallback" w:eastAsia="Droid Sans Fallback"/>
      <w:color w:val="00000A"/>
      <w:kern w:val="2"/>
    </w:rPr>
  </w:style>
  <w:style w:type="paragraph" w:styleId="a6">
    <w:name w:val="No Spacing"/>
    <w:aliases w:val="основа"/>
    <w:link w:val="a5"/>
    <w:uiPriority w:val="1"/>
    <w:qFormat/>
    <w:rsid w:val="00CC178F"/>
    <w:pPr>
      <w:tabs>
        <w:tab w:val="left" w:pos="708"/>
      </w:tabs>
      <w:suppressAutoHyphens/>
      <w:spacing w:after="0" w:line="240" w:lineRule="auto"/>
    </w:pPr>
    <w:rPr>
      <w:rFonts w:ascii="Droid Sans Fallback" w:eastAsia="Droid Sans Fallback"/>
      <w:color w:val="00000A"/>
      <w:kern w:val="2"/>
    </w:rPr>
  </w:style>
  <w:style w:type="paragraph" w:customStyle="1" w:styleId="Default">
    <w:name w:val="Default"/>
    <w:uiPriority w:val="99"/>
    <w:rsid w:val="00CC1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rsid w:val="00CC178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1pt">
    <w:name w:val="Основной текст (2) + 11 pt"/>
    <w:rsid w:val="00CC178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TableGrid">
    <w:name w:val="TableGrid"/>
    <w:rsid w:val="00576FD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rmal (Web)"/>
    <w:basedOn w:val="a"/>
    <w:uiPriority w:val="99"/>
    <w:semiHidden/>
    <w:unhideWhenUsed/>
    <w:rsid w:val="00F76FD5"/>
    <w:rPr>
      <w:rFonts w:ascii="Times New Roman" w:hAnsi="Times New Roman"/>
      <w:sz w:val="24"/>
      <w:szCs w:val="24"/>
    </w:rPr>
  </w:style>
  <w:style w:type="character" w:styleId="a8">
    <w:name w:val="Hyperlink"/>
    <w:uiPriority w:val="99"/>
    <w:semiHidden/>
    <w:unhideWhenUsed/>
    <w:rsid w:val="00E3664E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2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826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39"/>
    <w:rsid w:val="006B6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https://lk-fisoko.obrnadzo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3143297380585519E-2"/>
          <c:y val="7.857142857142857E-2"/>
          <c:w val="0.75500770416024654"/>
          <c:h val="0.678571428571428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кол-во обучающихся</c:v>
                </c:pt>
              </c:strCache>
            </c:strRef>
          </c:tx>
          <c:spPr>
            <a:solidFill>
              <a:srgbClr val="9999FF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41.18</c:v>
                </c:pt>
                <c:pt idx="1">
                  <c:v>55.88</c:v>
                </c:pt>
                <c:pt idx="2">
                  <c:v>2.94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221-4FCF-9FA7-B75A7963A90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221-4FCF-9FA7-B75A7963A9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82412288"/>
        <c:axId val="82413824"/>
        <c:axId val="0"/>
      </c:bar3DChart>
      <c:catAx>
        <c:axId val="8241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2413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2413824"/>
        <c:scaling>
          <c:orientation val="minMax"/>
        </c:scaling>
        <c:delete val="0"/>
        <c:axPos val="l"/>
        <c:majorGridlines>
          <c:spPr>
            <a:ln w="316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2412288"/>
        <c:crosses val="autoZero"/>
        <c:crossBetween val="between"/>
      </c:valAx>
      <c:spPr>
        <a:noFill/>
        <a:ln w="25339">
          <a:noFill/>
        </a:ln>
      </c:spPr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81510015408320491"/>
          <c:y val="0.42857142857142855"/>
          <c:w val="0.17873651771956856"/>
          <c:h val="0.14285714285714285"/>
        </c:manualLayout>
      </c:layout>
      <c:overlay val="0"/>
      <c:spPr>
        <a:noFill/>
        <a:ln w="3167">
          <a:solidFill>
            <a:srgbClr val="000000"/>
          </a:solidFill>
          <a:prstDash val="solid"/>
        </a:ln>
      </c:spPr>
      <c:txPr>
        <a:bodyPr/>
        <a:lstStyle/>
        <a:p>
          <a:pPr>
            <a:defRPr sz="733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9937-E89A-420F-B2F1-EE6CD786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12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Юля</cp:lastModifiedBy>
  <cp:revision>15</cp:revision>
  <dcterms:created xsi:type="dcterms:W3CDTF">2023-01-22T16:57:00Z</dcterms:created>
  <dcterms:modified xsi:type="dcterms:W3CDTF">2024-07-11T06:27:00Z</dcterms:modified>
</cp:coreProperties>
</file>