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A2D" w:rsidRPr="00CE6A2D" w:rsidRDefault="00CE6A2D" w:rsidP="00CE6A2D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«Отдел образования </w:t>
      </w:r>
    </w:p>
    <w:p w:rsidR="00560A99" w:rsidRDefault="00CE6A2D" w:rsidP="00CE6A2D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Новоорского района</w:t>
      </w:r>
    </w:p>
    <w:p w:rsidR="00CE6A2D" w:rsidRPr="00CE6A2D" w:rsidRDefault="00CE6A2D" w:rsidP="00CE6A2D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Оренбургской области»</w:t>
      </w:r>
    </w:p>
    <w:p w:rsidR="00CE6A2D" w:rsidRPr="00CE6A2D" w:rsidRDefault="00CE6A2D" w:rsidP="00CE6A2D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A9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B235E" w:rsidRPr="00560A99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560A9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июня 202</w:t>
      </w:r>
      <w:r w:rsidR="00560A99" w:rsidRPr="00560A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60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№</w:t>
      </w:r>
      <w:r w:rsidR="00560A99" w:rsidRPr="00560A99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</w:p>
    <w:p w:rsidR="00CE6A2D" w:rsidRPr="00CE6A2D" w:rsidRDefault="00CE6A2D" w:rsidP="00CE6A2D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A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Информационно-аналитическая справка</w:t>
      </w:r>
    </w:p>
    <w:p w:rsidR="00CE6A2D" w:rsidRDefault="00CE6A2D" w:rsidP="00CE6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E6A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комплексному анализу проблемных полей, выявленных по итогам Всер</w:t>
      </w:r>
      <w:r w:rsidR="00D850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оссийских проверочных работ 2024</w:t>
      </w:r>
      <w:r w:rsidRPr="00CE6A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года по географии обучающихся </w:t>
      </w: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6, </w:t>
      </w:r>
      <w:r w:rsidR="00D850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CE6A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 образовательных организаций </w:t>
      </w: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CE6A2D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Новоорского района</w:t>
      </w: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olor w:val="000000"/>
          <w:szCs w:val="28"/>
        </w:rPr>
      </w:pPr>
      <w:r w:rsidRPr="00CE6A2D">
        <w:rPr>
          <w:rFonts w:ascii="Times New Roman" w:hAnsi="Times New Roman" w:cs="Times New Roman"/>
          <w:bCs/>
          <w:i/>
          <w:color w:val="000000"/>
          <w:szCs w:val="28"/>
        </w:rPr>
        <w:t>(наименование муниципального образования Оренбургской области)</w:t>
      </w: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B235E" w:rsidRDefault="00BB235E" w:rsidP="00BB235E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9A520C">
        <w:rPr>
          <w:b/>
          <w:bCs/>
          <w:sz w:val="26"/>
          <w:szCs w:val="26"/>
        </w:rPr>
        <w:t>1.Пояснительная записка</w:t>
      </w:r>
    </w:p>
    <w:p w:rsidR="00BB235E" w:rsidRPr="00A92332" w:rsidRDefault="00BB235E" w:rsidP="00BB235E">
      <w:pPr>
        <w:pStyle w:val="a5"/>
        <w:rPr>
          <w:rFonts w:ascii="Times New Roman" w:hAnsi="Times New Roman"/>
          <w:sz w:val="24"/>
          <w:szCs w:val="24"/>
        </w:rPr>
      </w:pPr>
    </w:p>
    <w:p w:rsidR="00BB235E" w:rsidRPr="0000442E" w:rsidRDefault="00BB235E" w:rsidP="00BB235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92332"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ab/>
      </w:r>
      <w:r>
        <w:rPr>
          <w:rFonts w:ascii="Times New Roman CYR" w:hAnsi="Times New Roman CYR" w:cs="Times New Roman CYR"/>
        </w:rPr>
        <w:t xml:space="preserve">             </w:t>
      </w:r>
      <w:r w:rsidRPr="0000442E">
        <w:rPr>
          <w:rFonts w:ascii="Times New Roman" w:hAnsi="Times New Roman"/>
          <w:sz w:val="24"/>
          <w:szCs w:val="24"/>
        </w:rPr>
        <w:t>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 систем образования и формирования программ их развития.</w:t>
      </w:r>
    </w:p>
    <w:p w:rsidR="008B3920" w:rsidRPr="008B3920" w:rsidRDefault="008B3920" w:rsidP="00BB235E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B3920">
        <w:rPr>
          <w:rFonts w:ascii="Times New Roman CYR" w:eastAsia="Times New Roman" w:hAnsi="Times New Roman CYR" w:cs="Times New Roman CYR"/>
          <w:lang w:eastAsia="ru-RU"/>
        </w:rPr>
        <w:t xml:space="preserve">             </w:t>
      </w:r>
      <w:proofErr w:type="gramStart"/>
      <w:r w:rsidRPr="008B3920">
        <w:rPr>
          <w:rFonts w:ascii="Times New Roman CYR" w:eastAsia="Times New Roman" w:hAnsi="Times New Roman CYR" w:cs="Times New Roman CYR"/>
          <w:lang w:eastAsia="ru-RU"/>
        </w:rPr>
        <w:t xml:space="preserve">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</w:t>
      </w:r>
      <w:r w:rsidR="00A70C66" w:rsidRPr="00A70C66">
        <w:rPr>
          <w:rFonts w:ascii="Times New Roman CYR" w:eastAsia="Times New Roman" w:hAnsi="Times New Roman CYR" w:cs="Times New Roman CYR"/>
          <w:lang w:eastAsia="ru-RU"/>
        </w:rPr>
        <w:t>в соответствии с приказом Федеральной службы по надзору в сфере образования и науки от 21.12.2023 № 2160 «О проведении Федеральной службой по</w:t>
      </w:r>
      <w:proofErr w:type="gramEnd"/>
      <w:r w:rsidR="00A70C66" w:rsidRPr="00A70C66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="00A70C66" w:rsidRPr="00A70C66">
        <w:rPr>
          <w:rFonts w:ascii="Times New Roman CYR" w:eastAsia="Times New Roman" w:hAnsi="Times New Roman CYR" w:cs="Times New Roman CYR"/>
          <w:lang w:eastAsia="ru-RU"/>
        </w:rPr>
        <w:t>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году», приказом Министерства образования Оренбургской области № 01-21/198 от 19.02.2024 «О проведении всероссийских проверочных работ в 2024 году»</w:t>
      </w:r>
      <w:r w:rsidRPr="008B3920">
        <w:rPr>
          <w:rFonts w:ascii="Times New Roman CYR" w:eastAsia="Times New Roman" w:hAnsi="Times New Roman CYR" w:cs="Times New Roman CYR"/>
          <w:lang w:eastAsia="ru-RU"/>
        </w:rPr>
        <w:t>, приказом отдела образования администрации Новоорского района от 22.02.2024 г. №26 « О проведении всероссийских проверочных работ</w:t>
      </w:r>
      <w:r w:rsidRPr="00A70C66">
        <w:rPr>
          <w:rFonts w:ascii="Times New Roman CYR" w:eastAsia="Times New Roman" w:hAnsi="Times New Roman CYR" w:cs="Times New Roman CYR"/>
          <w:lang w:eastAsia="ru-RU"/>
        </w:rPr>
        <w:t xml:space="preserve"> </w:t>
      </w:r>
      <w:r w:rsidRPr="008B3920">
        <w:rPr>
          <w:rFonts w:ascii="Times New Roman CYR" w:eastAsia="Times New Roman" w:hAnsi="Times New Roman CYR" w:cs="Times New Roman CYR"/>
          <w:lang w:eastAsia="ru-RU"/>
        </w:rPr>
        <w:t>в 2024</w:t>
      </w:r>
      <w:r>
        <w:rPr>
          <w:rFonts w:ascii="Times New Roman CYR" w:eastAsia="Times New Roman" w:hAnsi="Times New Roman CYR" w:cs="Times New Roman CYR"/>
          <w:lang w:eastAsia="ru-RU"/>
        </w:rPr>
        <w:t xml:space="preserve"> году " были  проведены  Всероссийские проверочные работы</w:t>
      </w:r>
      <w:proofErr w:type="gramEnd"/>
      <w:r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>
        <w:rPr>
          <w:rFonts w:ascii="Times New Roman CYR" w:eastAsia="Times New Roman" w:hAnsi="Times New Roman CYR" w:cs="Times New Roman CYR"/>
          <w:lang w:eastAsia="ru-RU"/>
        </w:rPr>
        <w:t>по географии в 6, 7</w:t>
      </w:r>
      <w:r w:rsidRPr="008B3920">
        <w:rPr>
          <w:rFonts w:ascii="Times New Roman CYR" w:eastAsia="Times New Roman" w:hAnsi="Times New Roman CYR" w:cs="Times New Roman CYR"/>
          <w:lang w:eastAsia="ru-RU"/>
        </w:rPr>
        <w:t xml:space="preserve"> классах общеобразовательных организаций Новоорского района.</w:t>
      </w:r>
      <w:proofErr w:type="gramEnd"/>
    </w:p>
    <w:p w:rsidR="00BB235E" w:rsidRPr="00A6367E" w:rsidRDefault="00BB235E" w:rsidP="00BB235E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6367E">
        <w:rPr>
          <w:rFonts w:ascii="Times New Roman" w:eastAsia="Times New Roman" w:hAnsi="Times New Roman"/>
          <w:sz w:val="24"/>
          <w:szCs w:val="24"/>
          <w:lang w:eastAsia="ru-RU"/>
        </w:rPr>
        <w:t>Назначение ВПР по учебному предмету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География</w:t>
      </w:r>
      <w:r w:rsidRPr="00A6367E">
        <w:rPr>
          <w:rFonts w:ascii="Times New Roman" w:eastAsia="Times New Roman" w:hAnsi="Times New Roman"/>
          <w:sz w:val="24"/>
          <w:szCs w:val="24"/>
          <w:lang w:eastAsia="ru-RU"/>
        </w:rPr>
        <w:t xml:space="preserve">» – оценить уровень общеобразовательной подготовки обучающихся </w:t>
      </w:r>
      <w:r w:rsidR="00D85067">
        <w:rPr>
          <w:rFonts w:ascii="Times New Roman" w:eastAsia="Times New Roman" w:hAnsi="Times New Roman"/>
          <w:sz w:val="24"/>
          <w:szCs w:val="24"/>
          <w:lang w:eastAsia="ru-RU"/>
        </w:rPr>
        <w:t>6,7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367E">
        <w:rPr>
          <w:rFonts w:ascii="Times New Roman" w:eastAsia="Times New Roman" w:hAnsi="Times New Roman"/>
          <w:sz w:val="24"/>
          <w:szCs w:val="24"/>
          <w:lang w:eastAsia="ru-RU"/>
        </w:rPr>
        <w:t>класса  в соответствии с требованиями ФГОС.</w:t>
      </w:r>
    </w:p>
    <w:p w:rsidR="00BB235E" w:rsidRPr="002B7CBC" w:rsidRDefault="00BB235E" w:rsidP="00BB23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0442E">
        <w:rPr>
          <w:rFonts w:ascii="Times New Roman" w:hAnsi="Times New Roman"/>
          <w:sz w:val="24"/>
          <w:szCs w:val="24"/>
        </w:rPr>
        <w:t xml:space="preserve">Дата проведения  ВПР по </w:t>
      </w:r>
      <w:r>
        <w:rPr>
          <w:rFonts w:ascii="Times New Roman" w:hAnsi="Times New Roman"/>
          <w:sz w:val="24"/>
          <w:szCs w:val="24"/>
        </w:rPr>
        <w:t>географии</w:t>
      </w:r>
      <w:r w:rsidRPr="0000442E">
        <w:rPr>
          <w:rFonts w:ascii="Times New Roman" w:hAnsi="Times New Roman"/>
          <w:b/>
          <w:sz w:val="24"/>
          <w:szCs w:val="24"/>
        </w:rPr>
        <w:t xml:space="preserve"> – </w:t>
      </w:r>
      <w:r w:rsidRPr="0000442E">
        <w:rPr>
          <w:rFonts w:ascii="Times New Roman" w:hAnsi="Times New Roman"/>
          <w:sz w:val="24"/>
          <w:szCs w:val="24"/>
        </w:rPr>
        <w:t xml:space="preserve"> </w:t>
      </w:r>
      <w:r w:rsidR="00311B7F" w:rsidRPr="00311B7F">
        <w:rPr>
          <w:rFonts w:ascii="Times New Roman" w:hAnsi="Times New Roman"/>
          <w:sz w:val="24"/>
          <w:szCs w:val="24"/>
        </w:rPr>
        <w:t>19.03.2024 – 17.05.2024</w:t>
      </w:r>
      <w:r w:rsidRPr="0000442E">
        <w:rPr>
          <w:rFonts w:ascii="Times New Roman" w:hAnsi="Times New Roman"/>
          <w:sz w:val="24"/>
          <w:szCs w:val="24"/>
        </w:rPr>
        <w:t>, согласн</w:t>
      </w:r>
      <w:r w:rsidR="00D85067">
        <w:rPr>
          <w:rFonts w:ascii="Times New Roman" w:hAnsi="Times New Roman"/>
          <w:sz w:val="24"/>
          <w:szCs w:val="24"/>
        </w:rPr>
        <w:t>о Графику проведения ВПР  в 2024</w:t>
      </w:r>
      <w:r w:rsidR="00B33478">
        <w:rPr>
          <w:rFonts w:ascii="Times New Roman" w:hAnsi="Times New Roman"/>
          <w:sz w:val="24"/>
          <w:szCs w:val="24"/>
        </w:rPr>
        <w:t xml:space="preserve"> году</w:t>
      </w:r>
      <w:r>
        <w:rPr>
          <w:rFonts w:ascii="Times New Roman" w:hAnsi="Times New Roman"/>
          <w:sz w:val="24"/>
          <w:szCs w:val="24"/>
        </w:rPr>
        <w:t>.</w:t>
      </w:r>
    </w:p>
    <w:p w:rsidR="00CE6A2D" w:rsidRPr="00CE6A2D" w:rsidRDefault="00CE6A2D" w:rsidP="00CE6A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Назначение ВПР по учебному предмету «География» – оценить уровень общеобразовательной</w:t>
      </w:r>
      <w:r w:rsidR="00D8506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подготовки обучающихся 6,7</w:t>
      </w: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классов в соответствии с требованиями ФГОС.</w:t>
      </w:r>
    </w:p>
    <w:p w:rsidR="00CE6A2D" w:rsidRPr="00CE6A2D" w:rsidRDefault="00CE6A2D" w:rsidP="00CE6A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ВПР проведены согласно Графику на 2-4 уроках по решению образовательной организации.</w:t>
      </w:r>
      <w:proofErr w:type="gramEnd"/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День проведения работ определялся образовательными организациями самостоятельно в рамках указанного в Графике периода. Работа по учебному предмету проводится одновременно для всех классов в параллели.</w:t>
      </w:r>
    </w:p>
    <w:p w:rsidR="00CE6A2D" w:rsidRPr="00CE6A2D" w:rsidRDefault="00CE6A2D" w:rsidP="00CE6A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Во Всероссийской проверочной работе по географии  приняли участие </w:t>
      </w:r>
      <w:r w:rsidR="00D8506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125 </w:t>
      </w: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обучающихся </w:t>
      </w:r>
      <w:r w:rsidRPr="00CE6A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  классов</w:t>
      </w: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Новоорского района, что составляет </w:t>
      </w:r>
      <w:r w:rsidR="007D2151">
        <w:rPr>
          <w:rFonts w:ascii="Times New Roman" w:eastAsiaTheme="minorEastAsia" w:hAnsi="Times New Roman" w:cs="Times New Roman"/>
          <w:sz w:val="24"/>
          <w:szCs w:val="24"/>
          <w:lang w:eastAsia="ru-RU"/>
        </w:rPr>
        <w:t>34,15</w:t>
      </w:r>
      <w:r w:rsidRPr="002C080C">
        <w:rPr>
          <w:rFonts w:ascii="Times New Roman" w:eastAsiaTheme="minorEastAsia" w:hAnsi="Times New Roman" w:cs="Times New Roman"/>
          <w:sz w:val="24"/>
          <w:szCs w:val="24"/>
          <w:lang w:eastAsia="ru-RU"/>
        </w:rPr>
        <w:t>%</w:t>
      </w: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общего кол-ва шестиклассников Новоорского района.</w:t>
      </w:r>
    </w:p>
    <w:p w:rsidR="00CE6A2D" w:rsidRPr="00CE6A2D" w:rsidRDefault="00D85067" w:rsidP="00CE6A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 работой справились 96</w:t>
      </w:r>
      <w:r w:rsidR="00CE6A2D"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CE6A2D"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%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на «4» и «5» - 46,4</w:t>
      </w:r>
      <w:r w:rsidR="00CE6A2D"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%, пр</w:t>
      </w:r>
      <w:r w:rsidR="002C080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этом отметку «5» получили 7,2</w:t>
      </w:r>
      <w:r w:rsidR="002C080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E6A2D"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% обучающихся, процент пока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зателя «2» равен 3,2</w:t>
      </w:r>
      <w:r w:rsidR="00CE6A2D"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%, что по сравне</w:t>
      </w:r>
      <w:r w:rsidR="002C080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нию с 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ренбургской областью выше на 0,</w:t>
      </w:r>
      <w:r w:rsidR="002C080C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2% , а по России ниже  на 0,27</w:t>
      </w:r>
      <w:r w:rsidR="002C080C">
        <w:rPr>
          <w:rFonts w:ascii="Times New Roman" w:eastAsiaTheme="minorEastAsia" w:hAnsi="Times New Roman" w:cs="Times New Roman"/>
          <w:sz w:val="24"/>
          <w:szCs w:val="24"/>
          <w:lang w:eastAsia="ru-RU"/>
        </w:rPr>
        <w:t>% (по Ор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енбургской обл. % «2» равен 2,88; по России – 3,47</w:t>
      </w:r>
      <w:r w:rsidR="002C080C">
        <w:rPr>
          <w:rFonts w:ascii="Times New Roman" w:eastAsiaTheme="minorEastAsia" w:hAnsi="Times New Roman" w:cs="Times New Roman"/>
          <w:sz w:val="24"/>
          <w:szCs w:val="24"/>
          <w:lang w:eastAsia="ru-RU"/>
        </w:rPr>
        <w:t>%)</w:t>
      </w:r>
    </w:p>
    <w:p w:rsidR="00CE6A2D" w:rsidRPr="00CE6A2D" w:rsidRDefault="00CE6A2D" w:rsidP="00CE6A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E6A2D" w:rsidRPr="00CE6A2D" w:rsidRDefault="00CE6A2D" w:rsidP="00CE6A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 Всероссийской проверочной работе п</w:t>
      </w:r>
      <w:r w:rsidR="00D8506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географии  приняли участие 57</w:t>
      </w: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обучающихся </w:t>
      </w:r>
      <w:r w:rsidRPr="00CE6A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  классов</w:t>
      </w: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Новоо</w:t>
      </w:r>
      <w:r w:rsidR="00D8506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рского района, что составляет </w:t>
      </w:r>
      <w:r w:rsidR="00145134">
        <w:rPr>
          <w:rFonts w:ascii="Times New Roman" w:eastAsiaTheme="minorEastAsia" w:hAnsi="Times New Roman" w:cs="Times New Roman"/>
          <w:sz w:val="24"/>
          <w:szCs w:val="24"/>
          <w:lang w:eastAsia="ru-RU"/>
        </w:rPr>
        <w:t>13,64</w:t>
      </w: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% от общего кол-ва семиклассников Новоорского района.</w:t>
      </w:r>
    </w:p>
    <w:p w:rsidR="00CE6A2D" w:rsidRPr="00CE6A2D" w:rsidRDefault="00B21E13" w:rsidP="00CE6A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 работой справились 92</w:t>
      </w:r>
      <w:r w:rsidR="00CE6A2D"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99</w:t>
      </w:r>
      <w:r w:rsidR="00B15429">
        <w:rPr>
          <w:rFonts w:ascii="Times New Roman" w:eastAsiaTheme="minorEastAsia" w:hAnsi="Times New Roman" w:cs="Times New Roman"/>
          <w:sz w:val="24"/>
          <w:szCs w:val="24"/>
          <w:lang w:eastAsia="ru-RU"/>
        </w:rPr>
        <w:t>% 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бучающихся, на «4» и «5» - 14.04</w:t>
      </w:r>
      <w:r w:rsidR="00CE6A2D"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%, пр</w:t>
      </w:r>
      <w:r w:rsidR="00B154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этом отметку «5» п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олучили 0</w:t>
      </w:r>
      <w:r w:rsidR="00B154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E6A2D"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% обучающихся, п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роцент показателя «2» равен 7,02</w:t>
      </w:r>
      <w:r w:rsidR="00CE6A2D"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%, что по сравнению с</w:t>
      </w:r>
      <w:r w:rsidR="00B154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Ор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енбургской областью ниже на 1,11</w:t>
      </w:r>
      <w:r w:rsidR="00B154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%,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 с Россией в целом ниже на 2,98</w:t>
      </w:r>
      <w:r w:rsidR="00B154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%.</w:t>
      </w:r>
    </w:p>
    <w:p w:rsidR="007B5428" w:rsidRDefault="007B5428" w:rsidP="00CE6A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E6A2D" w:rsidRPr="00CE6A2D" w:rsidRDefault="00CE6A2D" w:rsidP="00CE6A2D">
      <w:pPr>
        <w:spacing w:after="0" w:line="240" w:lineRule="auto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CE6A2D" w:rsidRPr="00CE6A2D" w:rsidRDefault="00CE6A2D" w:rsidP="00CE6A2D">
      <w:pPr>
        <w:spacing w:after="0" w:line="240" w:lineRule="auto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CE6A2D" w:rsidRPr="00CE6A2D" w:rsidRDefault="00CE6A2D" w:rsidP="00CE6A2D">
      <w:pPr>
        <w:spacing w:after="0" w:line="240" w:lineRule="auto"/>
        <w:jc w:val="right"/>
        <w:rPr>
          <w:rFonts w:ascii="Times New Roman" w:eastAsiaTheme="minorEastAsia" w:hAnsi="Times New Roman" w:cs="Times New Roman"/>
          <w:i/>
          <w:lang w:eastAsia="ru-RU"/>
        </w:rPr>
      </w:pPr>
      <w:r w:rsidRPr="00CE6A2D">
        <w:rPr>
          <w:rFonts w:ascii="Times New Roman" w:eastAsiaTheme="minorEastAsia" w:hAnsi="Times New Roman" w:cs="Times New Roman"/>
          <w:i/>
          <w:lang w:eastAsia="ru-RU"/>
        </w:rPr>
        <w:t>Таблица №1</w:t>
      </w:r>
    </w:p>
    <w:p w:rsidR="00CE6A2D" w:rsidRPr="00CE6A2D" w:rsidRDefault="00CE6A2D" w:rsidP="00CE6A2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Результаты проведения ВПР п</w:t>
      </w:r>
      <w:r w:rsidR="00B21E1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 географии обучающихся 6,7</w:t>
      </w:r>
      <w:r w:rsidRPr="00CE6A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классов</w:t>
      </w:r>
    </w:p>
    <w:p w:rsidR="00CE6A2D" w:rsidRPr="00CE6A2D" w:rsidRDefault="00CE6A2D" w:rsidP="00CE6A2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Новоорского района.</w:t>
      </w:r>
    </w:p>
    <w:p w:rsidR="00CE6A2D" w:rsidRPr="00CE6A2D" w:rsidRDefault="00CE6A2D" w:rsidP="00CE6A2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a"/>
        <w:tblW w:w="1053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605"/>
        <w:gridCol w:w="663"/>
        <w:gridCol w:w="709"/>
        <w:gridCol w:w="709"/>
        <w:gridCol w:w="683"/>
        <w:gridCol w:w="876"/>
        <w:gridCol w:w="757"/>
        <w:gridCol w:w="754"/>
        <w:gridCol w:w="1005"/>
        <w:gridCol w:w="985"/>
        <w:gridCol w:w="941"/>
      </w:tblGrid>
      <w:tr w:rsidR="00CE6A2D" w:rsidRPr="00CE6A2D" w:rsidTr="00B21E13">
        <w:trPr>
          <w:trHeight w:val="2540"/>
        </w:trPr>
        <w:tc>
          <w:tcPr>
            <w:tcW w:w="851" w:type="dxa"/>
            <w:tcBorders>
              <w:right w:val="single" w:sz="4" w:space="0" w:color="auto"/>
            </w:tcBorders>
          </w:tcPr>
          <w:p w:rsidR="00CE6A2D" w:rsidRPr="00CE6A2D" w:rsidRDefault="00CE6A2D" w:rsidP="00CE6A2D">
            <w:pPr>
              <w:rPr>
                <w:rFonts w:ascii="Times New Roman" w:hAnsi="Times New Roman" w:cs="Times New Roman"/>
                <w:b/>
              </w:rPr>
            </w:pPr>
            <w:r w:rsidRPr="00CE6A2D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605" w:type="dxa"/>
            <w:tcBorders>
              <w:left w:val="single" w:sz="4" w:space="0" w:color="auto"/>
            </w:tcBorders>
          </w:tcPr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Количество учащихся,</w:t>
            </w:r>
          </w:p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proofErr w:type="gramStart"/>
            <w:r w:rsidRPr="00CE6A2D">
              <w:rPr>
                <w:rFonts w:ascii="Times New Roman" w:hAnsi="Times New Roman" w:cs="Times New Roman"/>
              </w:rPr>
              <w:t>выполнивших</w:t>
            </w:r>
            <w:proofErr w:type="gramEnd"/>
            <w:r w:rsidRPr="00CE6A2D">
              <w:rPr>
                <w:rFonts w:ascii="Times New Roman" w:hAnsi="Times New Roman" w:cs="Times New Roman"/>
              </w:rPr>
              <w:t xml:space="preserve"> работу обучающиеся </w:t>
            </w:r>
          </w:p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Новоорского района</w:t>
            </w:r>
          </w:p>
        </w:tc>
        <w:tc>
          <w:tcPr>
            <w:tcW w:w="663" w:type="dxa"/>
          </w:tcPr>
          <w:p w:rsidR="00B21E13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«2»</w:t>
            </w:r>
          </w:p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( %)</w:t>
            </w:r>
          </w:p>
        </w:tc>
        <w:tc>
          <w:tcPr>
            <w:tcW w:w="709" w:type="dxa"/>
          </w:tcPr>
          <w:p w:rsidR="00B21E13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«3»</w:t>
            </w:r>
          </w:p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709" w:type="dxa"/>
          </w:tcPr>
          <w:p w:rsidR="00B21E13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«4»</w:t>
            </w:r>
          </w:p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683" w:type="dxa"/>
          </w:tcPr>
          <w:p w:rsidR="00B21E13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«5»</w:t>
            </w:r>
          </w:p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876" w:type="dxa"/>
          </w:tcPr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Количество учащихся,</w:t>
            </w:r>
          </w:p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 xml:space="preserve">выполнивших работу по </w:t>
            </w:r>
            <w:proofErr w:type="spellStart"/>
            <w:r w:rsidRPr="00CE6A2D">
              <w:rPr>
                <w:rFonts w:ascii="Times New Roman" w:hAnsi="Times New Roman" w:cs="Times New Roman"/>
              </w:rPr>
              <w:t>Оренбург</w:t>
            </w:r>
            <w:proofErr w:type="gramStart"/>
            <w:r w:rsidRPr="00CE6A2D">
              <w:rPr>
                <w:rFonts w:ascii="Times New Roman" w:hAnsi="Times New Roman" w:cs="Times New Roman"/>
              </w:rPr>
              <w:t>.о</w:t>
            </w:r>
            <w:proofErr w:type="gramEnd"/>
            <w:r w:rsidRPr="00CE6A2D">
              <w:rPr>
                <w:rFonts w:ascii="Times New Roman" w:hAnsi="Times New Roman" w:cs="Times New Roman"/>
              </w:rPr>
              <w:t>бл</w:t>
            </w:r>
            <w:proofErr w:type="spellEnd"/>
          </w:p>
        </w:tc>
        <w:tc>
          <w:tcPr>
            <w:tcW w:w="757" w:type="dxa"/>
          </w:tcPr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по Оренбургской области "4-5"</w:t>
            </w:r>
          </w:p>
        </w:tc>
        <w:tc>
          <w:tcPr>
            <w:tcW w:w="754" w:type="dxa"/>
          </w:tcPr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По Оренбургской области "2"</w:t>
            </w:r>
          </w:p>
        </w:tc>
        <w:tc>
          <w:tcPr>
            <w:tcW w:w="1005" w:type="dxa"/>
          </w:tcPr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Количество учащихся,</w:t>
            </w:r>
          </w:p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proofErr w:type="gramStart"/>
            <w:r w:rsidRPr="00CE6A2D">
              <w:rPr>
                <w:rFonts w:ascii="Times New Roman" w:hAnsi="Times New Roman" w:cs="Times New Roman"/>
              </w:rPr>
              <w:t>выполнивших</w:t>
            </w:r>
            <w:proofErr w:type="gramEnd"/>
            <w:r w:rsidRPr="00CE6A2D">
              <w:rPr>
                <w:rFonts w:ascii="Times New Roman" w:hAnsi="Times New Roman" w:cs="Times New Roman"/>
              </w:rPr>
              <w:t xml:space="preserve"> работу по России</w:t>
            </w:r>
          </w:p>
        </w:tc>
        <w:tc>
          <w:tcPr>
            <w:tcW w:w="985" w:type="dxa"/>
          </w:tcPr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По России "4-5"%</w:t>
            </w:r>
          </w:p>
        </w:tc>
        <w:tc>
          <w:tcPr>
            <w:tcW w:w="941" w:type="dxa"/>
          </w:tcPr>
          <w:p w:rsidR="00CE6A2D" w:rsidRPr="00CE6A2D" w:rsidRDefault="00CE6A2D" w:rsidP="00CE6A2D">
            <w:pPr>
              <w:rPr>
                <w:rFonts w:ascii="Times New Roman" w:hAnsi="Times New Roman" w:cs="Times New Roman"/>
              </w:rPr>
            </w:pPr>
            <w:r w:rsidRPr="00CE6A2D">
              <w:rPr>
                <w:rFonts w:ascii="Times New Roman" w:hAnsi="Times New Roman" w:cs="Times New Roman"/>
              </w:rPr>
              <w:t>По России "2"%</w:t>
            </w:r>
          </w:p>
        </w:tc>
      </w:tr>
      <w:tr w:rsidR="00CE6A2D" w:rsidRPr="00CE6A2D" w:rsidTr="00B21E13">
        <w:trPr>
          <w:trHeight w:val="388"/>
        </w:trPr>
        <w:tc>
          <w:tcPr>
            <w:tcW w:w="851" w:type="dxa"/>
            <w:tcBorders>
              <w:right w:val="single" w:sz="4" w:space="0" w:color="auto"/>
            </w:tcBorders>
          </w:tcPr>
          <w:p w:rsidR="00B21E13" w:rsidRDefault="00B21E13" w:rsidP="00CE6A2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E6A2D" w:rsidRPr="00CE6A2D" w:rsidRDefault="00CE6A2D" w:rsidP="00CE6A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2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05" w:type="dxa"/>
            <w:tcBorders>
              <w:left w:val="single" w:sz="4" w:space="0" w:color="auto"/>
            </w:tcBorders>
            <w:vAlign w:val="bottom"/>
          </w:tcPr>
          <w:p w:rsidR="00CE6A2D" w:rsidRPr="00EC0D4E" w:rsidRDefault="00B21E13" w:rsidP="00B21E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663" w:type="dxa"/>
            <w:vAlign w:val="bottom"/>
          </w:tcPr>
          <w:p w:rsidR="00CE6A2D" w:rsidRPr="00EC0D4E" w:rsidRDefault="00B21E13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3,2</w:t>
            </w:r>
          </w:p>
        </w:tc>
        <w:tc>
          <w:tcPr>
            <w:tcW w:w="709" w:type="dxa"/>
            <w:vAlign w:val="bottom"/>
          </w:tcPr>
          <w:p w:rsidR="00CE6A2D" w:rsidRPr="00EC0D4E" w:rsidRDefault="00B21E13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50,4</w:t>
            </w:r>
          </w:p>
        </w:tc>
        <w:tc>
          <w:tcPr>
            <w:tcW w:w="709" w:type="dxa"/>
            <w:vAlign w:val="bottom"/>
          </w:tcPr>
          <w:p w:rsidR="00CE6A2D" w:rsidRPr="00EC0D4E" w:rsidRDefault="00B21E13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  <w:tc>
          <w:tcPr>
            <w:tcW w:w="683" w:type="dxa"/>
            <w:vAlign w:val="bottom"/>
          </w:tcPr>
          <w:p w:rsidR="00CE6A2D" w:rsidRPr="00EC0D4E" w:rsidRDefault="00B21E13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7,2</w:t>
            </w:r>
          </w:p>
        </w:tc>
        <w:tc>
          <w:tcPr>
            <w:tcW w:w="876" w:type="dxa"/>
          </w:tcPr>
          <w:p w:rsidR="00CE6A2D" w:rsidRPr="00EC0D4E" w:rsidRDefault="00B21E13" w:rsidP="00B21E1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9 885</w:t>
            </w:r>
          </w:p>
        </w:tc>
        <w:tc>
          <w:tcPr>
            <w:tcW w:w="757" w:type="dxa"/>
            <w:vAlign w:val="bottom"/>
          </w:tcPr>
          <w:p w:rsidR="00CE6A2D" w:rsidRPr="00EC0D4E" w:rsidRDefault="00B21E13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55,11</w:t>
            </w:r>
          </w:p>
        </w:tc>
        <w:tc>
          <w:tcPr>
            <w:tcW w:w="754" w:type="dxa"/>
            <w:vAlign w:val="bottom"/>
          </w:tcPr>
          <w:p w:rsidR="00CE6A2D" w:rsidRPr="00EC0D4E" w:rsidRDefault="00B21E13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2,88</w:t>
            </w:r>
          </w:p>
        </w:tc>
        <w:tc>
          <w:tcPr>
            <w:tcW w:w="1005" w:type="dxa"/>
          </w:tcPr>
          <w:p w:rsidR="00CE6A2D" w:rsidRPr="00EC0D4E" w:rsidRDefault="00B21E13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732 035</w:t>
            </w:r>
          </w:p>
          <w:p w:rsidR="00CE6A2D" w:rsidRPr="00EC0D4E" w:rsidRDefault="00CE6A2D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5" w:type="dxa"/>
            <w:vAlign w:val="bottom"/>
          </w:tcPr>
          <w:p w:rsidR="00CE6A2D" w:rsidRPr="00EC0D4E" w:rsidRDefault="00B21E13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58,54</w:t>
            </w:r>
          </w:p>
        </w:tc>
        <w:tc>
          <w:tcPr>
            <w:tcW w:w="941" w:type="dxa"/>
            <w:vAlign w:val="bottom"/>
          </w:tcPr>
          <w:p w:rsidR="00CE6A2D" w:rsidRPr="00EC0D4E" w:rsidRDefault="00B21E13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3,47</w:t>
            </w:r>
          </w:p>
        </w:tc>
      </w:tr>
      <w:tr w:rsidR="00CE6A2D" w:rsidRPr="00CE6A2D" w:rsidTr="00B21E13">
        <w:trPr>
          <w:trHeight w:val="388"/>
        </w:trPr>
        <w:tc>
          <w:tcPr>
            <w:tcW w:w="851" w:type="dxa"/>
            <w:tcBorders>
              <w:right w:val="single" w:sz="4" w:space="0" w:color="auto"/>
            </w:tcBorders>
          </w:tcPr>
          <w:p w:rsidR="00CE6A2D" w:rsidRPr="00CE6A2D" w:rsidRDefault="00CE6A2D" w:rsidP="00CE6A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2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05" w:type="dxa"/>
            <w:tcBorders>
              <w:left w:val="single" w:sz="4" w:space="0" w:color="auto"/>
            </w:tcBorders>
            <w:vAlign w:val="bottom"/>
          </w:tcPr>
          <w:p w:rsidR="00CE6A2D" w:rsidRPr="00EC0D4E" w:rsidRDefault="00B21E13" w:rsidP="00B21E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663" w:type="dxa"/>
            <w:vAlign w:val="bottom"/>
          </w:tcPr>
          <w:p w:rsidR="00CE6A2D" w:rsidRPr="00EC0D4E" w:rsidRDefault="00B21E13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7,02</w:t>
            </w:r>
          </w:p>
        </w:tc>
        <w:tc>
          <w:tcPr>
            <w:tcW w:w="709" w:type="dxa"/>
            <w:vAlign w:val="bottom"/>
          </w:tcPr>
          <w:p w:rsidR="00CE6A2D" w:rsidRPr="00EC0D4E" w:rsidRDefault="00B21E13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78,95</w:t>
            </w:r>
          </w:p>
        </w:tc>
        <w:tc>
          <w:tcPr>
            <w:tcW w:w="709" w:type="dxa"/>
            <w:vAlign w:val="bottom"/>
          </w:tcPr>
          <w:p w:rsidR="00CE6A2D" w:rsidRPr="00EC0D4E" w:rsidRDefault="00B21E13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14,04</w:t>
            </w:r>
          </w:p>
        </w:tc>
        <w:tc>
          <w:tcPr>
            <w:tcW w:w="683" w:type="dxa"/>
            <w:vAlign w:val="bottom"/>
          </w:tcPr>
          <w:p w:rsidR="00CE6A2D" w:rsidRPr="00EC0D4E" w:rsidRDefault="00B21E13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76" w:type="dxa"/>
          </w:tcPr>
          <w:p w:rsidR="00CE6A2D" w:rsidRPr="00EC0D4E" w:rsidRDefault="00F9589B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6 348</w:t>
            </w:r>
          </w:p>
          <w:p w:rsidR="00CE6A2D" w:rsidRPr="00EC0D4E" w:rsidRDefault="00CE6A2D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57" w:type="dxa"/>
            <w:vAlign w:val="bottom"/>
          </w:tcPr>
          <w:p w:rsidR="00CE6A2D" w:rsidRPr="00EC0D4E" w:rsidRDefault="00F9589B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35,34</w:t>
            </w:r>
          </w:p>
        </w:tc>
        <w:tc>
          <w:tcPr>
            <w:tcW w:w="754" w:type="dxa"/>
            <w:vAlign w:val="bottom"/>
          </w:tcPr>
          <w:p w:rsidR="00CE6A2D" w:rsidRPr="00EC0D4E" w:rsidRDefault="00F9589B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8,13</w:t>
            </w:r>
          </w:p>
        </w:tc>
        <w:tc>
          <w:tcPr>
            <w:tcW w:w="1005" w:type="dxa"/>
          </w:tcPr>
          <w:p w:rsidR="00CE6A2D" w:rsidRPr="00EC0D4E" w:rsidRDefault="00F9589B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466 884</w:t>
            </w:r>
          </w:p>
          <w:p w:rsidR="00CE6A2D" w:rsidRPr="00EC0D4E" w:rsidRDefault="00CE6A2D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5" w:type="dxa"/>
            <w:vAlign w:val="bottom"/>
          </w:tcPr>
          <w:p w:rsidR="00CE6A2D" w:rsidRPr="00EC0D4E" w:rsidRDefault="00F9589B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39,68</w:t>
            </w:r>
          </w:p>
        </w:tc>
        <w:tc>
          <w:tcPr>
            <w:tcW w:w="941" w:type="dxa"/>
            <w:vAlign w:val="bottom"/>
          </w:tcPr>
          <w:p w:rsidR="00CE6A2D" w:rsidRPr="00EC0D4E" w:rsidRDefault="00F9589B" w:rsidP="00CE6A2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</w:tbl>
    <w:p w:rsidR="00CE6A2D" w:rsidRPr="00CE6A2D" w:rsidRDefault="00CE6A2D" w:rsidP="00CE6A2D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E6A2D" w:rsidRPr="00CE6A2D" w:rsidRDefault="00CE6A2D" w:rsidP="00CE6A2D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Данные таблицы 1  наглядно представлены в диаграмме 1.</w:t>
      </w:r>
    </w:p>
    <w:p w:rsidR="00CE6A2D" w:rsidRPr="00CE6A2D" w:rsidRDefault="00CE6A2D" w:rsidP="00CE6A2D">
      <w:pPr>
        <w:ind w:firstLine="709"/>
        <w:jc w:val="right"/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ru-RU"/>
        </w:rPr>
        <w:t>Диаграмма 1</w:t>
      </w:r>
    </w:p>
    <w:p w:rsidR="00CE6A2D" w:rsidRPr="00CE6A2D" w:rsidRDefault="00CE6A2D" w:rsidP="00CE6A2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Результаты проведения ВПР п</w:t>
      </w:r>
      <w:r w:rsidR="0076464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 географии о</w:t>
      </w:r>
      <w:r w:rsidR="00F9589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бучающихся 6,7</w:t>
      </w:r>
      <w:r w:rsidRPr="00CE6A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классов</w:t>
      </w:r>
    </w:p>
    <w:p w:rsidR="00CE6A2D" w:rsidRPr="00CE6A2D" w:rsidRDefault="00CE6A2D" w:rsidP="00CE6A2D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Новоорского района</w:t>
      </w:r>
    </w:p>
    <w:p w:rsidR="00CE6A2D" w:rsidRPr="00CE6A2D" w:rsidRDefault="00CE6A2D" w:rsidP="00CE6A2D">
      <w:pPr>
        <w:ind w:firstLine="709"/>
        <w:jc w:val="both"/>
        <w:rPr>
          <w:rFonts w:eastAsiaTheme="minorEastAsia"/>
          <w:lang w:eastAsia="ru-RU"/>
        </w:rPr>
      </w:pPr>
      <w:r w:rsidRPr="00CE6A2D">
        <w:rPr>
          <w:rFonts w:eastAsiaTheme="minorEastAsia"/>
          <w:noProof/>
          <w:lang w:eastAsia="ru-RU"/>
        </w:rPr>
        <w:lastRenderedPageBreak/>
        <w:drawing>
          <wp:inline distT="0" distB="0" distL="0" distR="0" wp14:anchorId="13E0F743" wp14:editId="387A7166">
            <wp:extent cx="6438900" cy="44862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E6A2D" w:rsidRPr="00CE6A2D" w:rsidRDefault="00CE6A2D" w:rsidP="00CE6A2D">
      <w:pPr>
        <w:ind w:firstLine="709"/>
        <w:jc w:val="both"/>
        <w:rPr>
          <w:rFonts w:eastAsiaTheme="minorEastAsia"/>
          <w:color w:val="000000"/>
          <w:lang w:eastAsia="ru-RU"/>
        </w:rPr>
      </w:pPr>
    </w:p>
    <w:p w:rsidR="005C3A2D" w:rsidRDefault="00CE6A2D" w:rsidP="001129BF">
      <w:pPr>
        <w:spacing w:after="0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proofErr w:type="gramStart"/>
      <w:r w:rsidRPr="00CE6A2D">
        <w:rPr>
          <w:rFonts w:ascii="Times New Roman" w:eastAsiaTheme="minorEastAsia" w:hAnsi="Times New Roman" w:cs="Times New Roman"/>
          <w:color w:val="000000"/>
          <w:lang w:eastAsia="ru-RU"/>
        </w:rPr>
        <w:t>Представленные выше таблица и диаграмма позволяют видеть результаты ВПР по г</w:t>
      </w:r>
      <w:r w:rsidR="005C3A2D">
        <w:rPr>
          <w:rFonts w:ascii="Times New Roman" w:eastAsiaTheme="minorEastAsia" w:hAnsi="Times New Roman" w:cs="Times New Roman"/>
          <w:color w:val="000000"/>
          <w:lang w:eastAsia="ru-RU"/>
        </w:rPr>
        <w:t>еографии по обучающимся 6,7</w:t>
      </w:r>
      <w:r w:rsidRPr="00CE6A2D">
        <w:rPr>
          <w:rFonts w:ascii="Times New Roman" w:eastAsiaTheme="minorEastAsia" w:hAnsi="Times New Roman" w:cs="Times New Roman"/>
          <w:color w:val="000000"/>
          <w:lang w:eastAsia="ru-RU"/>
        </w:rPr>
        <w:t xml:space="preserve"> классов Новоорского района по сравнению с Оренбургской областью и всей выборкой работ по России.</w:t>
      </w:r>
      <w:proofErr w:type="gramEnd"/>
      <w:r w:rsidRPr="00CE6A2D">
        <w:rPr>
          <w:rFonts w:ascii="Times New Roman" w:eastAsiaTheme="minorEastAsia" w:hAnsi="Times New Roman" w:cs="Times New Roman"/>
          <w:color w:val="000000"/>
          <w:lang w:eastAsia="ru-RU"/>
        </w:rPr>
        <w:t xml:space="preserve"> </w:t>
      </w:r>
      <w:r w:rsidRPr="001129BF">
        <w:rPr>
          <w:rFonts w:ascii="Times New Roman" w:eastAsiaTheme="minorEastAsia" w:hAnsi="Times New Roman" w:cs="Times New Roman"/>
          <w:color w:val="000000"/>
          <w:lang w:eastAsia="ru-RU"/>
        </w:rPr>
        <w:t xml:space="preserve">В </w:t>
      </w:r>
      <w:r w:rsidRPr="001129BF">
        <w:rPr>
          <w:rFonts w:ascii="Times New Roman" w:eastAsiaTheme="minorEastAsia" w:hAnsi="Times New Roman" w:cs="Times New Roman"/>
          <w:b/>
          <w:color w:val="000000"/>
          <w:lang w:eastAsia="ru-RU"/>
        </w:rPr>
        <w:t>6 классах</w:t>
      </w:r>
      <w:r w:rsidRPr="001129BF">
        <w:rPr>
          <w:rFonts w:ascii="Times New Roman" w:eastAsiaTheme="minorEastAsia" w:hAnsi="Times New Roman" w:cs="Times New Roman"/>
          <w:color w:val="000000"/>
          <w:lang w:eastAsia="ru-RU"/>
        </w:rPr>
        <w:t xml:space="preserve"> показатель «4-5» по Новоорскому району </w:t>
      </w:r>
      <w:r w:rsidR="005C3A2D">
        <w:rPr>
          <w:rFonts w:ascii="Times New Roman" w:eastAsiaTheme="minorEastAsia" w:hAnsi="Times New Roman" w:cs="Times New Roman"/>
          <w:color w:val="000000"/>
          <w:lang w:eastAsia="ru-RU"/>
        </w:rPr>
        <w:t>ниже на 8,71</w:t>
      </w:r>
      <w:r w:rsidRPr="001129BF">
        <w:rPr>
          <w:rFonts w:ascii="Times New Roman" w:eastAsiaTheme="minorEastAsia" w:hAnsi="Times New Roman" w:cs="Times New Roman"/>
          <w:color w:val="000000"/>
          <w:lang w:eastAsia="ru-RU"/>
        </w:rPr>
        <w:t>% по сравнени</w:t>
      </w:r>
      <w:r w:rsidR="001129BF">
        <w:rPr>
          <w:rFonts w:ascii="Times New Roman" w:eastAsiaTheme="minorEastAsia" w:hAnsi="Times New Roman" w:cs="Times New Roman"/>
          <w:color w:val="000000"/>
          <w:lang w:eastAsia="ru-RU"/>
        </w:rPr>
        <w:t>ю с</w:t>
      </w:r>
      <w:r w:rsidR="005C3A2D">
        <w:rPr>
          <w:rFonts w:ascii="Times New Roman" w:eastAsiaTheme="minorEastAsia" w:hAnsi="Times New Roman" w:cs="Times New Roman"/>
          <w:color w:val="000000"/>
          <w:lang w:eastAsia="ru-RU"/>
        </w:rPr>
        <w:t xml:space="preserve"> Оренбургской областью и на 12,14% ниже по сравнению с РФ.</w:t>
      </w:r>
      <w:r w:rsidR="001129BF">
        <w:rPr>
          <w:rFonts w:ascii="Times New Roman" w:eastAsiaTheme="minorEastAsia" w:hAnsi="Times New Roman" w:cs="Times New Roman"/>
          <w:color w:val="000000"/>
          <w:lang w:eastAsia="ru-RU"/>
        </w:rPr>
        <w:t xml:space="preserve"> </w:t>
      </w:r>
    </w:p>
    <w:p w:rsidR="001129BF" w:rsidRDefault="005C3A2D" w:rsidP="001129BF">
      <w:pPr>
        <w:spacing w:after="0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lang w:eastAsia="ru-RU"/>
        </w:rPr>
        <w:t>По показателю «2»: выше на 0,</w:t>
      </w:r>
      <w:r w:rsidR="001129BF">
        <w:rPr>
          <w:rFonts w:ascii="Times New Roman" w:eastAsiaTheme="minorEastAsia" w:hAnsi="Times New Roman" w:cs="Times New Roman"/>
          <w:color w:val="000000"/>
          <w:lang w:eastAsia="ru-RU"/>
        </w:rPr>
        <w:t>3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2</w:t>
      </w:r>
      <w:r w:rsidR="00CE6A2D" w:rsidRPr="001129BF">
        <w:rPr>
          <w:rFonts w:ascii="Times New Roman" w:eastAsiaTheme="minorEastAsia" w:hAnsi="Times New Roman" w:cs="Times New Roman"/>
          <w:color w:val="000000"/>
          <w:lang w:eastAsia="ru-RU"/>
        </w:rPr>
        <w:t xml:space="preserve">% по сравнению </w:t>
      </w:r>
      <w:r w:rsidR="001129BF">
        <w:rPr>
          <w:rFonts w:ascii="Times New Roman" w:eastAsiaTheme="minorEastAsia" w:hAnsi="Times New Roman" w:cs="Times New Roman"/>
          <w:color w:val="000000"/>
          <w:lang w:eastAsia="ru-RU"/>
        </w:rPr>
        <w:t>с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 Оренбургской областью и на 0,27</w:t>
      </w:r>
      <w:r w:rsidR="00CE6A2D" w:rsidRPr="001129BF">
        <w:rPr>
          <w:rFonts w:ascii="Times New Roman" w:eastAsiaTheme="minorEastAsia" w:hAnsi="Times New Roman" w:cs="Times New Roman"/>
          <w:color w:val="000000"/>
          <w:lang w:eastAsia="ru-RU"/>
        </w:rPr>
        <w:t xml:space="preserve"> %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ниже </w:t>
      </w:r>
      <w:r w:rsidR="00CE6A2D" w:rsidRPr="001129BF">
        <w:rPr>
          <w:rFonts w:ascii="Times New Roman" w:eastAsiaTheme="minorEastAsia" w:hAnsi="Times New Roman" w:cs="Times New Roman"/>
          <w:color w:val="000000"/>
          <w:lang w:eastAsia="ru-RU"/>
        </w:rPr>
        <w:t xml:space="preserve">по сравнению с РФ. </w:t>
      </w:r>
    </w:p>
    <w:p w:rsidR="00A67702" w:rsidRDefault="00CE6A2D" w:rsidP="005C3A2D">
      <w:pPr>
        <w:spacing w:after="0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1129BF">
        <w:rPr>
          <w:rFonts w:ascii="Times New Roman" w:eastAsiaTheme="minorEastAsia" w:hAnsi="Times New Roman" w:cs="Times New Roman"/>
          <w:color w:val="000000"/>
          <w:lang w:eastAsia="ru-RU"/>
        </w:rPr>
        <w:t xml:space="preserve">В </w:t>
      </w:r>
      <w:r w:rsidRPr="001129BF">
        <w:rPr>
          <w:rFonts w:ascii="Times New Roman" w:eastAsiaTheme="minorEastAsia" w:hAnsi="Times New Roman" w:cs="Times New Roman"/>
          <w:b/>
          <w:color w:val="000000"/>
          <w:lang w:eastAsia="ru-RU"/>
        </w:rPr>
        <w:t>7 классах</w:t>
      </w:r>
      <w:r w:rsidRPr="001129BF">
        <w:rPr>
          <w:rFonts w:ascii="Times New Roman" w:eastAsiaTheme="minorEastAsia" w:hAnsi="Times New Roman" w:cs="Times New Roman"/>
          <w:color w:val="000000"/>
          <w:lang w:eastAsia="ru-RU"/>
        </w:rPr>
        <w:t xml:space="preserve"> показатель «4-5» </w:t>
      </w:r>
      <w:r w:rsidR="001129BF">
        <w:rPr>
          <w:rFonts w:ascii="Times New Roman" w:eastAsiaTheme="minorEastAsia" w:hAnsi="Times New Roman" w:cs="Times New Roman"/>
          <w:color w:val="000000"/>
          <w:lang w:eastAsia="ru-RU"/>
        </w:rPr>
        <w:t>по</w:t>
      </w:r>
      <w:r w:rsidR="005C3A2D">
        <w:rPr>
          <w:rFonts w:ascii="Times New Roman" w:eastAsiaTheme="minorEastAsia" w:hAnsi="Times New Roman" w:cs="Times New Roman"/>
          <w:color w:val="000000"/>
          <w:lang w:eastAsia="ru-RU"/>
        </w:rPr>
        <w:t xml:space="preserve"> Новоорскому району ниже на 21,3</w:t>
      </w:r>
      <w:r w:rsidRPr="001129BF">
        <w:rPr>
          <w:rFonts w:ascii="Times New Roman" w:eastAsiaTheme="minorEastAsia" w:hAnsi="Times New Roman" w:cs="Times New Roman"/>
          <w:color w:val="000000"/>
          <w:lang w:eastAsia="ru-RU"/>
        </w:rPr>
        <w:t xml:space="preserve"> % по сравнению</w:t>
      </w:r>
      <w:r w:rsidR="005C3A2D">
        <w:rPr>
          <w:rFonts w:ascii="Times New Roman" w:eastAsiaTheme="minorEastAsia" w:hAnsi="Times New Roman" w:cs="Times New Roman"/>
          <w:color w:val="000000"/>
          <w:lang w:eastAsia="ru-RU"/>
        </w:rPr>
        <w:t xml:space="preserve"> с Оренбургской областью и на 25,64% ниже по сравнению с РФ. По показателю «2»: ниже</w:t>
      </w:r>
      <w:r w:rsidR="00461E85">
        <w:rPr>
          <w:rFonts w:ascii="Times New Roman" w:eastAsiaTheme="minorEastAsia" w:hAnsi="Times New Roman" w:cs="Times New Roman"/>
          <w:color w:val="000000"/>
          <w:lang w:eastAsia="ru-RU"/>
        </w:rPr>
        <w:t xml:space="preserve"> на 1,11</w:t>
      </w:r>
      <w:r w:rsidRPr="001129BF">
        <w:rPr>
          <w:rFonts w:ascii="Times New Roman" w:eastAsiaTheme="minorEastAsia" w:hAnsi="Times New Roman" w:cs="Times New Roman"/>
          <w:color w:val="000000"/>
          <w:lang w:eastAsia="ru-RU"/>
        </w:rPr>
        <w:t xml:space="preserve">% по сравнению </w:t>
      </w:r>
      <w:r w:rsidR="00714070">
        <w:rPr>
          <w:rFonts w:ascii="Times New Roman" w:eastAsiaTheme="minorEastAsia" w:hAnsi="Times New Roman" w:cs="Times New Roman"/>
          <w:color w:val="000000"/>
          <w:lang w:eastAsia="ru-RU"/>
        </w:rPr>
        <w:t>с</w:t>
      </w:r>
      <w:r w:rsidR="00461E85">
        <w:rPr>
          <w:rFonts w:ascii="Times New Roman" w:eastAsiaTheme="minorEastAsia" w:hAnsi="Times New Roman" w:cs="Times New Roman"/>
          <w:color w:val="000000"/>
          <w:lang w:eastAsia="ru-RU"/>
        </w:rPr>
        <w:t xml:space="preserve"> Оренбургской областью и на 2,98</w:t>
      </w:r>
      <w:r w:rsidRPr="001129BF">
        <w:rPr>
          <w:rFonts w:ascii="Times New Roman" w:eastAsiaTheme="minorEastAsia" w:hAnsi="Times New Roman" w:cs="Times New Roman"/>
          <w:color w:val="000000"/>
          <w:lang w:eastAsia="ru-RU"/>
        </w:rPr>
        <w:t xml:space="preserve"> % ниже по сравнению с РФ. </w:t>
      </w:r>
    </w:p>
    <w:p w:rsidR="00461E85" w:rsidRPr="005C3A2D" w:rsidRDefault="00461E85" w:rsidP="005C3A2D">
      <w:pPr>
        <w:spacing w:after="0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CE6A2D" w:rsidRPr="00CE6A2D" w:rsidRDefault="00CE6A2D" w:rsidP="00F30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Рассмотрим более подробно рейтинговый ряд по положительным результатам контрольного среза обучающихся </w:t>
      </w:r>
      <w:r w:rsidRPr="00F30C3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6 классов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 Новоорского района. </w:t>
      </w:r>
      <w:r w:rsidR="00F30C37">
        <w:rPr>
          <w:rFonts w:ascii="Times New Roman" w:hAnsi="Times New Roman" w:cs="Times New Roman"/>
          <w:color w:val="000000"/>
          <w:sz w:val="24"/>
          <w:szCs w:val="24"/>
        </w:rPr>
        <w:t xml:space="preserve">Процент качества, выше </w:t>
      </w:r>
      <w:r w:rsidR="00430C62">
        <w:rPr>
          <w:rFonts w:ascii="Times New Roman" w:hAnsi="Times New Roman" w:cs="Times New Roman"/>
          <w:color w:val="000000"/>
          <w:sz w:val="24"/>
          <w:szCs w:val="24"/>
        </w:rPr>
        <w:t>среднего по району 46,4</w:t>
      </w:r>
      <w:r w:rsidR="003276EC">
        <w:rPr>
          <w:rFonts w:ascii="Times New Roman" w:hAnsi="Times New Roman" w:cs="Times New Roman"/>
          <w:color w:val="000000"/>
          <w:sz w:val="24"/>
          <w:szCs w:val="24"/>
        </w:rPr>
        <w:t xml:space="preserve">% показала </w:t>
      </w:r>
      <w:r w:rsidR="00F30C37">
        <w:rPr>
          <w:rFonts w:ascii="Times New Roman" w:hAnsi="Times New Roman" w:cs="Times New Roman"/>
          <w:color w:val="000000"/>
          <w:sz w:val="24"/>
          <w:szCs w:val="24"/>
        </w:rPr>
        <w:t>МОАУ «СОШ № 1 п. Новоорск» (58,33%), МОАУ «СОШ № 2 п. Новоорск» (55,56%) и МАОУ «СОШ №</w:t>
      </w:r>
      <w:r w:rsidR="00430C6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30C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0C37"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 п. Энергетик</w:t>
      </w:r>
      <w:r w:rsidR="00F30C37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430C62">
        <w:rPr>
          <w:rFonts w:ascii="Times New Roman" w:hAnsi="Times New Roman" w:cs="Times New Roman"/>
          <w:color w:val="000000"/>
          <w:sz w:val="24"/>
          <w:szCs w:val="24"/>
        </w:rPr>
        <w:t xml:space="preserve">(52,39%), СОШ </w:t>
      </w:r>
      <w:proofErr w:type="spellStart"/>
      <w:r w:rsidR="00430C62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Start"/>
      <w:r w:rsidR="00430C62">
        <w:rPr>
          <w:rFonts w:ascii="Times New Roman" w:hAnsi="Times New Roman" w:cs="Times New Roman"/>
          <w:color w:val="000000"/>
          <w:sz w:val="24"/>
          <w:szCs w:val="24"/>
        </w:rPr>
        <w:t>.Г</w:t>
      </w:r>
      <w:proofErr w:type="gramEnd"/>
      <w:r w:rsidR="00430C62">
        <w:rPr>
          <w:rFonts w:ascii="Times New Roman" w:hAnsi="Times New Roman" w:cs="Times New Roman"/>
          <w:color w:val="000000"/>
          <w:sz w:val="24"/>
          <w:szCs w:val="24"/>
        </w:rPr>
        <w:t>ранитный</w:t>
      </w:r>
      <w:proofErr w:type="spellEnd"/>
      <w:r w:rsidR="00430C62">
        <w:rPr>
          <w:rFonts w:ascii="Times New Roman" w:hAnsi="Times New Roman" w:cs="Times New Roman"/>
          <w:color w:val="000000"/>
          <w:sz w:val="24"/>
          <w:szCs w:val="24"/>
        </w:rPr>
        <w:t xml:space="preserve"> (50%)</w:t>
      </w:r>
    </w:p>
    <w:p w:rsidR="00F30C37" w:rsidRDefault="00CE6A2D" w:rsidP="00CE6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6A2D">
        <w:rPr>
          <w:rFonts w:ascii="Times New Roman" w:hAnsi="Times New Roman" w:cs="Times New Roman"/>
          <w:color w:val="000000"/>
          <w:sz w:val="24"/>
          <w:szCs w:val="24"/>
        </w:rPr>
        <w:t>Рассмотрим более подробно рейтинговый ряд образовательных организаций Новоорского района  по показателям процента «2»  по географии обучающихся 6 классов.</w:t>
      </w:r>
      <w:r w:rsidR="00F30C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E6A2D" w:rsidRPr="00CE6A2D" w:rsidRDefault="00CE6A2D" w:rsidP="00F30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6A2D">
        <w:rPr>
          <w:rFonts w:ascii="Times New Roman" w:hAnsi="Times New Roman" w:cs="Times New Roman"/>
          <w:color w:val="000000"/>
          <w:sz w:val="24"/>
          <w:szCs w:val="24"/>
        </w:rPr>
        <w:t>Наибольший процент двоек прослеживается в школах, выше районного</w:t>
      </w:r>
      <w:r w:rsidR="00F30C37">
        <w:rPr>
          <w:rFonts w:ascii="Times New Roman" w:hAnsi="Times New Roman" w:cs="Times New Roman"/>
          <w:color w:val="000000"/>
          <w:sz w:val="24"/>
          <w:szCs w:val="24"/>
        </w:rPr>
        <w:t xml:space="preserve"> (3,2%): МАОУ «СОШ № 4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 п. </w:t>
      </w:r>
      <w:r w:rsidR="00300627">
        <w:rPr>
          <w:rFonts w:ascii="Times New Roman" w:hAnsi="Times New Roman" w:cs="Times New Roman"/>
          <w:color w:val="000000"/>
          <w:sz w:val="24"/>
          <w:szCs w:val="24"/>
        </w:rPr>
        <w:t>Новоорск</w:t>
      </w:r>
      <w:r w:rsidR="00F30C3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3006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F30C37">
        <w:rPr>
          <w:rFonts w:ascii="Times New Roman" w:hAnsi="Times New Roman" w:cs="Times New Roman"/>
          <w:color w:val="000000"/>
          <w:sz w:val="24"/>
          <w:szCs w:val="24"/>
        </w:rPr>
        <w:t>11,76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>%),</w:t>
      </w:r>
      <w:r w:rsidR="00300627">
        <w:rPr>
          <w:rFonts w:ascii="Times New Roman" w:hAnsi="Times New Roman" w:cs="Times New Roman"/>
          <w:color w:val="000000"/>
          <w:sz w:val="24"/>
          <w:szCs w:val="24"/>
        </w:rPr>
        <w:t xml:space="preserve"> МАОУ </w:t>
      </w:r>
      <w:r w:rsidR="00F30C37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00627">
        <w:rPr>
          <w:rFonts w:ascii="Times New Roman" w:hAnsi="Times New Roman" w:cs="Times New Roman"/>
          <w:color w:val="000000"/>
          <w:sz w:val="24"/>
          <w:szCs w:val="24"/>
        </w:rPr>
        <w:t>СОШ № 2</w:t>
      </w:r>
      <w:r w:rsidR="00300627"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 п. Энергетик</w:t>
      </w:r>
      <w:r w:rsidR="00F30C3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300627"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F30C37">
        <w:rPr>
          <w:rFonts w:ascii="Times New Roman" w:hAnsi="Times New Roman" w:cs="Times New Roman"/>
          <w:color w:val="000000"/>
          <w:sz w:val="24"/>
          <w:szCs w:val="24"/>
        </w:rPr>
        <w:t>9,52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%). Это можно увидеть в таблице </w:t>
      </w:r>
      <w:r w:rsidR="00A67702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F30C3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6A2D" w:rsidRPr="00CE6A2D" w:rsidRDefault="00CE6A2D" w:rsidP="00CE6A2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6A2D" w:rsidRPr="00CE6A2D" w:rsidRDefault="00CE6A2D" w:rsidP="00CE6A2D">
      <w:pPr>
        <w:ind w:firstLine="720"/>
        <w:contextualSpacing/>
        <w:jc w:val="right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CE6A2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Таблица 2</w:t>
      </w:r>
    </w:p>
    <w:p w:rsidR="00CE6A2D" w:rsidRPr="00CE6A2D" w:rsidRDefault="00CE6A2D" w:rsidP="00CE6A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E6A2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Рейтинговый ряд образовательных организаций Новоорского района с  показателями процента «2» </w:t>
      </w:r>
    </w:p>
    <w:p w:rsidR="00CE6A2D" w:rsidRPr="00CE6A2D" w:rsidRDefault="00CE6A2D" w:rsidP="00CE6A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 по географии обучающихся 6 классов.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89"/>
        <w:gridCol w:w="2045"/>
        <w:gridCol w:w="1837"/>
      </w:tblGrid>
      <w:tr w:rsidR="00CE6A2D" w:rsidRPr="00CE6A2D" w:rsidTr="00CE6A2D">
        <w:trPr>
          <w:trHeight w:val="1060"/>
        </w:trPr>
        <w:tc>
          <w:tcPr>
            <w:tcW w:w="5689" w:type="dxa"/>
          </w:tcPr>
          <w:p w:rsidR="00CE6A2D" w:rsidRPr="00CE6A2D" w:rsidRDefault="00CE6A2D" w:rsidP="00CE6A2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2045" w:type="dxa"/>
          </w:tcPr>
          <w:p w:rsidR="00CE6A2D" w:rsidRPr="00CE6A2D" w:rsidRDefault="000272E4" w:rsidP="00CE6A2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выполня</w:t>
            </w:r>
            <w:r w:rsidR="00CE6A2D" w:rsidRPr="00CE6A2D">
              <w:rPr>
                <w:rFonts w:ascii="Times New Roman" w:hAnsi="Times New Roman" w:cs="Times New Roman"/>
                <w:sz w:val="24"/>
                <w:szCs w:val="24"/>
              </w:rPr>
              <w:t>вших работу</w:t>
            </w:r>
          </w:p>
        </w:tc>
        <w:tc>
          <w:tcPr>
            <w:tcW w:w="1837" w:type="dxa"/>
          </w:tcPr>
          <w:p w:rsidR="00CE6A2D" w:rsidRPr="00CE6A2D" w:rsidRDefault="00CE6A2D" w:rsidP="00CE6A2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«2»</w:t>
            </w:r>
          </w:p>
        </w:tc>
      </w:tr>
      <w:tr w:rsidR="00CE6A2D" w:rsidRPr="00CE6A2D" w:rsidTr="00CE6A2D">
        <w:trPr>
          <w:trHeight w:val="285"/>
        </w:trPr>
        <w:tc>
          <w:tcPr>
            <w:tcW w:w="5689" w:type="dxa"/>
          </w:tcPr>
          <w:p w:rsidR="00CE6A2D" w:rsidRPr="00CE6A2D" w:rsidRDefault="00F30C37" w:rsidP="00F30C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 «СОШ № 4 </w:t>
            </w:r>
            <w:r w:rsidR="00CE6A2D" w:rsidRPr="00CE6A2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300627">
              <w:rPr>
                <w:rFonts w:ascii="Times New Roman" w:hAnsi="Times New Roman" w:cs="Times New Roman"/>
                <w:sz w:val="24"/>
                <w:szCs w:val="24"/>
              </w:rPr>
              <w:t>Новоорск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45" w:type="dxa"/>
          </w:tcPr>
          <w:p w:rsidR="00CE6A2D" w:rsidRPr="00CE6A2D" w:rsidRDefault="00F30C37" w:rsidP="00CE6A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37" w:type="dxa"/>
          </w:tcPr>
          <w:p w:rsidR="00CE6A2D" w:rsidRPr="00CE6A2D" w:rsidRDefault="00F30C37" w:rsidP="00CE6A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11,76 </w:t>
            </w:r>
            <w:r w:rsidR="00CE6A2D" w:rsidRPr="00CE6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CE6A2D" w:rsidRPr="00CE6A2D" w:rsidTr="00CE6A2D">
        <w:trPr>
          <w:trHeight w:val="285"/>
        </w:trPr>
        <w:tc>
          <w:tcPr>
            <w:tcW w:w="5689" w:type="dxa"/>
          </w:tcPr>
          <w:p w:rsidR="00CE6A2D" w:rsidRPr="00CE6A2D" w:rsidRDefault="00300627" w:rsidP="003006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F30C3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  <w:r w:rsidRPr="00CE6A2D">
              <w:rPr>
                <w:rFonts w:ascii="Times New Roman" w:hAnsi="Times New Roman" w:cs="Times New Roman"/>
                <w:sz w:val="24"/>
                <w:szCs w:val="24"/>
              </w:rPr>
              <w:t xml:space="preserve">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Энергетик</w:t>
            </w:r>
            <w:r w:rsidR="00F30C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45" w:type="dxa"/>
          </w:tcPr>
          <w:p w:rsidR="00CE6A2D" w:rsidRPr="00CE6A2D" w:rsidRDefault="00300627" w:rsidP="00CE6A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37" w:type="dxa"/>
          </w:tcPr>
          <w:p w:rsidR="00CE6A2D" w:rsidRPr="00CE6A2D" w:rsidRDefault="00F30C37" w:rsidP="00CE6A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9,52 </w:t>
            </w:r>
            <w:r w:rsidR="00CE6A2D" w:rsidRPr="00CE6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</w:tbl>
    <w:p w:rsidR="00CE6A2D" w:rsidRPr="00CE6A2D" w:rsidRDefault="00CE6A2D" w:rsidP="00CE6A2D">
      <w:pPr>
        <w:tabs>
          <w:tab w:val="left" w:pos="2640"/>
        </w:tabs>
        <w:ind w:firstLine="720"/>
        <w:contextualSpacing/>
        <w:rPr>
          <w:rFonts w:ascii="Calibri" w:eastAsia="Calibri" w:hAnsi="Calibri" w:cs="Times New Roman"/>
          <w:i/>
          <w:iCs/>
          <w:color w:val="000000"/>
        </w:rPr>
      </w:pPr>
    </w:p>
    <w:p w:rsidR="008C21A5" w:rsidRDefault="00CE6A2D" w:rsidP="00CE6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72E4">
        <w:rPr>
          <w:rFonts w:ascii="Times New Roman" w:hAnsi="Times New Roman" w:cs="Times New Roman"/>
          <w:color w:val="000000"/>
          <w:sz w:val="24"/>
          <w:szCs w:val="24"/>
        </w:rPr>
        <w:t>Рассмотрим более подробно рейтинговый ряд по положительным результатам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 контрольного среза обучающихся </w:t>
      </w:r>
      <w:r w:rsidRPr="00F30C3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7 классов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 Новоорского района. Выше среднего по району процент «4-5</w:t>
      </w:r>
      <w:r w:rsidR="004511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(выше </w:t>
      </w:r>
      <w:r w:rsidR="008C21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14,04 </w:t>
      </w:r>
      <w:r w:rsidRPr="00CE6A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%) 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показывают  следующие образовательные организации Новоорского района: </w:t>
      </w:r>
      <w:r w:rsidR="008C21A5">
        <w:rPr>
          <w:rFonts w:ascii="Times New Roman" w:hAnsi="Times New Roman" w:cs="Times New Roman"/>
          <w:color w:val="000000"/>
          <w:sz w:val="24"/>
          <w:szCs w:val="24"/>
        </w:rPr>
        <w:t xml:space="preserve">МОАУ «ООШ с. Красноуральск» (50 %) и </w:t>
      </w:r>
      <w:r w:rsidR="008C21A5">
        <w:rPr>
          <w:rFonts w:ascii="Times New Roman" w:hAnsi="Times New Roman" w:cs="Times New Roman"/>
          <w:sz w:val="24"/>
          <w:szCs w:val="24"/>
        </w:rPr>
        <w:t>МАОУ «СОШ № 2</w:t>
      </w:r>
      <w:r w:rsidR="008C21A5" w:rsidRPr="00CE6A2D">
        <w:rPr>
          <w:rFonts w:ascii="Times New Roman" w:hAnsi="Times New Roman" w:cs="Times New Roman"/>
          <w:sz w:val="24"/>
          <w:szCs w:val="24"/>
        </w:rPr>
        <w:t xml:space="preserve"> п. </w:t>
      </w:r>
      <w:r w:rsidR="008C21A5">
        <w:rPr>
          <w:rFonts w:ascii="Times New Roman" w:hAnsi="Times New Roman" w:cs="Times New Roman"/>
          <w:sz w:val="24"/>
          <w:szCs w:val="24"/>
        </w:rPr>
        <w:t>Энергетик» (16,67 %).</w:t>
      </w: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          Рассмотрим более подробно рейтинговый ряд образовательных организаций Новоорского района  по показателям процента «2»  по географии обучающихся 7 классов. Наибольший проце</w:t>
      </w:r>
      <w:r w:rsidR="000272E4">
        <w:rPr>
          <w:rFonts w:ascii="Times New Roman" w:hAnsi="Times New Roman" w:cs="Times New Roman"/>
          <w:color w:val="000000"/>
          <w:sz w:val="24"/>
          <w:szCs w:val="24"/>
        </w:rPr>
        <w:t>нт двоек прослеживается в школе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C21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21A5">
        <w:rPr>
          <w:rFonts w:ascii="Times New Roman" w:hAnsi="Times New Roman" w:cs="Times New Roman"/>
          <w:sz w:val="24"/>
          <w:szCs w:val="24"/>
        </w:rPr>
        <w:t>МАОУ «СОШ № 2</w:t>
      </w:r>
      <w:r w:rsidR="008C21A5" w:rsidRPr="00CE6A2D">
        <w:rPr>
          <w:rFonts w:ascii="Times New Roman" w:hAnsi="Times New Roman" w:cs="Times New Roman"/>
          <w:sz w:val="24"/>
          <w:szCs w:val="24"/>
        </w:rPr>
        <w:t xml:space="preserve"> п. </w:t>
      </w:r>
      <w:r w:rsidR="008C21A5">
        <w:rPr>
          <w:rFonts w:ascii="Times New Roman" w:hAnsi="Times New Roman" w:cs="Times New Roman"/>
          <w:sz w:val="24"/>
          <w:szCs w:val="24"/>
        </w:rPr>
        <w:t xml:space="preserve">Новоорск» (10 %), </w:t>
      </w:r>
      <w:r w:rsidR="008C21A5">
        <w:rPr>
          <w:rFonts w:ascii="Times New Roman" w:hAnsi="Times New Roman" w:cs="Times New Roman"/>
          <w:color w:val="000000"/>
        </w:rPr>
        <w:t>МАОУ «СОШ № 4</w:t>
      </w:r>
      <w:r w:rsidR="000272E4" w:rsidRPr="00CE6A2D">
        <w:rPr>
          <w:rFonts w:ascii="Times New Roman" w:hAnsi="Times New Roman" w:cs="Times New Roman"/>
          <w:color w:val="000000"/>
        </w:rPr>
        <w:t xml:space="preserve"> п.</w:t>
      </w:r>
      <w:r w:rsidR="000272E4">
        <w:rPr>
          <w:rFonts w:ascii="Times New Roman" w:hAnsi="Times New Roman" w:cs="Times New Roman"/>
          <w:color w:val="000000"/>
        </w:rPr>
        <w:t xml:space="preserve"> </w:t>
      </w:r>
      <w:r w:rsidR="000272E4" w:rsidRPr="00CE6A2D">
        <w:rPr>
          <w:rFonts w:ascii="Times New Roman" w:hAnsi="Times New Roman" w:cs="Times New Roman"/>
          <w:color w:val="000000"/>
        </w:rPr>
        <w:t>Новоорск»</w:t>
      </w:r>
      <w:r w:rsidR="008C21A5">
        <w:rPr>
          <w:rFonts w:ascii="Times New Roman" w:hAnsi="Times New Roman" w:cs="Times New Roman"/>
          <w:color w:val="000000"/>
        </w:rPr>
        <w:t xml:space="preserve"> (9,09 %) и </w:t>
      </w:r>
      <w:r w:rsidR="008C21A5">
        <w:rPr>
          <w:rFonts w:ascii="Times New Roman" w:hAnsi="Times New Roman" w:cs="Times New Roman"/>
          <w:sz w:val="24"/>
          <w:szCs w:val="24"/>
        </w:rPr>
        <w:t>МАОУ «СОШ № 2</w:t>
      </w:r>
      <w:r w:rsidR="008C21A5" w:rsidRPr="00CE6A2D">
        <w:rPr>
          <w:rFonts w:ascii="Times New Roman" w:hAnsi="Times New Roman" w:cs="Times New Roman"/>
          <w:sz w:val="24"/>
          <w:szCs w:val="24"/>
        </w:rPr>
        <w:t xml:space="preserve"> п. </w:t>
      </w:r>
      <w:r w:rsidR="008C21A5">
        <w:rPr>
          <w:rFonts w:ascii="Times New Roman" w:hAnsi="Times New Roman" w:cs="Times New Roman"/>
          <w:sz w:val="24"/>
          <w:szCs w:val="24"/>
        </w:rPr>
        <w:t>Энергетик» (4,17 %).</w:t>
      </w:r>
      <w:r w:rsidR="000272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Это можно увидеть в таблице </w:t>
      </w:r>
      <w:r w:rsidR="008C21A5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>3.</w:t>
      </w:r>
    </w:p>
    <w:p w:rsidR="00CE6A2D" w:rsidRPr="00CE6A2D" w:rsidRDefault="00A67702" w:rsidP="00CE6A2D">
      <w:pPr>
        <w:ind w:firstLine="720"/>
        <w:contextualSpacing/>
        <w:jc w:val="right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Таблица 3</w:t>
      </w:r>
    </w:p>
    <w:p w:rsidR="00CE6A2D" w:rsidRPr="00CE6A2D" w:rsidRDefault="00CE6A2D" w:rsidP="00CE6A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E6A2D">
        <w:rPr>
          <w:rFonts w:ascii="Times New Roman" w:hAnsi="Times New Roman" w:cs="Times New Roman"/>
          <w:color w:val="000000"/>
          <w:sz w:val="24"/>
          <w:szCs w:val="24"/>
        </w:rPr>
        <w:t>Рейтинговый ряд образовательных организаций Новоорского района с  показателями процента «2»  по географии обучающихся 7 классов.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89"/>
        <w:gridCol w:w="2045"/>
        <w:gridCol w:w="1837"/>
      </w:tblGrid>
      <w:tr w:rsidR="00CE6A2D" w:rsidRPr="00CE6A2D" w:rsidTr="00CE6A2D">
        <w:trPr>
          <w:trHeight w:val="1060"/>
        </w:trPr>
        <w:tc>
          <w:tcPr>
            <w:tcW w:w="5689" w:type="dxa"/>
          </w:tcPr>
          <w:p w:rsidR="00CE6A2D" w:rsidRPr="00CE6A2D" w:rsidRDefault="00CE6A2D" w:rsidP="00CE6A2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2045" w:type="dxa"/>
          </w:tcPr>
          <w:p w:rsidR="00CE6A2D" w:rsidRPr="00CE6A2D" w:rsidRDefault="000272E4" w:rsidP="00CE6A2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выполня</w:t>
            </w:r>
            <w:r w:rsidR="00CE6A2D" w:rsidRPr="00CE6A2D">
              <w:rPr>
                <w:rFonts w:ascii="Times New Roman" w:hAnsi="Times New Roman" w:cs="Times New Roman"/>
                <w:sz w:val="24"/>
                <w:szCs w:val="24"/>
              </w:rPr>
              <w:t>вших работу</w:t>
            </w:r>
          </w:p>
        </w:tc>
        <w:tc>
          <w:tcPr>
            <w:tcW w:w="1837" w:type="dxa"/>
          </w:tcPr>
          <w:p w:rsidR="00CE6A2D" w:rsidRPr="00CE6A2D" w:rsidRDefault="00CE6A2D" w:rsidP="00CE6A2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«2»</w:t>
            </w:r>
          </w:p>
        </w:tc>
      </w:tr>
      <w:tr w:rsidR="008C21A5" w:rsidRPr="00CE6A2D" w:rsidTr="008C21A5">
        <w:trPr>
          <w:trHeight w:val="425"/>
        </w:trPr>
        <w:tc>
          <w:tcPr>
            <w:tcW w:w="5689" w:type="dxa"/>
          </w:tcPr>
          <w:p w:rsidR="008C21A5" w:rsidRPr="00CE6A2D" w:rsidRDefault="008C21A5" w:rsidP="008C21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A2D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6A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 № 2</w:t>
            </w:r>
            <w:r w:rsidRPr="00CE6A2D">
              <w:rPr>
                <w:rFonts w:ascii="Times New Roman" w:hAnsi="Times New Roman" w:cs="Times New Roman"/>
                <w:sz w:val="24"/>
                <w:szCs w:val="24"/>
              </w:rPr>
              <w:t xml:space="preserve"> п. Новоорск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45" w:type="dxa"/>
          </w:tcPr>
          <w:p w:rsidR="008C21A5" w:rsidRDefault="008C21A5" w:rsidP="00CE6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37" w:type="dxa"/>
          </w:tcPr>
          <w:p w:rsidR="008C21A5" w:rsidRPr="00CE6A2D" w:rsidRDefault="008C21A5" w:rsidP="00CE6A2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10 %</w:t>
            </w:r>
          </w:p>
        </w:tc>
      </w:tr>
      <w:tr w:rsidR="00CE6A2D" w:rsidRPr="00CE6A2D" w:rsidTr="00CE6A2D">
        <w:trPr>
          <w:trHeight w:val="285"/>
        </w:trPr>
        <w:tc>
          <w:tcPr>
            <w:tcW w:w="5689" w:type="dxa"/>
          </w:tcPr>
          <w:p w:rsidR="00CE6A2D" w:rsidRPr="00CE6A2D" w:rsidRDefault="00CE6A2D" w:rsidP="00CE6A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A2D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0272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6A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C21A5">
              <w:rPr>
                <w:rFonts w:ascii="Times New Roman" w:hAnsi="Times New Roman" w:cs="Times New Roman"/>
                <w:sz w:val="24"/>
                <w:szCs w:val="24"/>
              </w:rPr>
              <w:t>ОШ № 4</w:t>
            </w:r>
            <w:r w:rsidRPr="00CE6A2D">
              <w:rPr>
                <w:rFonts w:ascii="Times New Roman" w:hAnsi="Times New Roman" w:cs="Times New Roman"/>
                <w:sz w:val="24"/>
                <w:szCs w:val="24"/>
              </w:rPr>
              <w:t xml:space="preserve"> п. Новоорск</w:t>
            </w:r>
            <w:r w:rsidR="000272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45" w:type="dxa"/>
          </w:tcPr>
          <w:p w:rsidR="00CE6A2D" w:rsidRPr="00CE6A2D" w:rsidRDefault="008C21A5" w:rsidP="008C2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7" w:type="dxa"/>
          </w:tcPr>
          <w:p w:rsidR="00CE6A2D" w:rsidRPr="00CE6A2D" w:rsidRDefault="008C21A5" w:rsidP="008C2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9,09 %</w:t>
            </w:r>
          </w:p>
        </w:tc>
      </w:tr>
      <w:tr w:rsidR="008C21A5" w:rsidRPr="00CE6A2D" w:rsidTr="00CE6A2D">
        <w:trPr>
          <w:trHeight w:val="285"/>
        </w:trPr>
        <w:tc>
          <w:tcPr>
            <w:tcW w:w="5689" w:type="dxa"/>
          </w:tcPr>
          <w:p w:rsidR="008C21A5" w:rsidRPr="00CE6A2D" w:rsidRDefault="008C21A5" w:rsidP="00CE6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«СОШ № 2</w:t>
            </w:r>
            <w:r w:rsidRPr="00CE6A2D">
              <w:rPr>
                <w:rFonts w:ascii="Times New Roman" w:hAnsi="Times New Roman" w:cs="Times New Roman"/>
                <w:sz w:val="24"/>
                <w:szCs w:val="24"/>
              </w:rPr>
              <w:t xml:space="preserve">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Энергетик»</w:t>
            </w:r>
          </w:p>
        </w:tc>
        <w:tc>
          <w:tcPr>
            <w:tcW w:w="2045" w:type="dxa"/>
          </w:tcPr>
          <w:p w:rsidR="008C21A5" w:rsidRDefault="008C21A5" w:rsidP="008C2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37" w:type="dxa"/>
          </w:tcPr>
          <w:p w:rsidR="008C21A5" w:rsidRDefault="008C21A5" w:rsidP="008C2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4,17 %</w:t>
            </w:r>
          </w:p>
        </w:tc>
      </w:tr>
    </w:tbl>
    <w:p w:rsidR="00CE6A2D" w:rsidRPr="00CE6A2D" w:rsidRDefault="00CE6A2D" w:rsidP="00332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E6A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Проблемные поля, выявленные по результатам ВПР </w:t>
      </w:r>
      <w:r w:rsidRPr="00CE6A2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по </w:t>
      </w:r>
      <w:r w:rsidRPr="00CE6A2D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географии</w:t>
      </w:r>
      <w:r w:rsidRPr="00CE6A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CE6A2D">
        <w:rPr>
          <w:rFonts w:ascii="Times New Roman" w:hAnsi="Times New Roman" w:cs="Times New Roman"/>
          <w:bCs/>
          <w:color w:val="000000"/>
          <w:szCs w:val="28"/>
        </w:rPr>
        <w:t>(наименование учебного предмета)</w:t>
      </w:r>
    </w:p>
    <w:p w:rsidR="00CE6A2D" w:rsidRPr="00CE6A2D" w:rsidRDefault="00CE6A2D" w:rsidP="00CE6A2D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E6A2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Анализ выполнения заданий обучающихся 6 класса:</w:t>
      </w:r>
    </w:p>
    <w:p w:rsidR="00CE6A2D" w:rsidRPr="00CE6A2D" w:rsidRDefault="00CE6A2D" w:rsidP="00CE6A2D">
      <w:pPr>
        <w:spacing w:after="0"/>
        <w:ind w:left="-85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Всероссийские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</w:t>
      </w:r>
      <w:r w:rsidRPr="00CE6A2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E6A2D" w:rsidRDefault="00CE6A2D" w:rsidP="00CE6A2D">
      <w:pPr>
        <w:spacing w:after="0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Назначение ВПР по учебному предмету «География» - оценить качество общеобразова</w:t>
      </w:r>
      <w:r w:rsidR="0033209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тельной подготовки обучающихся 6</w:t>
      </w:r>
      <w:r w:rsidRPr="00CE6A2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  <w:proofErr w:type="gramStart"/>
      <w:r w:rsidRPr="00CE6A2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Результаты ВПР в совокупности с имеющейся в общеобразовательной организации </w:t>
      </w:r>
      <w:r w:rsidRPr="00CE6A2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lastRenderedPageBreak/>
        <w:t>информацией, отражающей индивидуальные образовательные траектории обучающихся, могут быть использованы для оценки личностных результатов обучения</w:t>
      </w:r>
      <w:r w:rsidRPr="00CE6A2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A67702" w:rsidRPr="00A67702" w:rsidRDefault="00A67702" w:rsidP="00A67702">
      <w:pPr>
        <w:spacing w:after="0"/>
        <w:ind w:left="-85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770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Вариант проверочной работы состоит из 9 заданий, которые различаются по содержан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ию и характеру решаемых  задач. </w:t>
      </w:r>
      <w:r w:rsidRPr="00A6770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Задания 1−9 проверяют умение ученика работать с различными источниками географической информации (картами, фотографиями, графиками и иными условно-гр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афическими объектами, текстом). </w:t>
      </w:r>
      <w:r w:rsidRPr="00A677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1−3.2, 4.1, 4.2, 5.1, 5.2, 6.1, 7, 8.1, 8.2,9.1 требуют краткого ответа в виде записи одного или нескольких слов,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последовательности цифр, числа. </w:t>
      </w:r>
      <w:r w:rsidRPr="00A6770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Задания 3.3, 4.3, 6.2, 9, 9.2 предполагают развернутый ответ.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A6770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Полный правильный ответ на каждое из заданий 1.1, 2.2, 3.2, 4.1, 4.3,  5.2,6.2 оценивается 1 баллом. Если в ответе допущена хотя бы одна ошибка (один из элементов ответа записан неправильно или не записан), выставляется 0 баллов.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A6770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Полный правильный ответ на каждое из заданий 5.1, 7 и 9.1 оценивается 2 баллами. Если в ответе допущена одна ошибка, выставляется 1 балл; если допущено две или более ошибки – 0 баллов.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A6770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Ответы на задания 1.2, 2.1, 3.1, 3.3, 4.2, 6.1, 6.3,8, 9.2,9.3 оцениваются по специально разработанным критериям.</w:t>
      </w:r>
    </w:p>
    <w:p w:rsidR="00E76217" w:rsidRDefault="00A67702" w:rsidP="00E76217">
      <w:pPr>
        <w:tabs>
          <w:tab w:val="left" w:pos="708"/>
        </w:tabs>
        <w:suppressAutoHyphens/>
        <w:spacing w:after="0" w:line="240" w:lineRule="auto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</w:pPr>
      <w:r w:rsidRPr="00A6770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Максимальный балл за выполнение работы – 33.</w:t>
      </w:r>
      <w:r w:rsidR="00CE6A2D"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ab/>
      </w:r>
    </w:p>
    <w:p w:rsidR="00CE6A2D" w:rsidRPr="00CE6A2D" w:rsidRDefault="00CE6A2D" w:rsidP="00E76217">
      <w:pPr>
        <w:tabs>
          <w:tab w:val="left" w:pos="708"/>
        </w:tabs>
        <w:suppressAutoHyphens/>
        <w:spacing w:after="0" w:line="240" w:lineRule="auto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На выполнение проверочн</w:t>
      </w:r>
      <w:r w:rsidR="007B5428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ой работы по географии дается 45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минут</w:t>
      </w:r>
    </w:p>
    <w:p w:rsidR="00CE6A2D" w:rsidRPr="00CE6A2D" w:rsidRDefault="00CE6A2D" w:rsidP="00CE6A2D">
      <w:pPr>
        <w:spacing w:after="0"/>
        <w:ind w:left="-851"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Полученные баллы за выполнение всех заданий суммируются. Суммарный балл </w:t>
      </w:r>
      <w:r w:rsidR="00A677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обучающего </w:t>
      </w:r>
      <w:r w:rsidRPr="00CE6A2D">
        <w:rPr>
          <w:rFonts w:ascii="Times New Roman" w:eastAsia="Calibri" w:hAnsi="Times New Roman" w:cs="Times New Roman"/>
          <w:sz w:val="24"/>
          <w:szCs w:val="24"/>
          <w:lang w:eastAsia="ru-RU"/>
        </w:rPr>
        <w:t>переводится в отметку по пятибалльной шкале с учётом рекомендуемых шкал перевода:</w:t>
      </w:r>
    </w:p>
    <w:p w:rsidR="00CE6A2D" w:rsidRPr="00CE6A2D" w:rsidRDefault="00CE6A2D" w:rsidP="00CE6A2D">
      <w:pPr>
        <w:spacing w:after="0"/>
        <w:ind w:left="-851"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 4.</w:t>
      </w:r>
    </w:p>
    <w:p w:rsidR="00CE6A2D" w:rsidRPr="00CE6A2D" w:rsidRDefault="00CE6A2D" w:rsidP="00CE6A2D">
      <w:pPr>
        <w:spacing w:after="0"/>
        <w:ind w:left="-851"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E6A2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Шкала перевода баллов в школьные отметки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2"/>
        <w:gridCol w:w="1391"/>
        <w:gridCol w:w="1391"/>
        <w:gridCol w:w="1391"/>
        <w:gridCol w:w="1392"/>
      </w:tblGrid>
      <w:tr w:rsidR="00CE6A2D" w:rsidRPr="00CE6A2D" w:rsidTr="00E76217">
        <w:trPr>
          <w:trHeight w:val="277"/>
          <w:jc w:val="center"/>
        </w:trPr>
        <w:tc>
          <w:tcPr>
            <w:tcW w:w="3472" w:type="dxa"/>
          </w:tcPr>
          <w:p w:rsidR="00CE6A2D" w:rsidRPr="00CE6A2D" w:rsidRDefault="00CE6A2D" w:rsidP="00CE6A2D">
            <w:pPr>
              <w:spacing w:after="0"/>
              <w:ind w:left="-851"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391" w:type="dxa"/>
          </w:tcPr>
          <w:p w:rsidR="00CE6A2D" w:rsidRPr="00CE6A2D" w:rsidRDefault="00CE6A2D" w:rsidP="00CE6A2D">
            <w:pPr>
              <w:spacing w:after="0"/>
              <w:ind w:left="-851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391" w:type="dxa"/>
          </w:tcPr>
          <w:p w:rsidR="00CE6A2D" w:rsidRPr="00CE6A2D" w:rsidRDefault="00CE6A2D" w:rsidP="00CE6A2D">
            <w:pPr>
              <w:spacing w:after="0"/>
              <w:ind w:left="-851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391" w:type="dxa"/>
          </w:tcPr>
          <w:p w:rsidR="00CE6A2D" w:rsidRPr="00CE6A2D" w:rsidRDefault="00CE6A2D" w:rsidP="00CE6A2D">
            <w:pPr>
              <w:spacing w:after="0"/>
              <w:ind w:left="-851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392" w:type="dxa"/>
          </w:tcPr>
          <w:p w:rsidR="00CE6A2D" w:rsidRPr="00CE6A2D" w:rsidRDefault="00CE6A2D" w:rsidP="00CE6A2D">
            <w:pPr>
              <w:spacing w:after="0"/>
              <w:ind w:left="-851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E76217" w:rsidRPr="00CE6A2D" w:rsidTr="00E76217">
        <w:trPr>
          <w:trHeight w:val="273"/>
          <w:jc w:val="center"/>
        </w:trPr>
        <w:tc>
          <w:tcPr>
            <w:tcW w:w="3472" w:type="dxa"/>
          </w:tcPr>
          <w:p w:rsidR="00E76217" w:rsidRPr="00CE6A2D" w:rsidRDefault="00E76217" w:rsidP="00E76217">
            <w:pPr>
              <w:spacing w:after="0"/>
              <w:ind w:left="-851"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Суммарный балл</w:t>
            </w:r>
          </w:p>
        </w:tc>
        <w:tc>
          <w:tcPr>
            <w:tcW w:w="1391" w:type="dxa"/>
          </w:tcPr>
          <w:p w:rsidR="00E76217" w:rsidRPr="00E76217" w:rsidRDefault="00E76217" w:rsidP="00E76217">
            <w:pPr>
              <w:spacing w:before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217">
              <w:rPr>
                <w:rFonts w:ascii="Times New Roman" w:hAnsi="Times New Roman" w:cs="Times New Roman"/>
                <w:bCs/>
                <w:sz w:val="24"/>
                <w:szCs w:val="24"/>
              </w:rPr>
              <w:t>0 - 9</w:t>
            </w:r>
          </w:p>
        </w:tc>
        <w:tc>
          <w:tcPr>
            <w:tcW w:w="1391" w:type="dxa"/>
          </w:tcPr>
          <w:p w:rsidR="00E76217" w:rsidRPr="00E76217" w:rsidRDefault="00E76217" w:rsidP="00E76217">
            <w:pPr>
              <w:spacing w:before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217">
              <w:rPr>
                <w:rFonts w:ascii="Times New Roman" w:hAnsi="Times New Roman" w:cs="Times New Roman"/>
                <w:bCs/>
                <w:sz w:val="24"/>
                <w:szCs w:val="24"/>
              </w:rPr>
              <w:t>10 - 20</w:t>
            </w:r>
          </w:p>
        </w:tc>
        <w:tc>
          <w:tcPr>
            <w:tcW w:w="1391" w:type="dxa"/>
          </w:tcPr>
          <w:p w:rsidR="00E76217" w:rsidRPr="00E76217" w:rsidRDefault="00E76217" w:rsidP="00E76217">
            <w:pPr>
              <w:spacing w:before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217">
              <w:rPr>
                <w:rFonts w:ascii="Times New Roman" w:hAnsi="Times New Roman" w:cs="Times New Roman"/>
                <w:bCs/>
                <w:sz w:val="24"/>
                <w:szCs w:val="24"/>
              </w:rPr>
              <w:t>21-28</w:t>
            </w:r>
          </w:p>
        </w:tc>
        <w:tc>
          <w:tcPr>
            <w:tcW w:w="1392" w:type="dxa"/>
          </w:tcPr>
          <w:p w:rsidR="00E76217" w:rsidRPr="00E76217" w:rsidRDefault="00E76217" w:rsidP="00E76217">
            <w:pPr>
              <w:spacing w:before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217">
              <w:rPr>
                <w:rFonts w:ascii="Times New Roman" w:hAnsi="Times New Roman" w:cs="Times New Roman"/>
                <w:bCs/>
                <w:sz w:val="24"/>
                <w:szCs w:val="24"/>
              </w:rPr>
              <w:t>29 – 33</w:t>
            </w:r>
          </w:p>
        </w:tc>
      </w:tr>
    </w:tbl>
    <w:p w:rsidR="00CE6A2D" w:rsidRPr="00CE6A2D" w:rsidRDefault="00CE6A2D" w:rsidP="00CE6A2D">
      <w:pPr>
        <w:spacing w:after="0" w:line="240" w:lineRule="auto"/>
        <w:ind w:left="-851"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ind w:left="-851" w:firstLine="709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Средний балл по ОО </w:t>
      </w:r>
      <w:r w:rsidR="003F3126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Новоорского района составил </w:t>
      </w:r>
      <w:r w:rsidR="00BF045B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18,8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б. </w:t>
      </w:r>
    </w:p>
    <w:p w:rsidR="00CE6A2D" w:rsidRPr="00CE6A2D" w:rsidRDefault="00CE6A2D" w:rsidP="00CE6A2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6A2D" w:rsidRPr="00CE6A2D" w:rsidRDefault="00CE6A2D" w:rsidP="00CE6A2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Cs/>
          <w:color w:val="000000"/>
          <w:sz w:val="26"/>
          <w:szCs w:val="26"/>
        </w:rPr>
      </w:pPr>
      <w:r w:rsidRPr="00CE6A2D">
        <w:rPr>
          <w:rFonts w:ascii="Times New Roman" w:hAnsi="Times New Roman" w:cs="Times New Roman"/>
          <w:b/>
          <w:iCs/>
          <w:color w:val="000000"/>
          <w:sz w:val="26"/>
          <w:szCs w:val="26"/>
        </w:rPr>
        <w:t xml:space="preserve">Проблемные поля по результатам ВПР </w:t>
      </w:r>
      <w:r w:rsidRPr="00CE6A2D">
        <w:rPr>
          <w:rFonts w:ascii="Times New Roman" w:hAnsi="Times New Roman" w:cs="Times New Roman"/>
          <w:b/>
          <w:iCs/>
          <w:color w:val="000000"/>
          <w:sz w:val="26"/>
          <w:szCs w:val="26"/>
          <w:u w:val="single"/>
        </w:rPr>
        <w:t>географии 6 класс</w:t>
      </w:r>
    </w:p>
    <w:p w:rsidR="00CE6A2D" w:rsidRPr="00CE6A2D" w:rsidRDefault="00CE6A2D" w:rsidP="00CE6A2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color w:val="000000"/>
          <w:szCs w:val="26"/>
        </w:rPr>
      </w:pPr>
      <w:r w:rsidRPr="00CE6A2D">
        <w:rPr>
          <w:rFonts w:ascii="Times New Roman" w:hAnsi="Times New Roman" w:cs="Times New Roman"/>
          <w:b/>
          <w:i/>
          <w:color w:val="000000"/>
          <w:szCs w:val="26"/>
        </w:rPr>
        <w:t xml:space="preserve">                                                                  (наименование учебного предмета)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2"/>
          <w:sz w:val="24"/>
          <w:szCs w:val="24"/>
        </w:rPr>
      </w:pPr>
    </w:p>
    <w:tbl>
      <w:tblPr>
        <w:tblW w:w="10364" w:type="dxa"/>
        <w:tblInd w:w="-176" w:type="dxa"/>
        <w:tblLook w:val="04A0" w:firstRow="1" w:lastRow="0" w:firstColumn="1" w:lastColumn="0" w:noHBand="0" w:noVBand="1"/>
      </w:tblPr>
      <w:tblGrid>
        <w:gridCol w:w="5680"/>
        <w:gridCol w:w="969"/>
        <w:gridCol w:w="1383"/>
        <w:gridCol w:w="1284"/>
        <w:gridCol w:w="1149"/>
      </w:tblGrid>
      <w:tr w:rsidR="00CE6A2D" w:rsidRPr="00CE6A2D" w:rsidTr="00BF045B">
        <w:trPr>
          <w:trHeight w:val="395"/>
        </w:trPr>
        <w:tc>
          <w:tcPr>
            <w:tcW w:w="56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</w:p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Droid Sans Fallback" w:eastAsia="Droid Sans Fallback"/>
                <w:color w:val="00000A"/>
                <w:kern w:val="2"/>
              </w:rPr>
              <w:t>Проверяемые</w:t>
            </w:r>
            <w:r w:rsidRPr="00CE6A2D">
              <w:rPr>
                <w:rFonts w:ascii="Droid Sans Fallback" w:eastAsia="Droid Sans Fallback"/>
                <w:color w:val="00000A"/>
                <w:kern w:val="2"/>
              </w:rPr>
              <w:t xml:space="preserve">  </w:t>
            </w:r>
            <w:r w:rsidRPr="00CE6A2D">
              <w:rPr>
                <w:rFonts w:ascii="Droid Sans Fallback" w:eastAsia="Droid Sans Fallback"/>
                <w:color w:val="00000A"/>
                <w:kern w:val="2"/>
              </w:rPr>
              <w:t>требования</w:t>
            </w:r>
          </w:p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Блоки ООП обучающийся </w:t>
            </w:r>
            <w:proofErr w:type="gramStart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научится</w:t>
            </w:r>
            <w:proofErr w:type="gramEnd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ind w:left="-81" w:right="-102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Макс балл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proofErr w:type="spellStart"/>
            <w:proofErr w:type="gramStart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Оренбургс</w:t>
            </w:r>
            <w:proofErr w:type="spellEnd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-кая</w:t>
            </w:r>
            <w:proofErr w:type="gramEnd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 обл.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ind w:left="-83" w:right="-94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Новоорский </w:t>
            </w:r>
            <w:proofErr w:type="spellStart"/>
            <w:proofErr w:type="gramStart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муници-пальный</w:t>
            </w:r>
            <w:proofErr w:type="spellEnd"/>
            <w:proofErr w:type="gramEnd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 район</w:t>
            </w:r>
          </w:p>
        </w:tc>
        <w:tc>
          <w:tcPr>
            <w:tcW w:w="114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РФ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 Кол-во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 </w:t>
            </w:r>
            <w:r w:rsidR="003F3126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33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9 885</w:t>
            </w:r>
            <w:r w:rsidR="00CE6A2D"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 xml:space="preserve"> уч.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125</w:t>
            </w:r>
            <w:r w:rsidR="00CE6A2D"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 xml:space="preserve"> уч.</w:t>
            </w:r>
          </w:p>
        </w:tc>
        <w:tc>
          <w:tcPr>
            <w:tcW w:w="1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</w:t>
            </w:r>
            <w:r w:rsidR="007B3E57">
              <w:rPr>
                <w:rFonts w:ascii="Calibri" w:eastAsiaTheme="minorEastAsia" w:hAnsi="Calibri" w:cs="Calibri"/>
                <w:color w:val="000000"/>
                <w:lang w:eastAsia="ru-RU"/>
              </w:rPr>
              <w:t>3</w:t>
            </w: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 xml:space="preserve">2 035 </w:t>
            </w:r>
            <w:r w:rsidR="00CE6A2D"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уч.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1.1. </w:t>
            </w:r>
            <w:r w:rsidR="009124AE" w:rsidRP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Изображения земной поверхности. Глобус и географическая карта. Развитие географических знаний о Земле.</w:t>
            </w:r>
            <w:r w:rsid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Умение определять понятия, устанавливать аналогии.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о географии, ее роли в освоении планеты человеком.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об основных этапах географического освоения Земли, открытиях великих путешественников.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о географических объектах.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80,8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80,1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1.2. </w:t>
            </w:r>
            <w:r w:rsidR="009124AE" w:rsidRP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Изображения земной поверхности. Глобус и географическая карта. Развитие географических знаний о Земле.</w:t>
            </w:r>
            <w:r w:rsid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Умение определять понятия, устанавливать аналогии.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о географии, ее роли в освоении планеты человеком.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об основных этапах географического освоения Земли, открытиях великих путешественников.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о географических объектах.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38,57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38,4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42,37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7B3E57" w:rsidP="009124AE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  <w:r w:rsidR="00CE6A2D"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124AE" w:rsidRP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Изображения земной поверхности. Географическая карта. </w:t>
            </w:r>
            <w:r w:rsidR="00CE6A2D"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Владение основами картографической грамотности и использования географической карты для решения разнообразных задач.</w:t>
            </w:r>
            <w:r w:rsidR="00CE6A2D"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Навыки использования различных источников географической информации для решения учебных задач.</w:t>
            </w:r>
            <w:r w:rsidR="00CE6A2D"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Смысловое чтение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44,32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28,8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46,81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  <w:r w:rsidR="009124AE" w:rsidRP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Изображения земной поверхности. Географическая карта.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Владение основами картографической грамотности и использования географической карты для решения разнообразных задач.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Навыки использования различных источников географической информации для решения учебных задач.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Смысловое чтение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41,38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24,8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50,22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3.1. </w:t>
            </w:r>
            <w:r w:rsidR="009124AE" w:rsidRP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Изображения земной поверхности. План местности.</w:t>
            </w:r>
            <w:r w:rsid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Умение применять и преобразовывать знаки и символы, модели и схемы для решения учебных и познавательных задач.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устанавливать причинно-следственные связи, строить </w:t>
            </w:r>
            <w:proofErr w:type="gramStart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умозаключение и делать выводы.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Владение основами картографической грамотности и использования географической карты для решения разнообразных задач.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о необходимости географических знаний для решения практических задач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63,37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56,8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64,11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3.2. </w:t>
            </w:r>
            <w:r w:rsidR="009124AE" w:rsidRP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Изображения земной поверхности. План местности.</w:t>
            </w:r>
            <w:r w:rsid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Умение применять и преобразовывать знаки и символы, модели и схемы для решения учебных и познавательных задач.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устанавливать причинно-следственные связи, строить </w:t>
            </w:r>
            <w:proofErr w:type="gramStart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умозаключение и делать выводы.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Владение основами картографической грамотности и использования географической карты для решения разнообразных задач.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о необходимости географических знаний для решения практических задач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69,05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70,04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3.3. </w:t>
            </w:r>
            <w:r w:rsidR="009124AE" w:rsidRP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Изображения земной поверхности. План местности.</w:t>
            </w:r>
            <w:r w:rsid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Умение применять и преобразовывать знаки и символы, модели и схемы для решения учебных и познавательных задач.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устанавливать причинно-следственные связи, строить </w:t>
            </w:r>
            <w:proofErr w:type="gramStart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умозаключение и делать выводы.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Владение основами картографической грамотности и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использования географической карты для решения разнообразных задач.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о необходимости географических знаний для решения практических задач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65,57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66,81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4.1. </w:t>
            </w:r>
            <w:r w:rsidR="009124AE" w:rsidRP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Земля – часть Солнечной системы. Движения Земли и их следствия.</w:t>
            </w:r>
            <w:r w:rsid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устанавливать причинно-следственные связи, строить </w:t>
            </w:r>
            <w:proofErr w:type="gramStart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умозаключение и делать выводы.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80,36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75,2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FE3CB9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82</w:t>
            </w:r>
            <w:r w:rsidR="009902FD">
              <w:rPr>
                <w:rFonts w:ascii="Calibri" w:eastAsiaTheme="minorEastAsia" w:hAnsi="Calibri" w:cs="Calibri"/>
                <w:color w:val="000000"/>
                <w:lang w:eastAsia="ru-RU"/>
              </w:rPr>
              <w:t>,43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4.2. </w:t>
            </w:r>
            <w:r w:rsidR="009124AE" w:rsidRP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Земля – часть Солнечной системы. Движения Земли и их следствия.</w:t>
            </w:r>
            <w:r w:rsid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устанавливать причинно-следственные связи, строить </w:t>
            </w:r>
            <w:proofErr w:type="gramStart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умозаключение и делать выводы.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67,62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60,8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72,1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4.3. </w:t>
            </w:r>
            <w:r w:rsidR="009124AE" w:rsidRP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Земля – часть Солнечной системы. Движения Земли и их </w:t>
            </w:r>
            <w:proofErr w:type="spellStart"/>
            <w:r w:rsidR="009124AE" w:rsidRP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следствия</w:t>
            </w:r>
            <w:proofErr w:type="gramStart"/>
            <w:r w:rsidR="009124AE" w:rsidRP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мение</w:t>
            </w:r>
            <w:proofErr w:type="spellEnd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устанавливать причинно-следственные связи, строить логическое рассуждение, умозаключение и делать выводы.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68,82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5.1. </w:t>
            </w:r>
            <w:r w:rsidR="009124AE" w:rsidRP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Географическая оболочка. Природные зоны Земли</w:t>
            </w:r>
            <w:r w:rsid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Умение определять понятия, устанавлив</w:t>
            </w:r>
            <w:r w:rsidR="009124A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ать аналогии, классифицировать.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устанавливать причинно-следственные связи.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о географических объектах, явлениях, закономерностях; владение понятийным аппаратом географии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56,83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57,51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5.2. </w:t>
            </w:r>
            <w:r w:rsidR="00953F42" w:rsidRP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Географическая оболочка. Природные зоны Земли. Умение определять понятия, устанавливать аналогии, классифицировать.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устанавливать причинно-следственные связи.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Сформированность представлений о географических объектах, явлениях, закономерностях; владение понятийным аппаратом географии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82,4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78,79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6.1. </w:t>
            </w:r>
            <w:r w:rsidR="00953F42" w:rsidRP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Атмосфера – воздушная оболочка Земли. Температура воздуха. Суточный и годовой ход температур и его графическое отображение. Вода в атмосфере и атмосферные осадки. Диаграмма годового количества осадков. Ветер. </w:t>
            </w:r>
            <w:r w:rsidR="00953F42" w:rsidRP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Графическое отображение направления ветра. Роза ветров. Погода.</w:t>
            </w:r>
            <w:r w:rsidR="00953F42" w:rsidRP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Умение применять и преобразовывать знаки и символы, модели и схемы для решения учебных и познавательных задач. Практические умения и навыки использования количественных и качественных характеристик компонентов географической среды. Навыки использования различных источников географической информации для решения учебных задач. Смысловое чтение</w:t>
            </w:r>
            <w:r w:rsid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66,04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63,2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66,26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7B3E57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6.2. </w:t>
            </w:r>
            <w:r w:rsidR="00953F42" w:rsidRP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Атмосфера – воздушная оболочка Земли. Температура воздуха. Суточный и годовой ход температур и его графическое отображение. Вода в атмосфере и атмосферные осадки. Диаграмма годового количества осадков. Ветер. Графическое отображение направления ветра. Роза ветров. Погода.</w:t>
            </w:r>
            <w:r w:rsidR="00953F42" w:rsidRP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Умение применять и преобразовывать знаки и символы, модели и схемы для решения учебных и познавательных задач. Практические умения и навыки использования количественных и качественных характеристик компонентов географической среды. Навыки использования различных источников географической информации для решения учебных задач. Смысловое чтение</w:t>
            </w:r>
            <w:r w:rsid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76,03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60,8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75,45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7B3E57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6.3. </w:t>
            </w:r>
            <w:r w:rsidR="00CE6A2D"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3F42" w:rsidRP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Атмосфера – воздушная оболочка Земли. Температура воздуха. Суточный и годовой ход температур и его графическое отображение. Вода в атмосфере и атмосферные осадки. Диаграмма годового количества осадков. Ветер. Графическое отображение направления ветра. Роза ветров. Погода.</w:t>
            </w:r>
            <w:r w:rsidR="00953F42" w:rsidRP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Умение применять и преобразовывать знаки и символы, модели и схемы для решения учебных и познавательных задач. Практические умения и навыки использования количественных и качественных характеристик компонентов географической среды. Навыки использования различных источников географической информации для решения учебных задач. Смысловое чтение</w:t>
            </w:r>
            <w:r w:rsid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7B3E57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46,7</w:t>
            </w:r>
            <w:r w:rsidR="00BF045B">
              <w:rPr>
                <w:rFonts w:ascii="Calibri" w:eastAsiaTheme="minorEastAsia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43,2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46,</w:t>
            </w:r>
            <w:r w:rsidR="00FE3CB9">
              <w:rPr>
                <w:rFonts w:ascii="Calibri" w:eastAsiaTheme="minorEastAsia" w:hAnsi="Calibri" w:cs="Calibri"/>
                <w:color w:val="000000"/>
                <w:lang w:eastAsia="ru-RU"/>
              </w:rPr>
              <w:t>8</w:t>
            </w: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7. Сформированность представлений о географических объектах, процессах, явлениях, закономерностях; владение понятийным аппаратом географии.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Смысловое чтение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49,55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42,4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48,02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7B3E57" w:rsidP="007B3E57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  <w:r w:rsidR="00CE6A2D"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3E5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Стихийные природные явления. </w:t>
            </w:r>
            <w:r w:rsidRPr="007B3E5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>Сформированность представлений о географических объектах, процессах, явлениях, закономерностях; владение понятийным аппаратом географии. Умение определять понятия, устанавливать аналогии. Умения и навыки использования разнообразных</w:t>
            </w:r>
            <w:r>
              <w:t xml:space="preserve"> </w:t>
            </w:r>
            <w:r w:rsidRPr="007B3E5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географических знаний для объяснения и оценки явлений и процессов, самостоятельного оценивания уровня безопасности окружающей среды,</w:t>
            </w:r>
            <w:r>
              <w:t xml:space="preserve"> </w:t>
            </w:r>
            <w:r w:rsidRPr="007B3E5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соблюдения мер безопасности в случае природных стихийных бедствий</w:t>
            </w:r>
            <w:r w:rsidR="00DC230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61,51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62,98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DC230E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  <w:r w:rsidR="00CE6A2D"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="00FE3CB9" w:rsidRPr="00FE3CB9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Человечество на Земле.</w:t>
            </w:r>
            <w:r w:rsidR="00FE3CB9" w:rsidRPr="00FE3CB9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Практические умения и навыки использования количественных и качественных характеристик компонентов географической</w:t>
            </w:r>
            <w:r w:rsid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3F42" w:rsidRPr="00FE3CB9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среды.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</w:t>
            </w:r>
            <w:r w:rsidR="00953F42" w:rsidRPr="00FE3CB9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материках и в отдельных странах. Умение применять</w:t>
            </w:r>
            <w:r w:rsid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3F42" w:rsidRPr="00FE3CB9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географическое мышление в познавательной практике. Навыки использования различных источников географической информации для решения учебных </w:t>
            </w:r>
            <w:r w:rsidR="00953F4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задач.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78,49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79,64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DC230E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9.</w:t>
            </w:r>
            <w:r w:rsidR="00CE6A2D"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 w:rsidR="00FE3CB9" w:rsidRPr="00FE3CB9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Человечество на Земле.</w:t>
            </w:r>
            <w:r w:rsidR="00FE3CB9" w:rsidRPr="00FE3CB9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Практические умения и навыки использования количественных и качественных характеристик компонентов географической среды.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 Умение применять</w:t>
            </w:r>
            <w:r w:rsidR="00FE3CB9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E3CB9" w:rsidRPr="00FE3CB9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географическое мышление в познавательной практике. Навыки использования различных источников географической информации для решения учебных </w:t>
            </w:r>
            <w:r w:rsidR="00FE3CB9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задач.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79,96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80,4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79,51</w:t>
            </w:r>
          </w:p>
        </w:tc>
      </w:tr>
      <w:tr w:rsidR="00CE6A2D" w:rsidRPr="00CE6A2D" w:rsidTr="00BF045B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DC230E" w:rsidP="00FE3CB9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  <w:r w:rsidR="00CE6A2D"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="00FE3CB9" w:rsidRPr="00FE3CB9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 Умение применять географическое мышление в познавательной практике. Навыки использования различных источников географической информации для решения учебных задач</w:t>
            </w:r>
            <w:r w:rsidR="00FE3CB9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BF045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58,59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58,4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61,18</w:t>
            </w:r>
          </w:p>
        </w:tc>
      </w:tr>
    </w:tbl>
    <w:p w:rsidR="00CE6A2D" w:rsidRPr="00CE6A2D" w:rsidRDefault="00CE6A2D" w:rsidP="00CE6A2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E6A2D" w:rsidRPr="00CE6A2D" w:rsidRDefault="00CE6A2D" w:rsidP="00CE6A2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6A2D" w:rsidRPr="00CE6A2D" w:rsidRDefault="00CE6A2D" w:rsidP="00CE6A2D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CE6A2D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Основные затруднения у обучающихся 6 класса при выполнении ВПР по географии возникли при выполнении заданий:</w:t>
      </w:r>
    </w:p>
    <w:p w:rsidR="00CE6A2D" w:rsidRPr="00CE6A2D" w:rsidRDefault="009124AE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№ 1.2., 2.1., 2.2,</w:t>
      </w:r>
      <w:r w:rsidR="00CE6A2D" w:rsidRPr="00CE6A2D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 </w:t>
      </w: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5.1., </w:t>
      </w:r>
      <w:r w:rsidR="00CE6A2D" w:rsidRPr="00CE6A2D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7</w:t>
      </w: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.</w:t>
      </w:r>
    </w:p>
    <w:p w:rsidR="00CE6A2D" w:rsidRPr="00CE6A2D" w:rsidRDefault="00CE6A2D" w:rsidP="00CE6A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1.2. Умение определять понятия, устанавливать аналогии.</w:t>
      </w: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Сформированность представлений о географии, ее роли в освоении планеты человеком.</w:t>
      </w: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Сформированность представлений об основных этапах географического освоения Земли, открытиях великих путешественников.</w:t>
      </w: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Сформированность представлений о географических объектах.</w:t>
      </w: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Владение основами картографической грамотности и использования географической карты для решения разнооб</w:t>
      </w:r>
      <w:r w:rsidR="009902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разных задач  – не справились 61,8</w:t>
      </w: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% обучающихся.</w:t>
      </w:r>
    </w:p>
    <w:p w:rsidR="00CE6A2D" w:rsidRPr="00CE6A2D" w:rsidRDefault="00CE6A2D" w:rsidP="00CE6A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 Владение основами картографической грамотности и использования географической карты для решения разнообразных задач.</w:t>
      </w:r>
    </w:p>
    <w:p w:rsidR="00CE6A2D" w:rsidRPr="00CE6A2D" w:rsidRDefault="00CE6A2D" w:rsidP="00CE6A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Недостаточно развиты навыки использования различных источников географической информации для решения учебных задач. См</w:t>
      </w:r>
      <w:r w:rsidR="009902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ысловое чтение – не справились </w:t>
      </w: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9902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1,2</w:t>
      </w: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%.</w:t>
      </w:r>
    </w:p>
    <w:p w:rsidR="00CE6A2D" w:rsidRPr="00CE6A2D" w:rsidRDefault="00CE6A2D" w:rsidP="00CE6A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2.2. Владение основами картографической грамотности и использования географической карты для решения разнообра</w:t>
      </w:r>
      <w:r w:rsidR="009902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зных задач – не справились 75,2</w:t>
      </w: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%</w:t>
      </w:r>
    </w:p>
    <w:p w:rsidR="0075270D" w:rsidRPr="0075270D" w:rsidRDefault="0075270D" w:rsidP="007527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5.1. </w:t>
      </w:r>
      <w:r w:rsidRPr="007527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Умение определять понятия, устанавливать аналогии, классифицировать. Умение устанавливать причинно-следственные связи. </w:t>
      </w:r>
    </w:p>
    <w:p w:rsidR="0075270D" w:rsidRPr="0075270D" w:rsidRDefault="0075270D" w:rsidP="007527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27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</w:t>
      </w:r>
    </w:p>
    <w:p w:rsidR="00CE6A2D" w:rsidRPr="00CE6A2D" w:rsidRDefault="0075270D" w:rsidP="007527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27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Сформированность представлений о географических объектах, явлениях, закономерностях; владение понятийным аппаратом географии</w:t>
      </w:r>
    </w:p>
    <w:p w:rsidR="00CE6A2D" w:rsidRPr="00CE6A2D" w:rsidRDefault="00CE6A2D" w:rsidP="00CE6A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7. Сформированность представлений о географических объектах, процессах, явлениях, закономерностях; владение понятийным аппаратом </w:t>
      </w:r>
      <w:r w:rsidR="007527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географии.</w:t>
      </w:r>
      <w:r w:rsidR="007527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Смысловое чтение – более 50</w:t>
      </w: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% не справились.</w:t>
      </w:r>
    </w:p>
    <w:p w:rsidR="00CE6A2D" w:rsidRPr="00CE6A2D" w:rsidRDefault="00CE6A2D" w:rsidP="00CE6A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E6A2D" w:rsidRPr="00CE6A2D" w:rsidRDefault="00CE6A2D" w:rsidP="00CE6A2D">
      <w:pPr>
        <w:ind w:firstLine="567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итогам ВПР наблюдается с</w:t>
      </w:r>
      <w:r w:rsidR="0075270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равнение с отметками по журналу</w:t>
      </w:r>
      <w:r w:rsidRPr="00CE6A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9693" w:type="dxa"/>
        <w:tblInd w:w="93" w:type="dxa"/>
        <w:tblLook w:val="04A0" w:firstRow="1" w:lastRow="0" w:firstColumn="1" w:lastColumn="0" w:noHBand="0" w:noVBand="1"/>
      </w:tblPr>
      <w:tblGrid>
        <w:gridCol w:w="3945"/>
        <w:gridCol w:w="6"/>
        <w:gridCol w:w="2829"/>
        <w:gridCol w:w="2913"/>
      </w:tblGrid>
      <w:tr w:rsidR="00CE6A2D" w:rsidRPr="00CE6A2D" w:rsidTr="00CE6A2D">
        <w:trPr>
          <w:trHeight w:val="730"/>
        </w:trPr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Новоорский муниципальный район</w:t>
            </w:r>
          </w:p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выполнения</w:t>
            </w:r>
          </w:p>
        </w:tc>
      </w:tr>
      <w:tr w:rsidR="00CE6A2D" w:rsidRPr="00CE6A2D" w:rsidTr="00CE6A2D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Понизили (Отметка &lt;</w:t>
            </w:r>
            <w:proofErr w:type="gramStart"/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</w:t>
            </w:r>
            <w:proofErr w:type="gramEnd"/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</w:t>
            </w:r>
            <w:r w:rsidR="0075270D"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33,6</w:t>
            </w:r>
          </w:p>
        </w:tc>
      </w:tr>
      <w:tr w:rsidR="00CE6A2D" w:rsidRPr="00CE6A2D" w:rsidTr="00CE6A2D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63,2</w:t>
            </w:r>
          </w:p>
        </w:tc>
      </w:tr>
      <w:tr w:rsidR="00CE6A2D" w:rsidRPr="00CE6A2D" w:rsidTr="009902FD">
        <w:trPr>
          <w:trHeight w:val="555"/>
        </w:trPr>
        <w:tc>
          <w:tcPr>
            <w:tcW w:w="3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Повысили (Отметка &gt;</w:t>
            </w:r>
            <w:proofErr w:type="gramStart"/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</w:t>
            </w:r>
            <w:proofErr w:type="gramEnd"/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9902F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3,2</w:t>
            </w:r>
          </w:p>
        </w:tc>
      </w:tr>
      <w:tr w:rsidR="00CE6A2D" w:rsidRPr="00CE6A2D" w:rsidTr="009902FD">
        <w:trPr>
          <w:trHeight w:val="563"/>
        </w:trPr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A2D" w:rsidRPr="00CE6A2D" w:rsidRDefault="009902FD" w:rsidP="009902F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100</w:t>
            </w:r>
          </w:p>
        </w:tc>
      </w:tr>
    </w:tbl>
    <w:p w:rsidR="009902FD" w:rsidRDefault="009902F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Результаты всероссийской проверочной работы по географии в 6 классе показали средние баллы. Большинство учащихся не подтвердили свои оценки, </w:t>
      </w:r>
      <w:r w:rsidR="006F0F1B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выявлен 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средний уровень подготовки учащихся 6 класса.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b/>
          <w:color w:val="000000" w:themeColor="text1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b/>
          <w:bCs/>
          <w:color w:val="000000" w:themeColor="text1"/>
          <w:kern w:val="2"/>
          <w:sz w:val="24"/>
          <w:szCs w:val="24"/>
        </w:rPr>
        <w:t>Выявлены типичные ошибки:</w:t>
      </w:r>
    </w:p>
    <w:p w:rsidR="00CE6A2D" w:rsidRPr="00CE6A2D" w:rsidRDefault="0075270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- С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оотношение материков и океанов с путешественниками, имена которых вошли в историю открытия</w:t>
      </w: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;</w:t>
      </w:r>
    </w:p>
    <w:p w:rsidR="00CE6A2D" w:rsidRPr="00CE6A2D" w:rsidRDefault="0075270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-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Обозначение на карте точки по заданным координатам и определение направления</w:t>
      </w: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;</w:t>
      </w:r>
    </w:p>
    <w:p w:rsidR="00CE6A2D" w:rsidRPr="00CE6A2D" w:rsidRDefault="0075270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-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Простейшие вычисления времени в разных частях Земли</w:t>
      </w: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;</w:t>
      </w:r>
    </w:p>
    <w:p w:rsidR="00CE6A2D" w:rsidRPr="00CE6A2D" w:rsidRDefault="0075270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-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Соотношение стран мира и изображений наиболее известных достопримечательностей</w:t>
      </w: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;</w:t>
      </w:r>
    </w:p>
    <w:p w:rsidR="00CE6A2D" w:rsidRPr="00CE6A2D" w:rsidRDefault="0075270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-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Знание географии родного края</w:t>
      </w: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.</w:t>
      </w:r>
    </w:p>
    <w:p w:rsidR="00CE6A2D" w:rsidRPr="006F0F1B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b/>
          <w:color w:val="000000" w:themeColor="text1"/>
          <w:kern w:val="2"/>
          <w:sz w:val="24"/>
          <w:szCs w:val="24"/>
        </w:rPr>
      </w:pPr>
      <w:r w:rsidRPr="006F0F1B">
        <w:rPr>
          <w:rFonts w:ascii="Times New Roman" w:eastAsia="Droid Sans Fallback" w:hAnsi="Times New Roman" w:cs="Times New Roman"/>
          <w:b/>
          <w:bCs/>
          <w:color w:val="000000" w:themeColor="text1"/>
          <w:kern w:val="2"/>
          <w:sz w:val="24"/>
          <w:szCs w:val="24"/>
        </w:rPr>
        <w:t>Причины:</w:t>
      </w:r>
    </w:p>
    <w:p w:rsidR="00CE6A2D" w:rsidRPr="00CE6A2D" w:rsidRDefault="0075270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1.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Не сформировались умения анализа, сопоставления и оценивания содержания в картографических, статистических источниках информации о событиях и природных явлений.</w:t>
      </w:r>
    </w:p>
    <w:p w:rsidR="00CE6A2D" w:rsidRPr="00CE6A2D" w:rsidRDefault="0075270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2.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Сущность природных явлений учащимся не искажена, но возникли трудности при их описании.</w:t>
      </w:r>
    </w:p>
    <w:p w:rsidR="00CE6A2D" w:rsidRPr="00CE6A2D" w:rsidRDefault="0075270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3.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Мало времени уделялось на уроке работе с краеведческими материалами.</w:t>
      </w:r>
    </w:p>
    <w:p w:rsidR="00CE6A2D" w:rsidRPr="00CE6A2D" w:rsidRDefault="00CE6A2D" w:rsidP="00CE6A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E6A2D" w:rsidRPr="00CE6A2D" w:rsidRDefault="00CE6A2D" w:rsidP="00CE6A2D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E6A2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Анализ выполнения заданий обучающихся 7 класса:</w:t>
      </w:r>
    </w:p>
    <w:p w:rsidR="00CE6A2D" w:rsidRPr="00CE6A2D" w:rsidRDefault="00CE6A2D" w:rsidP="00CE6A2D">
      <w:pPr>
        <w:spacing w:after="0"/>
        <w:ind w:left="-85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Всероссийские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</w:t>
      </w:r>
      <w:r w:rsidRPr="00CE6A2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E6A2D" w:rsidRPr="00CE6A2D" w:rsidRDefault="00CE6A2D" w:rsidP="00CE6A2D">
      <w:pPr>
        <w:spacing w:after="0"/>
        <w:ind w:left="-85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Назначение ВПР по учебному предмету «География» - оценить качество общеобразова</w:t>
      </w:r>
      <w:r w:rsidR="005B67D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тельной подготовки обучающихся 7</w:t>
      </w:r>
      <w:r w:rsidRPr="00CE6A2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  <w:proofErr w:type="gramStart"/>
      <w:r w:rsidRPr="00CE6A2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</w:t>
      </w:r>
      <w:r w:rsidRPr="00CE6A2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177AC2" w:rsidRDefault="00177AC2" w:rsidP="00177AC2">
      <w:pPr>
        <w:tabs>
          <w:tab w:val="left" w:pos="708"/>
        </w:tabs>
        <w:suppressAutoHyphens/>
        <w:spacing w:after="0" w:line="240" w:lineRule="auto"/>
        <w:ind w:left="-851" w:firstLine="709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</w:pPr>
      <w:r w:rsidRPr="00177AC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Вариант проверочной работы включает в себя 8 комплексных заданий, каждое из которых в свою очередь состоит из двух-трех частей (пунктов), объединенных единым содержанием. С учетом </w:t>
      </w:r>
      <w:r w:rsidRPr="00177AC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всех пунктов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вариант работы включает в себя 8 заданий из 20 пунктов. </w:t>
      </w:r>
      <w:r w:rsidRPr="00177AC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Задания различаются не только по содержанию, но и по характеру решаемых  задач, и проверяют умение обучающихся работать с различными источниками географической информации  (картами, фотографиями, таблицами, текстами, схемами, графиками и иными у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словно-графическими объектами). </w:t>
      </w:r>
      <w:r w:rsidRPr="00177AC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С учетом времени, отведенного на выполнение работы, задания ориентированы преимущественно на краткий ответ в виде записи слов или словосочетаний, последовательности цифр, чисел, а также ответ, зафиксированный на контурной карте, и в форме запо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лненной таблицы или блок-схемы. </w:t>
      </w:r>
      <w:r w:rsidRPr="00177AC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Задания 2, 3, 4, 5, 6 выполняются с использованием географических карт, приведенных в варианте проверочной работы.</w:t>
      </w:r>
      <w:r w:rsidR="00CE6A2D"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ab/>
      </w:r>
    </w:p>
    <w:p w:rsidR="00CE6A2D" w:rsidRPr="00177AC2" w:rsidRDefault="00CE6A2D" w:rsidP="00177AC2">
      <w:pPr>
        <w:tabs>
          <w:tab w:val="left" w:pos="708"/>
        </w:tabs>
        <w:suppressAutoHyphens/>
        <w:spacing w:after="0" w:line="240" w:lineRule="auto"/>
        <w:ind w:left="-851" w:firstLine="709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На выполнение проверочной работы по географии дается 60 минут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ind w:left="-851" w:firstLine="709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Система оценивания выполнения отдельных заданий и проверочной работы.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 xml:space="preserve"> Полный правиль</w:t>
      </w:r>
      <w:r w:rsidR="00177AC2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>ный ответ на каждое из заданий 4.1, 6.1, 6.2, 6.3, 7.2 и 8.1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 xml:space="preserve"> оценивается 1 баллом. Если в ответе допущена хотя бы одна ошибка (один из элементов ответа записан неправильно или не записан), выставляется 0 баллов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.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 xml:space="preserve"> Полный прави</w:t>
      </w:r>
      <w:r w:rsidR="00177AC2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>льный ответ на каждое из задания 1.1. – 3.3., 4.2.,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 xml:space="preserve"> 5.1</w:t>
      </w:r>
      <w:r w:rsidR="00177AC2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>.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>, 7</w:t>
      </w:r>
      <w:r w:rsidR="00177AC2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>.1.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 xml:space="preserve"> и 8.2 оценивается 2 баллами. Если в ответе допущена одна ошибка или перепутаны местами два элемента, выставляется 1 балл; если допущено две или более ошибки - 0 баллов. Ответы на задания </w:t>
      </w:r>
      <w:r w:rsidR="00177AC2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>5.2.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 xml:space="preserve"> оцениваются по специально разработанным критериям.</w:t>
      </w:r>
      <w:r w:rsidR="00177AC2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  <w:lang w:bidi="ru-RU"/>
        </w:rPr>
        <w:t xml:space="preserve"> Это задание оценивается в 3 балла. </w:t>
      </w:r>
    </w:p>
    <w:p w:rsidR="00CE6A2D" w:rsidRPr="00CE6A2D" w:rsidRDefault="00CE6A2D" w:rsidP="00CE6A2D">
      <w:pPr>
        <w:spacing w:after="0"/>
        <w:ind w:left="-851"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Правильно в</w:t>
      </w:r>
      <w:r w:rsidR="00AA00D6">
        <w:rPr>
          <w:rFonts w:ascii="Times New Roman" w:eastAsia="Calibri" w:hAnsi="Times New Roman" w:cs="Times New Roman"/>
          <w:sz w:val="24"/>
          <w:szCs w:val="24"/>
          <w:lang w:eastAsia="ru-RU"/>
        </w:rPr>
        <w:t>ыполненная работа оценивается 35</w:t>
      </w:r>
      <w:r w:rsidRPr="00CE6A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баллов.</w:t>
      </w:r>
    </w:p>
    <w:p w:rsidR="00CE6A2D" w:rsidRPr="00CE6A2D" w:rsidRDefault="00CE6A2D" w:rsidP="00CE6A2D">
      <w:pPr>
        <w:spacing w:after="0"/>
        <w:ind w:left="-851"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Полученные баллы за выполнение всех заданий суммируются. Суммарный балл </w:t>
      </w:r>
      <w:r w:rsidR="00AA00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обучающего </w:t>
      </w:r>
      <w:r w:rsidRPr="00CE6A2D">
        <w:rPr>
          <w:rFonts w:ascii="Times New Roman" w:eastAsia="Calibri" w:hAnsi="Times New Roman" w:cs="Times New Roman"/>
          <w:sz w:val="24"/>
          <w:szCs w:val="24"/>
          <w:lang w:eastAsia="ru-RU"/>
        </w:rPr>
        <w:t>переводится в отметку по пятибалльной шкале с учётом рекомендуемых шкал перевода:</w:t>
      </w:r>
    </w:p>
    <w:p w:rsidR="00CE6A2D" w:rsidRPr="00CE6A2D" w:rsidRDefault="00CE6A2D" w:rsidP="00CE6A2D">
      <w:pPr>
        <w:spacing w:after="0"/>
        <w:ind w:left="-851"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 4.</w:t>
      </w:r>
    </w:p>
    <w:p w:rsidR="00CE6A2D" w:rsidRPr="00CE6A2D" w:rsidRDefault="00CE6A2D" w:rsidP="00CE6A2D">
      <w:pPr>
        <w:spacing w:after="0"/>
        <w:ind w:left="-851"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E6A2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Шкала перевода баллов в школьные отметки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2"/>
        <w:gridCol w:w="1391"/>
        <w:gridCol w:w="1391"/>
        <w:gridCol w:w="1391"/>
        <w:gridCol w:w="1392"/>
      </w:tblGrid>
      <w:tr w:rsidR="00CE6A2D" w:rsidRPr="00CE6A2D" w:rsidTr="00CE6A2D">
        <w:trPr>
          <w:trHeight w:val="277"/>
          <w:jc w:val="center"/>
        </w:trPr>
        <w:tc>
          <w:tcPr>
            <w:tcW w:w="4669" w:type="dxa"/>
          </w:tcPr>
          <w:p w:rsidR="00CE6A2D" w:rsidRPr="00CE6A2D" w:rsidRDefault="00CE6A2D" w:rsidP="00CE6A2D">
            <w:pPr>
              <w:spacing w:after="0"/>
              <w:ind w:left="-851"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914" w:type="dxa"/>
          </w:tcPr>
          <w:p w:rsidR="00CE6A2D" w:rsidRPr="00CE6A2D" w:rsidRDefault="00CE6A2D" w:rsidP="00CE6A2D">
            <w:pPr>
              <w:spacing w:after="0"/>
              <w:ind w:left="-851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14" w:type="dxa"/>
          </w:tcPr>
          <w:p w:rsidR="00CE6A2D" w:rsidRPr="00CE6A2D" w:rsidRDefault="00CE6A2D" w:rsidP="00CE6A2D">
            <w:pPr>
              <w:spacing w:after="0"/>
              <w:ind w:left="-851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4" w:type="dxa"/>
          </w:tcPr>
          <w:p w:rsidR="00CE6A2D" w:rsidRPr="00CE6A2D" w:rsidRDefault="00CE6A2D" w:rsidP="00CE6A2D">
            <w:pPr>
              <w:spacing w:after="0"/>
              <w:ind w:left="-851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915" w:type="dxa"/>
          </w:tcPr>
          <w:p w:rsidR="00CE6A2D" w:rsidRPr="00CE6A2D" w:rsidRDefault="00CE6A2D" w:rsidP="00CE6A2D">
            <w:pPr>
              <w:spacing w:after="0"/>
              <w:ind w:left="-851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CE6A2D" w:rsidRPr="00CE6A2D" w:rsidTr="00CE6A2D">
        <w:trPr>
          <w:trHeight w:val="273"/>
          <w:jc w:val="center"/>
        </w:trPr>
        <w:tc>
          <w:tcPr>
            <w:tcW w:w="4669" w:type="dxa"/>
          </w:tcPr>
          <w:p w:rsidR="00CE6A2D" w:rsidRPr="00CE6A2D" w:rsidRDefault="00CE6A2D" w:rsidP="00CE6A2D">
            <w:pPr>
              <w:spacing w:after="0"/>
              <w:ind w:left="-851"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Суммарный балл</w:t>
            </w:r>
          </w:p>
        </w:tc>
        <w:tc>
          <w:tcPr>
            <w:tcW w:w="1914" w:type="dxa"/>
          </w:tcPr>
          <w:p w:rsidR="00CE6A2D" w:rsidRPr="00CE6A2D" w:rsidRDefault="00AA00D6" w:rsidP="00CE6A2D">
            <w:pPr>
              <w:spacing w:after="0" w:line="220" w:lineRule="exact"/>
              <w:ind w:left="-851" w:firstLine="70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0-10</w:t>
            </w:r>
          </w:p>
        </w:tc>
        <w:tc>
          <w:tcPr>
            <w:tcW w:w="1914" w:type="dxa"/>
          </w:tcPr>
          <w:p w:rsidR="00CE6A2D" w:rsidRPr="00CE6A2D" w:rsidRDefault="00AA00D6" w:rsidP="00CE6A2D">
            <w:pPr>
              <w:spacing w:after="0" w:line="220" w:lineRule="exact"/>
              <w:ind w:left="-851" w:firstLine="70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11-22</w:t>
            </w:r>
          </w:p>
        </w:tc>
        <w:tc>
          <w:tcPr>
            <w:tcW w:w="1914" w:type="dxa"/>
          </w:tcPr>
          <w:p w:rsidR="00CE6A2D" w:rsidRPr="00CE6A2D" w:rsidRDefault="00AA00D6" w:rsidP="00CE6A2D">
            <w:pPr>
              <w:spacing w:after="0" w:line="220" w:lineRule="exact"/>
              <w:ind w:left="-851" w:firstLine="70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23</w:t>
            </w:r>
            <w:r w:rsidR="00CE6A2D" w:rsidRPr="00CE6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-30</w:t>
            </w:r>
          </w:p>
        </w:tc>
        <w:tc>
          <w:tcPr>
            <w:tcW w:w="1915" w:type="dxa"/>
          </w:tcPr>
          <w:p w:rsidR="00CE6A2D" w:rsidRPr="00CE6A2D" w:rsidRDefault="00AA00D6" w:rsidP="00CE6A2D">
            <w:pPr>
              <w:spacing w:after="0" w:line="220" w:lineRule="exact"/>
              <w:ind w:left="-851" w:firstLine="70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31-35</w:t>
            </w:r>
          </w:p>
        </w:tc>
      </w:tr>
    </w:tbl>
    <w:p w:rsidR="00CE6A2D" w:rsidRPr="00CE6A2D" w:rsidRDefault="00CE6A2D" w:rsidP="00CE6A2D">
      <w:pPr>
        <w:spacing w:after="0" w:line="240" w:lineRule="auto"/>
        <w:ind w:left="-851"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ind w:left="-851" w:firstLine="709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Средний балл по ОО </w:t>
      </w:r>
      <w:r w:rsidR="006F0F1B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Новоорского района составил 15,</w:t>
      </w:r>
      <w:r w:rsidR="00AA00D6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9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б. </w:t>
      </w:r>
    </w:p>
    <w:p w:rsidR="00CE6A2D" w:rsidRPr="00CE6A2D" w:rsidRDefault="00CE6A2D" w:rsidP="00CE6A2D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E6A2D" w:rsidRPr="00CE6A2D" w:rsidRDefault="00CE6A2D" w:rsidP="00CE6A2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Cs/>
          <w:color w:val="000000"/>
          <w:sz w:val="26"/>
          <w:szCs w:val="26"/>
        </w:rPr>
      </w:pPr>
      <w:r w:rsidRPr="00CE6A2D">
        <w:rPr>
          <w:rFonts w:ascii="Times New Roman" w:hAnsi="Times New Roman" w:cs="Times New Roman"/>
          <w:b/>
          <w:iCs/>
          <w:color w:val="000000"/>
          <w:sz w:val="26"/>
          <w:szCs w:val="26"/>
        </w:rPr>
        <w:t xml:space="preserve">Проблемные поля по результатам ВПР </w:t>
      </w:r>
      <w:r w:rsidRPr="00CE6A2D">
        <w:rPr>
          <w:rFonts w:ascii="Times New Roman" w:hAnsi="Times New Roman" w:cs="Times New Roman"/>
          <w:b/>
          <w:iCs/>
          <w:color w:val="000000"/>
          <w:sz w:val="26"/>
          <w:szCs w:val="26"/>
          <w:u w:val="single"/>
        </w:rPr>
        <w:t>географии 7 класс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2"/>
          <w:sz w:val="24"/>
          <w:szCs w:val="24"/>
        </w:rPr>
      </w:pPr>
    </w:p>
    <w:tbl>
      <w:tblPr>
        <w:tblW w:w="10364" w:type="dxa"/>
        <w:tblInd w:w="-176" w:type="dxa"/>
        <w:tblLook w:val="04A0" w:firstRow="1" w:lastRow="0" w:firstColumn="1" w:lastColumn="0" w:noHBand="0" w:noVBand="1"/>
      </w:tblPr>
      <w:tblGrid>
        <w:gridCol w:w="5680"/>
        <w:gridCol w:w="969"/>
        <w:gridCol w:w="1383"/>
        <w:gridCol w:w="1284"/>
        <w:gridCol w:w="1048"/>
      </w:tblGrid>
      <w:tr w:rsidR="00CE6A2D" w:rsidRPr="00CE6A2D" w:rsidTr="00CE6A2D">
        <w:trPr>
          <w:trHeight w:val="395"/>
        </w:trPr>
        <w:tc>
          <w:tcPr>
            <w:tcW w:w="56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Проверяемые требования</w:t>
            </w:r>
          </w:p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Блоки ООП обучающийся </w:t>
            </w:r>
            <w:proofErr w:type="gramStart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научится</w:t>
            </w:r>
            <w:proofErr w:type="gramEnd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ind w:left="-81" w:right="-102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Макс балл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proofErr w:type="spellStart"/>
            <w:proofErr w:type="gramStart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Оренбургс</w:t>
            </w:r>
            <w:proofErr w:type="spellEnd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-кая</w:t>
            </w:r>
            <w:proofErr w:type="gramEnd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 обл.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ind w:left="-83" w:right="-94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Новоорский </w:t>
            </w:r>
            <w:proofErr w:type="spellStart"/>
            <w:proofErr w:type="gramStart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муници-пальный</w:t>
            </w:r>
            <w:proofErr w:type="spellEnd"/>
            <w:proofErr w:type="gramEnd"/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 район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РФ</w:t>
            </w:r>
          </w:p>
        </w:tc>
      </w:tr>
      <w:tr w:rsidR="00CE6A2D" w:rsidRPr="00CE6A2D" w:rsidTr="006F0F1B">
        <w:trPr>
          <w:trHeight w:val="607"/>
        </w:trPr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Кол-во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CE6A2D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 </w:t>
            </w:r>
            <w:r w:rsidR="00657574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35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57574" w:rsidP="006F0F1B">
            <w:pPr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</w:t>
            </w:r>
            <w:r w:rsidR="006F0F1B">
              <w:rPr>
                <w:rFonts w:ascii="Calibri" w:eastAsiaTheme="minorEastAsia" w:hAnsi="Calibri" w:cs="Calibri"/>
                <w:color w:val="000000"/>
                <w:lang w:eastAsia="ru-RU"/>
              </w:rPr>
              <w:t xml:space="preserve"> 348</w:t>
            </w:r>
            <w:r w:rsidR="00CE6A2D"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 xml:space="preserve"> уч.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57</w:t>
            </w:r>
            <w:r w:rsidR="00CE6A2D"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 xml:space="preserve"> уч.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6F0F1B">
            <w:pPr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466 884</w:t>
            </w:r>
            <w:r w:rsidR="00CE6A2D"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 xml:space="preserve"> уч.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1.1. Освоение  Земли человеком. Мировой  океан  и его  части.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Географическое положение  и природа материков Земли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 устанавливать  аналогии.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устанавливать  причинно-следственные  связи,  строить  логическое рассуждение.  Смысловое чтение.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различать  изученные  географические объекты,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описывать по карте положение и взаиморасположение географических объектов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55,4</w:t>
            </w:r>
            <w:r w:rsidR="00657574">
              <w:rPr>
                <w:rFonts w:ascii="Calibri" w:eastAsiaTheme="minorEastAsia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28,07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59,4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1.2. Умения  устанавливать  причинно-следственные  связи,  строить  логическое рассуждение.  Смысловое чтение.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62,88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62,28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69,27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1.3. Умения  устанавливать  причинно-следственные  связи,  строить  логическое рассуждение.  Смысловое чтение.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AA00D6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34,33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16,67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39,55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2.1. Литосфера  и рельеф  Земли. Географическое положение  и природа материков Земли 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создавать,  применять  и преобразовывать  знаки  и  символы, модели и схемы для решения учебных задач.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Умения: ориентироваться в источниках географической  информации;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определять и сравнивать качественные и  количественные  показатели, характеризующие  географические объекты, их положение в пространстве.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37,54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7,02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40,46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2.2. Литосфера  и рельеф  Земли. Географическое положение  и природа материков Земли 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создавать,  применять  и преобразовывать  знаки  и  символы, модели и схемы для решения учебных задач.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Умения: ориентироваться в источниках географической  информации;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определять и сравнивать качественные и  количественные  показатели, характеризующие  географические объекты, их положение в пространстве.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64,33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55,26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60,2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2.3. Умения  использовать  источники географической  информации  для решения  различных  задач:  выявление географических  зависимостей  и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закономерностей;  расчет  количественных  показателей, 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характеризующих географические  объекты;  сопоставление географической информации.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Умения  различать  изученные географические  объекты,  сравнивать географические  объекты  на  основе известных характерных свойств.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Способность  использовать  знания  о географических  законах  и закономерностях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69,24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69,3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73,59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3.1. Атмосфера  и климаты  Земли. Географическая оболочка. 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Географическое положение  и природа материков Земли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 устанавливать  аналогии, классифицировать. 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устанавливать  причинно-следственные  связи,  строить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логическое рассуждение.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AA00D6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34,81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21,93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39,75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3.2. Атмосфера  и климаты  Земли. Географическая оболочка.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AA00D6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47,66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35,09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49,38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3.3.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явления, их положение в пространстве;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выявлять  взаимодополняющую географическую  информацию, представленную  в  одном  или нескольких источниках.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использовать  источники географической  информации  для решения различных задач.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30,84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15,79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32,02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4.1. Главные закономерности природы Земли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устанавливать  причинно-следственные  связи,  строить </w:t>
            </w:r>
            <w:proofErr w:type="gramStart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логическое  рассуждение</w:t>
            </w:r>
            <w:proofErr w:type="gramEnd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,  умозаключение  и делать выводы.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создавать,  применять  и преобразовывать  модели  и  схемы  для решения учебных задач.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показатели,  характеризующие географические  объекты,  процессы  и явления, их положение в пространстве.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использовать  источники географической  информации  для решения различных задач.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69,77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70,18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68,37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4.2. Главные закономерности природы Земли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устанавливать  причинно-следственные  связи,  строить </w:t>
            </w:r>
            <w:proofErr w:type="gramStart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логическое  рассуждение</w:t>
            </w:r>
            <w:proofErr w:type="gramEnd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,  умозаключение  и делать выводы.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создавать,  применять  и преобразовывать  модели  и  схемы  для решения учебных задач.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показатели,  характеризующие географические  объекты,  процессы  и явления, их положение в пространстве.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использовать  источники географической 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информации  для решения различных задач.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45,11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47,37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45,13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5.1. Географическое положение  и природа материков Земли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 устанавливать  аналогии, классифицировать.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устанавливать  причинно-следственные  связи,  строить логическое рассуждение.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Умения:  различать  изученные географические  объекты,  процессы  и явления;  сравнивать  географические объекты, процессы и явления на основе известных  характерных  свойств  и проводить  их  простейшую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классификацию.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различать  географические процессы  и  явления,  определяющие особенности  природы  и  населения материков и океанов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67,6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60,53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64,44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5.2. Географическое положение  и природа материков Земли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определять понятия, создавать обобщения,  устанавливать  аналогии, классифицировать.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устанавливать  причинно-следственные  связи,  строить логическое рассуждение.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Умения:  различать  изученные географические  объекты,  процессы  и явления;  сравнивать  географические объекты, процессы и явления на основе известных  характерных  свойств  и проводить  их  простейшую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классификацию.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различать  географические процессы  и  явления,  определяющие особенности  природы  и  населения материков и океанов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34,11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36,84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39,96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6.1.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Первичные  компетенции  использования  территориального  подхода  как основы  географического  мышления;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находить  и  распознавать  ответы  на  вопросы,  возникающие  в  ситуациях  повседневного  характера,  узнавать  в  них  проявление  тех  или  иных географических  процессов  или закономерностей.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47,56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38,6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52,79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6.2.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Первичные  компетенции  использования  территориального  подхода  как основы  географического  мышления;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 находить  и  распознавать  ответы  на  вопросы,  возникающие  в  ситуациях  повседневного  характера,  узнавать  в  них  проявление  тех  или  иных географических  процессов  или закономерностей.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46,82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57,89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48,76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6.3. Умение  использовать  источники  географической информации для решения различных задач. 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Способность  использовать  знания  о географических  законах 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  закономерностях,  о  взаимосвязях  между  изученными  географическими  объектами, процессами  и  явлениями  для  объяснения их свойств, условий протекания и различий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60,71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29,82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104CB">
            <w:pPr>
              <w:spacing w:after="0"/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58,67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7.1. Население материков Земли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устанавливать  причинно-следственные  связи,  строить  </w:t>
            </w:r>
            <w:proofErr w:type="gramStart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логическое  рассуждение</w:t>
            </w:r>
            <w:proofErr w:type="gramEnd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,  умозаключение  и делать выводы.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Способность  использовать  знания  о населении  и  взаимосвязях  между изученными  демографическими процессами  и  явлениями  для  решения различных  учебных  и  практико-ориентированных задач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57574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81,1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84,21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80,08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7.2. Население материков Земли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устанавливать  причинно-следственные  связи,  строить  </w:t>
            </w:r>
            <w:proofErr w:type="gramStart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логическое  рассуждение</w:t>
            </w:r>
            <w:proofErr w:type="gramEnd"/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,  умозаключение  и делать выводы.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Способность  использовать  знания  о населении  и  взаимосвязях  между изученными  демографическими процессами  и  явлениями  для  решения различных  учебных  и  практико-ориентированных задач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67,85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63,16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68,72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8.1. Географическое положение  и природа материков  Земли.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Население материков Земли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создавать, применять и преобразовывать знаки и символы, модели и схемы  для  решения  учебных  и  познавательных задач. 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осознанно  использовать  речевые средства в соответствии с задачей коммуникации  для  выражения  своих мыслей, владение письменной речью.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 понятийным  аппаратом  географии.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69,34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85,96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69</w:t>
            </w:r>
          </w:p>
        </w:tc>
      </w:tr>
      <w:tr w:rsidR="00CE6A2D" w:rsidRPr="00CE6A2D" w:rsidTr="00CE6A2D">
        <w:trPr>
          <w:trHeight w:val="395"/>
        </w:trPr>
        <w:tc>
          <w:tcPr>
            <w:tcW w:w="5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8.2. Географическое положение  и природа материков  Земли.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Население материков Земли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Умения создавать, применять и преобразовывать знаки и символы, модели и схемы  для  решения  учебных  и  познавательных задач. 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осознанно  использовать  речевые средства в соответствии с задачей коммуникации  для  выражения  своих мыслей, владение письменной речью.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E6A2D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Первичные  компетенции  использования территориального подхода как основы географического мышления, владение  понятийным  аппаратом  географии.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57574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54,1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6F0F1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65,79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54,44</w:t>
            </w:r>
          </w:p>
        </w:tc>
      </w:tr>
    </w:tbl>
    <w:p w:rsidR="00CE6A2D" w:rsidRPr="00CE6A2D" w:rsidRDefault="00CE6A2D" w:rsidP="00CE6A2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E6A2D" w:rsidRPr="00CE6A2D" w:rsidRDefault="00CE6A2D" w:rsidP="00CE6A2D">
      <w:pPr>
        <w:rPr>
          <w:rFonts w:eastAsiaTheme="minorEastAsia"/>
          <w:b/>
          <w:lang w:eastAsia="ru-RU"/>
        </w:rPr>
      </w:pP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</w:pPr>
      <w:r w:rsidRPr="00CE6A2D"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  <w:t>Задание 1 проверяет комплекс умений работы с географической картой и сформированность представления о географических исследованиях и основных открытиях великих путешественников и землепроходцев. Первая часть задания предполагает определение отмеченных на карте материков или океанов. Вторая часть - соотнесение этих материков или океанов с именами путешественников, которые вошли в историю открытия и освоения одного из этих материков или океанов, и обозначение на карте связанных с этим материком или океаном крупных географических объектов (например, океанов, омывающих данный материк).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</w:pPr>
      <w:r w:rsidRPr="00CE6A2D"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  <w:t>Задание 2 также проверяет умения работать с географической картой и выполняется с использованием той же карты, что и для задания 1. Первая часть задания проверяет умение обозначать на карте точки по заданным координатам и определять направления. Вторая часть задания предполагает определение географического объекта на основе сопоставления его местоположения на карте, текстового описания и изображения (космического снимка или фотоизображения).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</w:pPr>
      <w:r w:rsidRPr="00CE6A2D"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  <w:t>Задание 3 проверяет умение работать с топографической картой, в том числе определять размещение объектов и направления, рассчитывать расстояния с использованием масштаба, определять абсолютные высоты точек и рассчитывать перепады высот, а также соотносить топографическую карту с фотографией участка местности в целях определения возможностей рационального использования отображенной на карте территории.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</w:pPr>
      <w:r w:rsidRPr="00CE6A2D"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  <w:t>Задание 4 проверяет 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сезонов года в разных частях Земли.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</w:pPr>
      <w:r w:rsidRPr="00CE6A2D"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  <w:t>Задание 5 проверяет понимание основных географических закономерностей и предполагает установление соответствия элементов описания и природных зон, к которым эти элементы описания относятся, а также умение узнавать природные зоны по их изображениям.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</w:pPr>
      <w:r w:rsidRPr="00CE6A2D"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  <w:t xml:space="preserve">Задание 6 проверяет 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атмосферы. Первая часть задания предполагает анализ графиков и диаграмм (розы ветров, графика температуры, диаграммы осадков), вторая часть связана с работой в знаково-символической системе и умением определять элементы погоды по условным обозначениям и переводить информацию из условно-графической формы </w:t>
      </w:r>
      <w:proofErr w:type="gramStart"/>
      <w:r w:rsidRPr="00CE6A2D"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  <w:t>в</w:t>
      </w:r>
      <w:proofErr w:type="gramEnd"/>
      <w:r w:rsidRPr="00CE6A2D"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  <w:t xml:space="preserve"> текстовую.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</w:pPr>
      <w:r w:rsidRPr="00CE6A2D"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  <w:t>Задание 7 проверяет умение анализировать предложенный фрагмент текста географического содержания и извлекать из него информацию по заданному вопросу.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 w:rsidRPr="00CE6A2D"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  <w:t>Задание 8 основано на статистической таблице и проверяет умение извлекать и интерпретировать информацию о населении стран мира в соответствии с поставленной задачей. Вторая часть задания проверяет владение информацией о странах мира и умение соотносить изображения наиболее известных природных и</w:t>
      </w:r>
      <w:r w:rsidRPr="00CE6A2D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культурно-исторических достопримечательностей, крупных городов и представителей населения со странами мира.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  <w:lang w:bidi="ru-RU"/>
        </w:rPr>
      </w:pPr>
    </w:p>
    <w:p w:rsidR="00CE6A2D" w:rsidRPr="00CE6A2D" w:rsidRDefault="00CE6A2D" w:rsidP="00CE6A2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6A2D" w:rsidRPr="00CE6A2D" w:rsidRDefault="00CE6A2D" w:rsidP="00CE6A2D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CE6A2D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Основные затруднения у обучающихся 7 класса при выполнении ВПР по географии возникли при выполнении заданий:</w:t>
      </w:r>
    </w:p>
    <w:p w:rsidR="00CE6A2D" w:rsidRPr="00CE6A2D" w:rsidRDefault="00CE6A2D" w:rsidP="00CE6A2D">
      <w:pPr>
        <w:shd w:val="clear" w:color="auto" w:fill="FFFFFF"/>
        <w:spacing w:after="15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З</w:t>
      </w:r>
      <w:r w:rsidR="005808EE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а</w:t>
      </w:r>
      <w:r w:rsidR="00C06CBB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дание №2: не справились 2.1 – 92</w:t>
      </w:r>
      <w:r w:rsidR="005808EE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%.</w:t>
      </w:r>
      <w:r w:rsidRPr="00CE6A2D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Причина - неумение работать с географическими координатами, не сформировалось понятие широт и долготы.</w:t>
      </w:r>
    </w:p>
    <w:p w:rsidR="00CE6A2D" w:rsidRPr="00CE6A2D" w:rsidRDefault="005808EE" w:rsidP="00CE6A2D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Задание №3: </w:t>
      </w:r>
      <w:r w:rsidR="00CE6A2D"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не справились</w:t>
      </w:r>
      <w:r w:rsidR="00C06CBB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3.2. -  65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%.</w:t>
      </w:r>
      <w:r w:rsidR="00CE6A2D"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Причина -  </w:t>
      </w:r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умение определять понятия, создавать обобщения,  устанавливать  аналогии, классифицировать,  устана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вливать  причинно-следственные связи, строить </w:t>
      </w:r>
      <w:proofErr w:type="gramStart"/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логическое рассуждение</w:t>
      </w:r>
      <w:proofErr w:type="gramEnd"/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ориентироваться в источниках географической информации: находить и  извлекать  нео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бходимую информацию; определять и </w:t>
      </w:r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сравнивать качественные  и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</w:t>
      </w:r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количественные показатели,  характеризующие географические  объекты,  процессы  и явления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их положение в пространстве; </w:t>
      </w:r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выявлять  взаимодополняющую географическую  информацию, представленную  в  одном  или нескольких источниках, </w:t>
      </w:r>
      <w:proofErr w:type="gramStart"/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умение</w:t>
      </w:r>
      <w:proofErr w:type="gramEnd"/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использовать  источники географической  информации  для решения различных задач. </w:t>
      </w:r>
    </w:p>
    <w:p w:rsidR="00CE6A2D" w:rsidRPr="00CE6A2D" w:rsidRDefault="00CE6A2D" w:rsidP="00CE6A2D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Задание № 5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5808E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не справились с заданием 5.2</w:t>
      </w:r>
      <w:r w:rsidR="005808E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-</w:t>
      </w:r>
      <w:r w:rsidR="005808E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6CBB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64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%. Причина </w:t>
      </w: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не</w:t>
      </w: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умения определять понятия, создавать обобщения,  устанавливать  аналогии, классифицировать,   устанавливать  причинно-следственные  связи,  строить </w:t>
      </w:r>
      <w:proofErr w:type="gramStart"/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логическое рассуждение</w:t>
      </w:r>
      <w:proofErr w:type="gramEnd"/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различать  изученные географические  объекты,  процессы  и явления;  сравнивать  географические объекты, процессы и явления на основе известных  характерных  свойст</w:t>
      </w:r>
      <w:r w:rsidR="00580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 и проводить  их  простейшую </w:t>
      </w: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классификацию. </w:t>
      </w:r>
    </w:p>
    <w:p w:rsidR="00CE6A2D" w:rsidRPr="00CE6A2D" w:rsidRDefault="00CE6A2D" w:rsidP="00CE6A2D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Задание № 6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5808E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не справились с заданием 6.1 </w:t>
      </w:r>
      <w:r w:rsidR="005808E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 62 %, 6.2 -</w:t>
      </w:r>
      <w:r w:rsidR="00C06CBB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43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%. Причина -</w:t>
      </w:r>
      <w:r w:rsidR="005808E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не умение </w:t>
      </w: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различать  географические процессы  и  явления,  определяющие особенности  природы  и  населения материков и океанов </w:t>
      </w:r>
    </w:p>
    <w:p w:rsidR="00CE6A2D" w:rsidRPr="00CE6A2D" w:rsidRDefault="00CE6A2D" w:rsidP="00CE6A2D">
      <w:pPr>
        <w:shd w:val="clear" w:color="auto" w:fill="FFFFFF"/>
        <w:spacing w:after="15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>Задание №</w:t>
      </w:r>
      <w:r w:rsidRPr="00CE6A2D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8</w:t>
      </w:r>
      <w:r w:rsidR="0079067F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CE6A2D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9067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не справились с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заданием</w:t>
      </w:r>
      <w:r w:rsidR="0079067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8.2. 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Причина –</w:t>
      </w:r>
      <w:r w:rsidR="0079067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не умение  различать  географические  процессы  и  явления,  определяющие особенности природы и населения материков,  отдельных  регионов  и стран.</w:t>
      </w:r>
    </w:p>
    <w:p w:rsidR="00CE6A2D" w:rsidRPr="00CE6A2D" w:rsidRDefault="00CE6A2D" w:rsidP="00CE6A2D">
      <w:pPr>
        <w:rPr>
          <w:rFonts w:eastAsiaTheme="minorEastAsia"/>
          <w:b/>
          <w:lang w:eastAsia="ru-RU"/>
        </w:rPr>
      </w:pPr>
    </w:p>
    <w:p w:rsidR="00CE6A2D" w:rsidRPr="00CE6A2D" w:rsidRDefault="00CE6A2D" w:rsidP="00CE6A2D">
      <w:pPr>
        <w:ind w:firstLine="567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итогам ВПР наблюдается с</w:t>
      </w:r>
      <w:r w:rsidR="00D35E1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равнение с отметками по журналу</w:t>
      </w:r>
      <w:r w:rsidRPr="00CE6A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9693" w:type="dxa"/>
        <w:tblInd w:w="93" w:type="dxa"/>
        <w:tblLook w:val="04A0" w:firstRow="1" w:lastRow="0" w:firstColumn="1" w:lastColumn="0" w:noHBand="0" w:noVBand="1"/>
      </w:tblPr>
      <w:tblGrid>
        <w:gridCol w:w="3945"/>
        <w:gridCol w:w="6"/>
        <w:gridCol w:w="2829"/>
        <w:gridCol w:w="2913"/>
      </w:tblGrid>
      <w:tr w:rsidR="00CE6A2D" w:rsidRPr="00CE6A2D" w:rsidTr="00CE6A2D">
        <w:trPr>
          <w:trHeight w:val="730"/>
        </w:trPr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Новоорский муниципальный район</w:t>
            </w:r>
          </w:p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выполнения</w:t>
            </w:r>
          </w:p>
        </w:tc>
      </w:tr>
      <w:tr w:rsidR="00CE6A2D" w:rsidRPr="00CE6A2D" w:rsidTr="00CE6A2D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Понизили (Отметка &lt;</w:t>
            </w:r>
            <w:proofErr w:type="gramStart"/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</w:t>
            </w:r>
            <w:proofErr w:type="gramEnd"/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54,39</w:t>
            </w:r>
          </w:p>
        </w:tc>
      </w:tr>
      <w:tr w:rsidR="00CE6A2D" w:rsidRPr="00CE6A2D" w:rsidTr="00CE6A2D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223D11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43,86</w:t>
            </w:r>
          </w:p>
        </w:tc>
      </w:tr>
      <w:tr w:rsidR="00CE6A2D" w:rsidRPr="00CE6A2D" w:rsidTr="00CE6A2D">
        <w:trPr>
          <w:trHeight w:val="962"/>
        </w:trPr>
        <w:tc>
          <w:tcPr>
            <w:tcW w:w="3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Повысили (Отметка &gt;</w:t>
            </w:r>
            <w:proofErr w:type="gramStart"/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</w:t>
            </w:r>
            <w:proofErr w:type="gramEnd"/>
            <w:r w:rsidRPr="00CE6A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A2D" w:rsidRPr="00CE6A2D" w:rsidRDefault="00223D11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1,75</w:t>
            </w:r>
          </w:p>
        </w:tc>
      </w:tr>
      <w:tr w:rsidR="00CE6A2D" w:rsidRPr="00CE6A2D" w:rsidTr="00CE6A2D">
        <w:trPr>
          <w:trHeight w:val="962"/>
        </w:trPr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A2D" w:rsidRPr="00CE6A2D" w:rsidRDefault="00CE6A2D" w:rsidP="00CE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A2D" w:rsidRPr="00CE6A2D" w:rsidRDefault="00C06CBB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>
              <w:rPr>
                <w:rFonts w:ascii="Calibri" w:eastAsiaTheme="minorEastAsia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6A2D" w:rsidRPr="00CE6A2D" w:rsidRDefault="00CE6A2D" w:rsidP="00CE6A2D">
            <w:pPr>
              <w:jc w:val="right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CE6A2D">
              <w:rPr>
                <w:rFonts w:ascii="Calibri" w:eastAsiaTheme="minorEastAsia" w:hAnsi="Calibri" w:cs="Calibri"/>
                <w:color w:val="000000"/>
                <w:lang w:eastAsia="ru-RU"/>
              </w:rPr>
              <w:t>100</w:t>
            </w:r>
          </w:p>
        </w:tc>
      </w:tr>
    </w:tbl>
    <w:p w:rsidR="0061499C" w:rsidRDefault="0061499C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Результаты всероссийской проверочной работы по географии в 7 классе показали средние баллы. Большинство учащихся не </w:t>
      </w:r>
      <w:r w:rsidR="0079067F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подтвердили свои оценки. У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ровень подготовки </w:t>
      </w:r>
      <w:proofErr w:type="gramStart"/>
      <w:r w:rsidR="0079067F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обучающихся</w:t>
      </w:r>
      <w:proofErr w:type="gramEnd"/>
      <w:r w:rsidR="0079067F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7 класса – средний.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bCs/>
          <w:color w:val="FF0000"/>
          <w:kern w:val="2"/>
          <w:sz w:val="24"/>
          <w:szCs w:val="24"/>
        </w:rPr>
      </w:pP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b/>
          <w:bCs/>
          <w:color w:val="000000" w:themeColor="text1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b/>
          <w:bCs/>
          <w:color w:val="000000" w:themeColor="text1"/>
          <w:kern w:val="2"/>
          <w:sz w:val="24"/>
          <w:szCs w:val="24"/>
        </w:rPr>
        <w:t>Выявлены типичные ошибки: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b/>
          <w:color w:val="000000" w:themeColor="text1"/>
          <w:kern w:val="2"/>
          <w:sz w:val="24"/>
          <w:szCs w:val="24"/>
        </w:rPr>
      </w:pPr>
    </w:p>
    <w:p w:rsidR="00CE6A2D" w:rsidRPr="00CE6A2D" w:rsidRDefault="0079067F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-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Соотношение материков и океанов с путешественниками, имена которых вошли в историю открытия</w:t>
      </w: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.</w:t>
      </w:r>
    </w:p>
    <w:p w:rsidR="00CE6A2D" w:rsidRPr="00CE6A2D" w:rsidRDefault="0079067F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-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Обозначение на карте точки по заданным координатам и определение направления</w:t>
      </w: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.</w:t>
      </w:r>
    </w:p>
    <w:p w:rsidR="00CE6A2D" w:rsidRPr="00CE6A2D" w:rsidRDefault="0079067F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lastRenderedPageBreak/>
        <w:t xml:space="preserve">-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Простейшие вычисления времени в разных частях Земли</w:t>
      </w: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.</w:t>
      </w:r>
    </w:p>
    <w:p w:rsidR="00CE6A2D" w:rsidRPr="00CE6A2D" w:rsidRDefault="0079067F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-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Соотношение стран мира и изображений наиболее известных достопримечательностей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Знание географии родного края</w:t>
      </w:r>
      <w:r w:rsidR="0079067F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.</w:t>
      </w:r>
    </w:p>
    <w:p w:rsidR="0061499C" w:rsidRDefault="0061499C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b/>
          <w:bCs/>
          <w:color w:val="000000" w:themeColor="text1"/>
          <w:kern w:val="2"/>
          <w:sz w:val="24"/>
          <w:szCs w:val="24"/>
        </w:rPr>
      </w:pPr>
    </w:p>
    <w:p w:rsidR="00CE6A2D" w:rsidRPr="0079067F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b/>
          <w:color w:val="000000" w:themeColor="text1"/>
          <w:kern w:val="2"/>
          <w:sz w:val="24"/>
          <w:szCs w:val="24"/>
        </w:rPr>
      </w:pPr>
      <w:r w:rsidRPr="0079067F">
        <w:rPr>
          <w:rFonts w:ascii="Times New Roman" w:eastAsia="Droid Sans Fallback" w:hAnsi="Times New Roman" w:cs="Times New Roman"/>
          <w:b/>
          <w:bCs/>
          <w:color w:val="000000" w:themeColor="text1"/>
          <w:kern w:val="2"/>
          <w:sz w:val="24"/>
          <w:szCs w:val="24"/>
        </w:rPr>
        <w:t>Причины:</w:t>
      </w:r>
    </w:p>
    <w:p w:rsidR="00CE6A2D" w:rsidRPr="00CE6A2D" w:rsidRDefault="0079067F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1.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Не сформировались умения анализа, сопоставления и оценивания содержания в картографических, статистических источниках информации о событиях и природных явлений.</w:t>
      </w:r>
    </w:p>
    <w:p w:rsidR="00CE6A2D" w:rsidRPr="00CE6A2D" w:rsidRDefault="0079067F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2.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Сущность природных явлений учащимся не искажена, но возникли трудности при их описании.</w:t>
      </w:r>
    </w:p>
    <w:p w:rsidR="00CE6A2D" w:rsidRPr="00CE6A2D" w:rsidRDefault="0079067F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3.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Мало времени уделялось на уроке работе с краеведческими материалами.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bCs/>
          <w:color w:val="FF0000"/>
          <w:kern w:val="2"/>
        </w:rPr>
      </w:pPr>
    </w:p>
    <w:p w:rsidR="00CE6A2D" w:rsidRPr="00CE6A2D" w:rsidRDefault="00CE6A2D" w:rsidP="00CE6A2D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A2D">
        <w:rPr>
          <w:rFonts w:ascii="Times New Roman" w:eastAsia="Calibri" w:hAnsi="Times New Roman" w:cs="Times New Roman"/>
          <w:b/>
          <w:sz w:val="24"/>
          <w:szCs w:val="24"/>
        </w:rPr>
        <w:t>Вывод</w:t>
      </w:r>
      <w:r w:rsidR="003C4E4E">
        <w:rPr>
          <w:rFonts w:ascii="Times New Roman" w:eastAsia="Calibri" w:hAnsi="Times New Roman" w:cs="Times New Roman"/>
          <w:b/>
          <w:sz w:val="24"/>
          <w:szCs w:val="24"/>
        </w:rPr>
        <w:t>ы</w:t>
      </w:r>
      <w:r w:rsidRPr="00CE6A2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8B3920" w:rsidRPr="008B3920" w:rsidRDefault="00CE6A2D" w:rsidP="00430C62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A2D">
        <w:rPr>
          <w:rFonts w:ascii="Times New Roman" w:eastAsia="Calibri" w:hAnsi="Times New Roman" w:cs="Times New Roman"/>
          <w:sz w:val="24"/>
          <w:szCs w:val="24"/>
        </w:rPr>
        <w:t>По итогам проведения Всероссийской проверочно</w:t>
      </w:r>
      <w:r w:rsidR="00223D11">
        <w:rPr>
          <w:rFonts w:ascii="Times New Roman" w:eastAsia="Calibri" w:hAnsi="Times New Roman" w:cs="Times New Roman"/>
          <w:sz w:val="24"/>
          <w:szCs w:val="24"/>
        </w:rPr>
        <w:t>й работы по географии в 6,7</w:t>
      </w:r>
      <w:r w:rsidRPr="00CE6A2D">
        <w:rPr>
          <w:rFonts w:ascii="Times New Roman" w:eastAsia="Calibri" w:hAnsi="Times New Roman" w:cs="Times New Roman"/>
          <w:sz w:val="24"/>
          <w:szCs w:val="24"/>
        </w:rPr>
        <w:t>-ых классах Новоорского района были получены следующие результаты:</w:t>
      </w:r>
      <w:r w:rsidR="008B3920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8B3920" w:rsidRPr="008B3920">
        <w:rPr>
          <w:rFonts w:ascii="Times New Roman" w:eastAsia="Calibri" w:hAnsi="Times New Roman" w:cs="Times New Roman"/>
          <w:sz w:val="24"/>
          <w:szCs w:val="24"/>
        </w:rPr>
        <w:t xml:space="preserve">о Всероссийской проверочной работе по географии  приняли участие 125 обучающихся 6  классов Новоорского района, что </w:t>
      </w:r>
      <w:r w:rsidR="008B3920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96739D" w:rsidRPr="0096739D">
        <w:rPr>
          <w:rFonts w:ascii="Times New Roman" w:eastAsia="Calibri" w:hAnsi="Times New Roman" w:cs="Times New Roman"/>
          <w:sz w:val="24"/>
          <w:szCs w:val="24"/>
        </w:rPr>
        <w:t>34,15</w:t>
      </w:r>
      <w:r w:rsidR="008B3920" w:rsidRPr="0096739D">
        <w:rPr>
          <w:rFonts w:ascii="Times New Roman" w:eastAsia="Calibri" w:hAnsi="Times New Roman" w:cs="Times New Roman"/>
          <w:sz w:val="24"/>
          <w:szCs w:val="24"/>
        </w:rPr>
        <w:t>%</w:t>
      </w:r>
      <w:r w:rsidR="008B3920">
        <w:rPr>
          <w:rFonts w:ascii="Times New Roman" w:eastAsia="Calibri" w:hAnsi="Times New Roman" w:cs="Times New Roman"/>
          <w:sz w:val="24"/>
          <w:szCs w:val="24"/>
        </w:rPr>
        <w:t xml:space="preserve"> от общего количест</w:t>
      </w:r>
      <w:r w:rsidR="008B3920" w:rsidRPr="008B3920">
        <w:rPr>
          <w:rFonts w:ascii="Times New Roman" w:eastAsia="Calibri" w:hAnsi="Times New Roman" w:cs="Times New Roman"/>
          <w:sz w:val="24"/>
          <w:szCs w:val="24"/>
        </w:rPr>
        <w:t>ва шестиклассников Новоорского района.</w:t>
      </w:r>
    </w:p>
    <w:p w:rsidR="008B3920" w:rsidRPr="008B3920" w:rsidRDefault="008B3920" w:rsidP="00430C62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3920">
        <w:rPr>
          <w:rFonts w:ascii="Times New Roman" w:eastAsia="Calibri" w:hAnsi="Times New Roman" w:cs="Times New Roman"/>
          <w:sz w:val="24"/>
          <w:szCs w:val="24"/>
        </w:rPr>
        <w:t xml:space="preserve">С работой справились 96,8% </w:t>
      </w:r>
      <w:proofErr w:type="gramStart"/>
      <w:r w:rsidRPr="008B3920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8B3920">
        <w:rPr>
          <w:rFonts w:ascii="Times New Roman" w:eastAsia="Calibri" w:hAnsi="Times New Roman" w:cs="Times New Roman"/>
          <w:sz w:val="24"/>
          <w:szCs w:val="24"/>
        </w:rPr>
        <w:t>, на «4» и «5» - 46,4%, при этом отметку «5» получили 7,2 % обучающихся, процент показателя «2» равен 3,2%, что по сравнению с Оренбургской областью выше на 0,32% , а по России ниже  на 0,27% (по Оренбургской обл. % «2» равен 2,88; по России – 3,47%)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3920" w:rsidRPr="008B3920" w:rsidRDefault="008B3920" w:rsidP="00430C62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3920">
        <w:rPr>
          <w:rFonts w:ascii="Times New Roman" w:eastAsia="Calibri" w:hAnsi="Times New Roman" w:cs="Times New Roman"/>
          <w:sz w:val="24"/>
          <w:szCs w:val="24"/>
        </w:rPr>
        <w:t xml:space="preserve">Во Всероссийской проверочной работе по географии  приняли участие 57 обучающихся 7  классов Новоорского района, что составляет </w:t>
      </w:r>
      <w:r w:rsidR="0096739D">
        <w:rPr>
          <w:rFonts w:ascii="Times New Roman" w:eastAsia="Calibri" w:hAnsi="Times New Roman" w:cs="Times New Roman"/>
          <w:sz w:val="24"/>
          <w:szCs w:val="24"/>
        </w:rPr>
        <w:t>13,6</w:t>
      </w:r>
      <w:r w:rsidRPr="008B3920">
        <w:rPr>
          <w:rFonts w:ascii="Times New Roman" w:eastAsia="Calibri" w:hAnsi="Times New Roman" w:cs="Times New Roman"/>
          <w:sz w:val="24"/>
          <w:szCs w:val="24"/>
        </w:rPr>
        <w:t xml:space="preserve"> % от общего кол-ва семиклассников Новоорского района.</w:t>
      </w:r>
    </w:p>
    <w:p w:rsidR="00CE6A2D" w:rsidRPr="00CE6A2D" w:rsidRDefault="008B3920" w:rsidP="00430C62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3920">
        <w:rPr>
          <w:rFonts w:ascii="Times New Roman" w:eastAsia="Calibri" w:hAnsi="Times New Roman" w:cs="Times New Roman"/>
          <w:sz w:val="24"/>
          <w:szCs w:val="24"/>
        </w:rPr>
        <w:t>С работой справились 92,99% обучающихся, на «4» и «5» - 14.04%, при этом отметку «5» получили 0 % обучающихся, процент показателя «2» равен 7,02%, что по сравнению с Оренбургской областью ниже на 1,11%, а с Россией в целом ниже на 2,98 %.</w:t>
      </w:r>
    </w:p>
    <w:p w:rsidR="00CE6A2D" w:rsidRPr="00CE6A2D" w:rsidRDefault="00CE6A2D" w:rsidP="00CE6A2D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CE6A2D" w:rsidRPr="00CE6A2D" w:rsidRDefault="00CE6A2D" w:rsidP="00CE6A2D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E6A2D">
        <w:rPr>
          <w:rFonts w:ascii="Times New Roman" w:eastAsia="Calibri" w:hAnsi="Times New Roman" w:cs="Times New Roman"/>
          <w:b/>
          <w:sz w:val="24"/>
          <w:szCs w:val="24"/>
        </w:rPr>
        <w:t xml:space="preserve">           По итогам провед</w:t>
      </w:r>
      <w:r w:rsidR="008B3920">
        <w:rPr>
          <w:rFonts w:ascii="Times New Roman" w:eastAsia="Calibri" w:hAnsi="Times New Roman" w:cs="Times New Roman"/>
          <w:b/>
          <w:sz w:val="24"/>
          <w:szCs w:val="24"/>
        </w:rPr>
        <w:t>ения ВПР по географии в 6,7</w:t>
      </w:r>
      <w:r w:rsidRPr="00CE6A2D">
        <w:rPr>
          <w:rFonts w:ascii="Times New Roman" w:eastAsia="Calibri" w:hAnsi="Times New Roman" w:cs="Times New Roman"/>
          <w:b/>
          <w:sz w:val="24"/>
          <w:szCs w:val="24"/>
        </w:rPr>
        <w:t xml:space="preserve"> классах по сравнению с отметками по журналу:</w:t>
      </w:r>
    </w:p>
    <w:p w:rsidR="00CE6A2D" w:rsidRPr="00CE6A2D" w:rsidRDefault="00CE6A2D" w:rsidP="00CE6A2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A2D">
        <w:rPr>
          <w:rFonts w:ascii="Times New Roman" w:eastAsia="Calibri" w:hAnsi="Times New Roman" w:cs="Times New Roman"/>
          <w:b/>
          <w:sz w:val="24"/>
          <w:szCs w:val="24"/>
        </w:rPr>
        <w:t>понизили оценки</w:t>
      </w:r>
      <w:r w:rsidRPr="00CE6A2D">
        <w:rPr>
          <w:rFonts w:ascii="Times New Roman" w:eastAsia="Calibri" w:hAnsi="Times New Roman" w:cs="Times New Roman"/>
          <w:sz w:val="24"/>
          <w:szCs w:val="24"/>
        </w:rPr>
        <w:t xml:space="preserve">: - </w:t>
      </w:r>
      <w:r w:rsidR="008B3920">
        <w:rPr>
          <w:rFonts w:ascii="Times New Roman" w:eastAsia="Calibri" w:hAnsi="Times New Roman" w:cs="Times New Roman"/>
          <w:sz w:val="24"/>
          <w:szCs w:val="24"/>
        </w:rPr>
        <w:t>4</w:t>
      </w:r>
      <w:r w:rsidR="00535BAD">
        <w:rPr>
          <w:rFonts w:ascii="Times New Roman" w:eastAsia="Calibri" w:hAnsi="Times New Roman" w:cs="Times New Roman"/>
          <w:sz w:val="24"/>
          <w:szCs w:val="24"/>
        </w:rPr>
        <w:t>2</w:t>
      </w:r>
      <w:r w:rsidRPr="00535BAD">
        <w:rPr>
          <w:rFonts w:ascii="Times New Roman" w:eastAsia="Calibri" w:hAnsi="Times New Roman" w:cs="Times New Roman"/>
          <w:sz w:val="24"/>
          <w:szCs w:val="24"/>
        </w:rPr>
        <w:t xml:space="preserve"> обучающихся 6 классов,</w:t>
      </w:r>
      <w:r w:rsidR="008B3920">
        <w:rPr>
          <w:rFonts w:ascii="Times New Roman" w:eastAsia="Calibri" w:hAnsi="Times New Roman" w:cs="Times New Roman"/>
          <w:sz w:val="24"/>
          <w:szCs w:val="24"/>
        </w:rPr>
        <w:t xml:space="preserve"> 31 обучающихся 7 классов;</w:t>
      </w:r>
    </w:p>
    <w:p w:rsidR="008B3920" w:rsidRDefault="00CE6A2D" w:rsidP="00CE6A2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6A2D">
        <w:rPr>
          <w:rFonts w:ascii="Times New Roman" w:eastAsia="Calibri" w:hAnsi="Times New Roman" w:cs="Times New Roman"/>
          <w:b/>
          <w:sz w:val="24"/>
          <w:szCs w:val="24"/>
        </w:rPr>
        <w:t xml:space="preserve">подтвердили - </w:t>
      </w:r>
      <w:r w:rsidR="008B3920">
        <w:rPr>
          <w:rFonts w:ascii="Times New Roman" w:eastAsia="Calibri" w:hAnsi="Times New Roman" w:cs="Times New Roman"/>
          <w:sz w:val="24"/>
          <w:szCs w:val="24"/>
        </w:rPr>
        <w:t>79</w:t>
      </w:r>
      <w:r w:rsidRPr="00CE6A2D">
        <w:rPr>
          <w:rFonts w:ascii="Times New Roman" w:eastAsia="Calibri" w:hAnsi="Times New Roman" w:cs="Times New Roman"/>
          <w:sz w:val="24"/>
          <w:szCs w:val="24"/>
        </w:rPr>
        <w:t xml:space="preserve"> обучающихся 6 классо</w:t>
      </w:r>
      <w:r w:rsidR="00535BAD">
        <w:rPr>
          <w:rFonts w:ascii="Times New Roman" w:eastAsia="Calibri" w:hAnsi="Times New Roman" w:cs="Times New Roman"/>
          <w:sz w:val="24"/>
          <w:szCs w:val="24"/>
        </w:rPr>
        <w:t>в ,</w:t>
      </w:r>
      <w:r w:rsidR="008B3920">
        <w:rPr>
          <w:rFonts w:ascii="Times New Roman" w:eastAsia="Calibri" w:hAnsi="Times New Roman" w:cs="Times New Roman"/>
          <w:sz w:val="24"/>
          <w:szCs w:val="24"/>
        </w:rPr>
        <w:t xml:space="preserve"> 25 обучающихся 7 классов;</w:t>
      </w:r>
    </w:p>
    <w:p w:rsidR="00CE6A2D" w:rsidRPr="00CE6A2D" w:rsidRDefault="00CE6A2D" w:rsidP="00CE6A2D">
      <w:pPr>
        <w:contextualSpacing/>
        <w:rPr>
          <w:rFonts w:ascii="Calibri" w:eastAsia="Calibri" w:hAnsi="Calibri" w:cs="Times New Roman"/>
          <w:b/>
        </w:rPr>
      </w:pPr>
      <w:r w:rsidRPr="00CE6A2D">
        <w:rPr>
          <w:rFonts w:ascii="Times New Roman" w:eastAsia="Calibri" w:hAnsi="Times New Roman" w:cs="Times New Roman"/>
          <w:b/>
          <w:sz w:val="24"/>
          <w:szCs w:val="24"/>
        </w:rPr>
        <w:t>повысили</w:t>
      </w:r>
      <w:r w:rsidR="008B392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E6A2D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8B3920">
        <w:rPr>
          <w:rFonts w:ascii="Times New Roman" w:eastAsia="Calibri" w:hAnsi="Times New Roman" w:cs="Times New Roman"/>
          <w:sz w:val="24"/>
          <w:szCs w:val="24"/>
        </w:rPr>
        <w:t>4</w:t>
      </w:r>
      <w:r w:rsidRPr="00CE6A2D">
        <w:rPr>
          <w:rFonts w:ascii="Times New Roman" w:eastAsia="Calibri" w:hAnsi="Times New Roman" w:cs="Times New Roman"/>
          <w:sz w:val="24"/>
          <w:szCs w:val="24"/>
        </w:rPr>
        <w:t xml:space="preserve"> обучающихся 6 классов ,</w:t>
      </w:r>
      <w:r w:rsidR="008B3920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gramStart"/>
      <w:r w:rsidR="008B3920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="008B3920">
        <w:rPr>
          <w:rFonts w:ascii="Times New Roman" w:eastAsia="Calibri" w:hAnsi="Times New Roman" w:cs="Times New Roman"/>
          <w:sz w:val="24"/>
          <w:szCs w:val="24"/>
        </w:rPr>
        <w:t xml:space="preserve"> 7 классов.</w:t>
      </w:r>
    </w:p>
    <w:p w:rsidR="00734EEC" w:rsidRDefault="00734EEC" w:rsidP="00CE6A2D">
      <w:pPr>
        <w:contextualSpacing/>
        <w:rPr>
          <w:rFonts w:ascii="Times New Roman" w:eastAsia="Calibri" w:hAnsi="Times New Roman" w:cs="Times New Roman"/>
          <w:b/>
        </w:rPr>
      </w:pPr>
    </w:p>
    <w:p w:rsidR="00CE6A2D" w:rsidRPr="00CE6A2D" w:rsidRDefault="00734EEC" w:rsidP="00CE6A2D">
      <w:pPr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</w:t>
      </w:r>
      <w:r w:rsidR="00CE6A2D" w:rsidRPr="00CE6A2D">
        <w:rPr>
          <w:rFonts w:ascii="Times New Roman" w:eastAsia="Calibri" w:hAnsi="Times New Roman" w:cs="Times New Roman"/>
          <w:b/>
        </w:rPr>
        <w:t>По итогам ВПР наблюдается сле</w:t>
      </w:r>
      <w:r w:rsidR="008B3920">
        <w:rPr>
          <w:rFonts w:ascii="Times New Roman" w:eastAsia="Calibri" w:hAnsi="Times New Roman" w:cs="Times New Roman"/>
          <w:b/>
        </w:rPr>
        <w:t>дующие рейтинговые ряды 6,7</w:t>
      </w:r>
      <w:r w:rsidR="00CE6A2D" w:rsidRPr="00CE6A2D">
        <w:rPr>
          <w:rFonts w:ascii="Times New Roman" w:eastAsia="Calibri" w:hAnsi="Times New Roman" w:cs="Times New Roman"/>
          <w:b/>
        </w:rPr>
        <w:t xml:space="preserve"> классов по географии ОО Новоорского района: </w:t>
      </w:r>
    </w:p>
    <w:p w:rsidR="00430C62" w:rsidRPr="00CE6A2D" w:rsidRDefault="00734EEC" w:rsidP="00430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EEC">
        <w:rPr>
          <w:rFonts w:ascii="Times New Roman" w:hAnsi="Times New Roman" w:cs="Times New Roman"/>
          <w:color w:val="000000"/>
          <w:sz w:val="24"/>
          <w:szCs w:val="24"/>
        </w:rPr>
        <w:t>Процент качества</w:t>
      </w:r>
      <w:r w:rsidR="00430C62" w:rsidRPr="00430C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0C62" w:rsidRPr="00734EEC">
        <w:rPr>
          <w:rFonts w:ascii="Times New Roman" w:hAnsi="Times New Roman" w:cs="Times New Roman"/>
          <w:color w:val="000000"/>
          <w:sz w:val="24"/>
          <w:szCs w:val="24"/>
        </w:rPr>
        <w:t>по положительным результатам контрольного среза обучающихся</w:t>
      </w:r>
      <w:r w:rsidRPr="00734EEC">
        <w:rPr>
          <w:rFonts w:ascii="Times New Roman" w:hAnsi="Times New Roman" w:cs="Times New Roman"/>
          <w:color w:val="000000"/>
          <w:sz w:val="24"/>
          <w:szCs w:val="24"/>
        </w:rPr>
        <w:t>, выше</w:t>
      </w:r>
      <w:r w:rsidR="00430C62"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по району </w:t>
      </w:r>
      <w:r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0C62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30C62" w:rsidRPr="008B3920">
        <w:rPr>
          <w:rFonts w:ascii="Times New Roman" w:eastAsia="Calibri" w:hAnsi="Times New Roman" w:cs="Times New Roman"/>
          <w:sz w:val="24"/>
          <w:szCs w:val="24"/>
        </w:rPr>
        <w:t>46,4%</w:t>
      </w:r>
      <w:r w:rsidR="00430C62">
        <w:rPr>
          <w:rFonts w:ascii="Times New Roman" w:eastAsia="Calibri" w:hAnsi="Times New Roman" w:cs="Times New Roman"/>
          <w:sz w:val="24"/>
          <w:szCs w:val="24"/>
        </w:rPr>
        <w:t>)</w:t>
      </w:r>
      <w:r w:rsidR="00430C62" w:rsidRPr="008B39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30C62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r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0C62" w:rsidRPr="00734EE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6 классов</w:t>
      </w:r>
      <w:r w:rsidR="00430C62"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 Новоорского района</w:t>
      </w:r>
      <w:r w:rsidR="00430C62"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показала </w:t>
      </w:r>
      <w:r w:rsidR="00430C62">
        <w:rPr>
          <w:rFonts w:ascii="Times New Roman" w:hAnsi="Times New Roman" w:cs="Times New Roman"/>
          <w:color w:val="000000"/>
          <w:sz w:val="24"/>
          <w:szCs w:val="24"/>
        </w:rPr>
        <w:t xml:space="preserve">МОАУ «СОШ № 1 п. Новоорск» (58,33%), МОАУ «СОШ № 2 п. Новоорск» (55,56%) и МАОУ «СОШ №1 </w:t>
      </w:r>
      <w:r w:rsidR="00430C62"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 п. Энергетик</w:t>
      </w:r>
      <w:r w:rsidR="00430C62">
        <w:rPr>
          <w:rFonts w:ascii="Times New Roman" w:hAnsi="Times New Roman" w:cs="Times New Roman"/>
          <w:color w:val="000000"/>
          <w:sz w:val="24"/>
          <w:szCs w:val="24"/>
        </w:rPr>
        <w:t xml:space="preserve">» (52,39%), СОШ </w:t>
      </w:r>
      <w:proofErr w:type="spellStart"/>
      <w:r w:rsidR="00430C62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Start"/>
      <w:r w:rsidR="00430C62">
        <w:rPr>
          <w:rFonts w:ascii="Times New Roman" w:hAnsi="Times New Roman" w:cs="Times New Roman"/>
          <w:color w:val="000000"/>
          <w:sz w:val="24"/>
          <w:szCs w:val="24"/>
        </w:rPr>
        <w:t>.Г</w:t>
      </w:r>
      <w:proofErr w:type="gramEnd"/>
      <w:r w:rsidR="00430C62">
        <w:rPr>
          <w:rFonts w:ascii="Times New Roman" w:hAnsi="Times New Roman" w:cs="Times New Roman"/>
          <w:color w:val="000000"/>
          <w:sz w:val="24"/>
          <w:szCs w:val="24"/>
        </w:rPr>
        <w:t>ранитный</w:t>
      </w:r>
      <w:proofErr w:type="spellEnd"/>
      <w:r w:rsidR="00430C62">
        <w:rPr>
          <w:rFonts w:ascii="Times New Roman" w:hAnsi="Times New Roman" w:cs="Times New Roman"/>
          <w:color w:val="000000"/>
          <w:sz w:val="24"/>
          <w:szCs w:val="24"/>
        </w:rPr>
        <w:t xml:space="preserve"> (50%)</w:t>
      </w:r>
      <w:r w:rsidR="00430C6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34EEC" w:rsidRPr="00734EEC" w:rsidRDefault="00430C62" w:rsidP="00734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734EEC"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о показателям процента «2»  по географии обучающихся 6 классов. </w:t>
      </w:r>
    </w:p>
    <w:p w:rsidR="00734EEC" w:rsidRDefault="00734EEC" w:rsidP="00734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Наибольший процент двоек прослеживается в школах, выше районного (3,2%): МАОУ «СОШ № 4 п. Новоорск» (11,76%), МАОУ «СОШ № 2 п. Энергетик» (9,52%). </w:t>
      </w:r>
    </w:p>
    <w:p w:rsidR="00734EEC" w:rsidRDefault="00734EEC" w:rsidP="00734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4EEC" w:rsidRPr="00734EEC" w:rsidRDefault="00734EEC" w:rsidP="00734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Рассмотрим более подробно рейтинговый ряд по положительным результатам контрольного среза </w:t>
      </w:r>
      <w:proofErr w:type="gramStart"/>
      <w:r w:rsidRPr="00734EE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. Выше среднего по району процент «4-5» (выше 14,04 %) </w:t>
      </w:r>
      <w:r w:rsidR="00E822CE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E822CE" w:rsidRPr="00734EE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7 класс</w:t>
      </w:r>
      <w:r w:rsidR="00E822C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ам</w:t>
      </w:r>
      <w:r w:rsidR="00E822CE"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 Новоорского района</w:t>
      </w:r>
      <w:r w:rsidR="00E822CE"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4EEC">
        <w:rPr>
          <w:rFonts w:ascii="Times New Roman" w:hAnsi="Times New Roman" w:cs="Times New Roman"/>
          <w:color w:val="000000"/>
          <w:sz w:val="24"/>
          <w:szCs w:val="24"/>
        </w:rPr>
        <w:t>показывают  следующие образовательные организации Новоорского района: МОАУ «ООШ с. Красноуральск» (50 %) и МАОУ «СОШ № 2 п. Энергетик» (16,67 %).</w:t>
      </w:r>
    </w:p>
    <w:p w:rsidR="00080EFC" w:rsidRDefault="00D34B3E" w:rsidP="00D34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</w:t>
      </w:r>
      <w:r w:rsidR="00734EEC"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822C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734EEC" w:rsidRPr="00734EEC">
        <w:rPr>
          <w:rFonts w:ascii="Times New Roman" w:hAnsi="Times New Roman" w:cs="Times New Roman"/>
          <w:color w:val="000000"/>
          <w:sz w:val="24"/>
          <w:szCs w:val="24"/>
        </w:rPr>
        <w:t>о показателям процента «2»  по географии обу</w:t>
      </w:r>
      <w:r w:rsidR="00972D4C">
        <w:rPr>
          <w:rFonts w:ascii="Times New Roman" w:hAnsi="Times New Roman" w:cs="Times New Roman"/>
          <w:color w:val="000000"/>
          <w:sz w:val="24"/>
          <w:szCs w:val="24"/>
        </w:rPr>
        <w:t>чающихся 7 классов. П</w:t>
      </w:r>
      <w:r w:rsidR="00734EEC"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роцент двоек </w:t>
      </w:r>
      <w:r w:rsidR="00972D4C">
        <w:rPr>
          <w:rFonts w:ascii="Times New Roman" w:hAnsi="Times New Roman" w:cs="Times New Roman"/>
          <w:color w:val="000000"/>
          <w:sz w:val="24"/>
          <w:szCs w:val="24"/>
        </w:rPr>
        <w:t xml:space="preserve">выше районных (7,02%) </w:t>
      </w:r>
      <w:r w:rsidR="00734EEC" w:rsidRPr="00734EEC">
        <w:rPr>
          <w:rFonts w:ascii="Times New Roman" w:hAnsi="Times New Roman" w:cs="Times New Roman"/>
          <w:color w:val="000000"/>
          <w:sz w:val="24"/>
          <w:szCs w:val="24"/>
        </w:rPr>
        <w:t>прослеживается в школе:  МАОУ «СОШ № 2 п. Новоорск» (10 %), МАОУ «СОШ № 4 п. Новоорск» (9,09 %) и МА</w:t>
      </w:r>
      <w:r w:rsidR="00972D4C">
        <w:rPr>
          <w:rFonts w:ascii="Times New Roman" w:hAnsi="Times New Roman" w:cs="Times New Roman"/>
          <w:color w:val="000000"/>
          <w:sz w:val="24"/>
          <w:szCs w:val="24"/>
        </w:rPr>
        <w:t>ОУ «СОШ № 2 п. Энергетик» (4,17</w:t>
      </w:r>
      <w:r w:rsidR="00734EEC" w:rsidRPr="00734EEC">
        <w:rPr>
          <w:rFonts w:ascii="Times New Roman" w:hAnsi="Times New Roman" w:cs="Times New Roman"/>
          <w:color w:val="000000"/>
          <w:sz w:val="24"/>
          <w:szCs w:val="24"/>
        </w:rPr>
        <w:t>%).</w:t>
      </w: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6A2D" w:rsidRPr="00CE6A2D" w:rsidRDefault="00CE6A2D" w:rsidP="00CE6A2D">
      <w:pPr>
        <w:ind w:firstLine="709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Рекомендации</w:t>
      </w:r>
    </w:p>
    <w:p w:rsidR="00CE6A2D" w:rsidRPr="00CE6A2D" w:rsidRDefault="00CE6A2D" w:rsidP="00CE6A2D">
      <w:pPr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Руководителям образовательных организаций:</w:t>
      </w:r>
    </w:p>
    <w:p w:rsidR="00CE6A2D" w:rsidRPr="00CE6A2D" w:rsidRDefault="00CE6A2D" w:rsidP="00CE6A2D">
      <w:pPr>
        <w:jc w:val="both"/>
        <w:rPr>
          <w:rFonts w:ascii="Times New Roman" w:eastAsiaTheme="minorEastAsia" w:hAnsi="Times New Roman" w:cs="Times New Roman"/>
          <w:color w:val="008000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1.1</w:t>
      </w:r>
      <w:r w:rsidR="00080EF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Продолжить работу по организации и про</w:t>
      </w:r>
      <w:r w:rsidR="00734E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ведению ВПР по географии в 6,7и 8</w:t>
      </w: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классах общеобразовательных орган</w:t>
      </w:r>
      <w:r w:rsidR="00734E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изаций Новоорского района в 2024-2025</w:t>
      </w: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учебном году.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1.2.</w:t>
      </w:r>
      <w:r w:rsidR="00080EFC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Усилить </w:t>
      </w:r>
      <w:proofErr w:type="gramStart"/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контроль за</w:t>
      </w:r>
      <w:proofErr w:type="gramEnd"/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подготовкой обучающихся к ВПР по географии, ориентированной на качественный конечный результат по подготовке  к ГИА в соответствии с требованиями ФГОС в следующих образовательных организациях (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sym w:font="Symbol" w:char="F0AD"/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% «2»): </w:t>
      </w: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по 6 классу: </w:t>
      </w:r>
      <w:r w:rsidR="00734EEC" w:rsidRPr="00734EEC">
        <w:rPr>
          <w:rFonts w:ascii="Times New Roman" w:hAnsi="Times New Roman" w:cs="Times New Roman"/>
          <w:color w:val="000000"/>
          <w:sz w:val="24"/>
          <w:szCs w:val="24"/>
        </w:rPr>
        <w:t xml:space="preserve">МАОУ «СОШ № 4 п. Новоорск» (11,76%), МАОУ </w:t>
      </w:r>
      <w:r w:rsidR="00734EEC">
        <w:rPr>
          <w:rFonts w:ascii="Times New Roman" w:hAnsi="Times New Roman" w:cs="Times New Roman"/>
          <w:color w:val="000000"/>
          <w:sz w:val="24"/>
          <w:szCs w:val="24"/>
        </w:rPr>
        <w:t xml:space="preserve">«СОШ № 2 п. Энергетик» (9,52%); </w:t>
      </w:r>
      <w:r w:rsidRPr="00CE6A2D">
        <w:rPr>
          <w:rFonts w:ascii="Times New Roman" w:hAnsi="Times New Roman" w:cs="Times New Roman"/>
          <w:color w:val="000000"/>
          <w:sz w:val="24"/>
          <w:szCs w:val="24"/>
        </w:rPr>
        <w:t xml:space="preserve">по 7 классу: </w:t>
      </w:r>
      <w:r w:rsidR="00734EEC" w:rsidRPr="00734EEC">
        <w:rPr>
          <w:rFonts w:ascii="Times New Roman" w:hAnsi="Times New Roman" w:cs="Times New Roman"/>
          <w:color w:val="000000"/>
          <w:sz w:val="24"/>
          <w:szCs w:val="24"/>
        </w:rPr>
        <w:t>МАОУ «СОШ № 2 п. Новоорск» (10 %), МАОУ «СОШ № 4 п. Новоорск» (9,09 %) и МАОУ «СОШ № 2 п. Энергетик» (4,17 %).</w:t>
      </w:r>
    </w:p>
    <w:p w:rsidR="00734EEC" w:rsidRDefault="00734EEC" w:rsidP="00734EE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6A2D" w:rsidRPr="00CE6A2D" w:rsidRDefault="00CE6A2D" w:rsidP="00734EEC">
      <w:pPr>
        <w:autoSpaceDE w:val="0"/>
        <w:autoSpaceDN w:val="0"/>
        <w:adjustRightInd w:val="0"/>
        <w:spacing w:after="0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1.3. Усилить внутришкольный контроль за работой по индивидуальным образовательным маршрутам с низкомотивированными </w:t>
      </w:r>
      <w:proofErr w:type="gramStart"/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обучающимися</w:t>
      </w:r>
      <w:proofErr w:type="gramEnd"/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, способными к достижению максимального резул</w:t>
      </w:r>
      <w:r w:rsidR="00734EEC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ьтата на мониторинговых работах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.   </w:t>
      </w:r>
    </w:p>
    <w:p w:rsidR="00CE6A2D" w:rsidRPr="00CE6A2D" w:rsidRDefault="00CE6A2D" w:rsidP="00CE6A2D">
      <w:pPr>
        <w:autoSpaceDE w:val="0"/>
        <w:autoSpaceDN w:val="0"/>
        <w:adjustRightInd w:val="0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                                                                                                           Срок: постоянно</w:t>
      </w:r>
    </w:p>
    <w:p w:rsidR="00CE6A2D" w:rsidRPr="00CE6A2D" w:rsidRDefault="00CE6A2D" w:rsidP="00CE6A2D">
      <w:pPr>
        <w:autoSpaceDE w:val="0"/>
        <w:autoSpaceDN w:val="0"/>
        <w:adjustRightInd w:val="0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1.4.</w:t>
      </w:r>
      <w:r w:rsidR="00080EFC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Проанализировать на методических совещаниях причины допущенных ошибок, внести соответствующие коррективы в план подготовки обучающихся к итоговым контрольным работам, включив в их содержание мероприятия по комплексной системе работы с </w:t>
      </w:r>
      <w:proofErr w:type="gramStart"/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обучающимися</w:t>
      </w:r>
      <w:proofErr w:type="gramEnd"/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, демонстрирующими стабильно низкие результаты </w:t>
      </w:r>
    </w:p>
    <w:p w:rsidR="00CE6A2D" w:rsidRPr="00CE6A2D" w:rsidRDefault="00CE6A2D" w:rsidP="00CE6A2D">
      <w:pPr>
        <w:autoSpaceDE w:val="0"/>
        <w:autoSpaceDN w:val="0"/>
        <w:adjustRightInd w:val="0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                                                                                              </w:t>
      </w:r>
      <w:r w:rsidR="00734EEC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            Срок: до 20.08.2024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г.</w:t>
      </w:r>
    </w:p>
    <w:p w:rsidR="00CE6A2D" w:rsidRPr="00CE6A2D" w:rsidRDefault="00CE6A2D" w:rsidP="00CE6A2D">
      <w:pPr>
        <w:tabs>
          <w:tab w:val="left" w:pos="2548"/>
        </w:tabs>
        <w:autoSpaceDE w:val="0"/>
        <w:autoSpaceDN w:val="0"/>
        <w:adjustRightInd w:val="0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ab/>
      </w:r>
    </w:p>
    <w:p w:rsidR="00CE6A2D" w:rsidRPr="00CE6A2D" w:rsidRDefault="00CE6A2D" w:rsidP="00CE6A2D">
      <w:pPr>
        <w:autoSpaceDE w:val="0"/>
        <w:autoSpaceDN w:val="0"/>
        <w:adjustRightInd w:val="0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1.5.Довести результаты ВПР по </w:t>
      </w:r>
      <w:r w:rsidR="00080EFC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географии</w:t>
      </w: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до сведения  родителей под роспись.</w:t>
      </w:r>
    </w:p>
    <w:p w:rsidR="00CE6A2D" w:rsidRPr="00CE6A2D" w:rsidRDefault="00CE6A2D" w:rsidP="00CE6A2D">
      <w:pPr>
        <w:autoSpaceDE w:val="0"/>
        <w:autoSpaceDN w:val="0"/>
        <w:adjustRightInd w:val="0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                                                                                                           Срок: в течение 7 дней     </w:t>
      </w: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6A2D" w:rsidRPr="00CE6A2D" w:rsidRDefault="00CE6A2D" w:rsidP="00CE6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CE6A2D" w:rsidRPr="00CE6A2D" w:rsidRDefault="00CE6A2D" w:rsidP="00CE6A2D">
      <w:pPr>
        <w:ind w:left="-284" w:hanging="142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2.</w:t>
      </w:r>
      <w:r w:rsidRPr="00CE6A2D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Учителям географии</w:t>
      </w:r>
      <w:r w:rsidRPr="00CE6A2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</w:t>
      </w:r>
      <w:r w:rsidRPr="00CE6A2D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еобходимо:</w:t>
      </w:r>
      <w:bookmarkStart w:id="1" w:name="YANDEX_1031"/>
      <w:bookmarkEnd w:id="1"/>
    </w:p>
    <w:p w:rsidR="00CE6A2D" w:rsidRPr="00CE6A2D" w:rsidRDefault="00CE6A2D" w:rsidP="00CE6A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2.1. Осуществлять планомерную работу по устранению пробелов в знаниях учащихся (составить индивидуальные образовательные маршруты для учащихся); тесно сотрудничать с классными руководителями и информировать о диагностике успеваемости обучающихся по географии;</w:t>
      </w:r>
    </w:p>
    <w:p w:rsidR="00CE6A2D" w:rsidRPr="00CE6A2D" w:rsidRDefault="00734EEC" w:rsidP="00CE6A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Внести изменения по решению образовательной организации  в рабочие программы по учебному предмету, по курсу внеурочной деятельности, технологические карты, планы-конспекты, и с учетом индивидуальных затруднений обучающихся, выявленных по результатам выполнения ВПР, разработать индивидуальные образовательные маршруты по формированию умений, видов деятельности.</w:t>
      </w:r>
    </w:p>
    <w:p w:rsidR="00CE6A2D" w:rsidRPr="00CE6A2D" w:rsidRDefault="00CE6A2D" w:rsidP="00CE6A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6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2.2. Провести  корректировку календарно - тематического планирования,  включив графу «Коррекционный материал»;</w:t>
      </w:r>
    </w:p>
    <w:p w:rsidR="00CE6A2D" w:rsidRPr="00CE6A2D" w:rsidRDefault="00CE6A2D" w:rsidP="00CE6A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6A2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2.3.Организовать коррекцию знаний  в форме гр</w:t>
      </w:r>
      <w:r w:rsidR="00734EEC">
        <w:rPr>
          <w:rFonts w:ascii="Times New Roman" w:hAnsi="Times New Roman" w:cs="Times New Roman"/>
          <w:color w:val="000000" w:themeColor="text1"/>
          <w:sz w:val="24"/>
          <w:szCs w:val="24"/>
        </w:rPr>
        <w:t>упповой, индивидуальной работ (</w:t>
      </w:r>
      <w:r w:rsidRPr="00CE6A2D">
        <w:rPr>
          <w:rFonts w:ascii="Times New Roman" w:hAnsi="Times New Roman" w:cs="Times New Roman"/>
          <w:color w:val="000000" w:themeColor="text1"/>
          <w:sz w:val="24"/>
          <w:szCs w:val="24"/>
        </w:rPr>
        <w:t>в дистанционной, электронной форме) практических занятий со всеми обучающимися,  учитывая их  уровень подготовки;</w:t>
      </w:r>
    </w:p>
    <w:p w:rsidR="00CE6A2D" w:rsidRPr="00CE6A2D" w:rsidRDefault="00CE6A2D" w:rsidP="00CE6A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6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2.4. Организовать   тренинговые  занятия  по  усвоению учащимися тем, вызывающих затруднения: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- обратить особое внимание на повторение, закрепление, выполнение домашних заданий при изучении тем: «Движение Земли вокруг Солнца», «Пояса освещенности. Часовые пояса», «Градусная сетка», «Географические координаты. Широта. Долгота», «Многообразие стран мира. Столицы и крупные города», «Мировое хозяйство», «Многообразие стран мира. Основные типы стран», «Атмосферное давление. Ветер», «</w:t>
      </w:r>
      <w:r w:rsidR="00734EEC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Природные зоны», «География Оренбург</w:t>
      </w:r>
      <w:r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ской области»;</w:t>
      </w:r>
    </w:p>
    <w:p w:rsidR="00CE6A2D" w:rsidRPr="00CE6A2D" w:rsidRDefault="00B33478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 - </w:t>
      </w:r>
      <w:proofErr w:type="spellStart"/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силить</w:t>
      </w:r>
      <w:proofErr w:type="spellEnd"/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 работу на уроках по сопоставлению географических карт различной тематики. Сформировать комплекс умений работы с географической картой и представления об основных открытиях великих путешественников и землепроходцев. Научить определять отмеченные на карте материки или океаны. Сформировать умение соотносить эти материки или океаны с путешественниками, имена которых вошли в историю открытия и освоения одного из этих материков или океанов, и обозначение на карте связанных с этим материком или океаном указанных географических объектов (например, океано</w:t>
      </w: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в, омывающих данный материк);</w:t>
      </w:r>
    </w:p>
    <w:p w:rsidR="00CE6A2D" w:rsidRPr="00CE6A2D" w:rsidRDefault="00B33478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- ф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ормировать у обучающихся 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</w:t>
      </w: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онов года в разных частях Земли;</w:t>
      </w:r>
    </w:p>
    <w:p w:rsidR="00CE6A2D" w:rsidRPr="00CE6A2D" w:rsidRDefault="00B33478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- у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силить работу по определению основных географических закономерностей и научить обучающихся, устанавливать соответствия элементов описания и природных зон, к которым эти элементы описания относятся, а также узнавать пр</w:t>
      </w: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иродные зоны по их изображениям;</w:t>
      </w:r>
    </w:p>
    <w:p w:rsidR="00B33478" w:rsidRDefault="00B33478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- р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асширять кругозор обучающихся, привлекая их к внеурочной деятельности по географии, к участию в конкурсном и олимпиадном движении, к заочным экску</w:t>
      </w: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рсиям по родному краю и области;</w:t>
      </w:r>
    </w:p>
    <w:p w:rsidR="00CE6A2D" w:rsidRPr="00CE6A2D" w:rsidRDefault="00B33478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proofErr w:type="gramStart"/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- ф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ормировать у обучающихся умение соотносить страны мира и изображения наиболее известных достопримечательностей столиц и крупных городов</w:t>
      </w:r>
      <w:r w:rsidR="00734EEC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,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 или наиболее ярких ос</w:t>
      </w: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обенностей населения этих стран;</w:t>
      </w:r>
      <w:proofErr w:type="gramEnd"/>
    </w:p>
    <w:p w:rsidR="00CE6A2D" w:rsidRPr="00CE6A2D" w:rsidRDefault="00B33478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- </w:t>
      </w:r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 xml:space="preserve">продолжать формировать навыки самостоятельной работы </w:t>
      </w:r>
      <w:proofErr w:type="gramStart"/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обучающихся</w:t>
      </w:r>
      <w:proofErr w:type="gramEnd"/>
      <w:r w:rsidR="00CE6A2D"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. В следующем учебном году внести задания на повторения по темам: в конце каждого урока ввести разборы заданий Всероссийской проверочной работы, и подготовкой материалов дома.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Обратить особое внимание повторение, закрепление и на выполнение домашних заданий при изучении тем: открытия географических объектов и их открывателей, географические особенности материков и океанов, климатические пояса, страны мира, номенклатура.</w:t>
      </w:r>
    </w:p>
    <w:p w:rsidR="00CE6A2D" w:rsidRPr="00CE6A2D" w:rsidRDefault="00CE6A2D" w:rsidP="00CE6A2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</w:pPr>
      <w:r w:rsidRPr="00CE6A2D">
        <w:rPr>
          <w:rFonts w:ascii="Times New Roman" w:eastAsia="Droid Sans Fallback" w:hAnsi="Times New Roman" w:cs="Times New Roman"/>
          <w:color w:val="000000" w:themeColor="text1"/>
          <w:kern w:val="2"/>
          <w:sz w:val="24"/>
          <w:szCs w:val="24"/>
        </w:rPr>
        <w:t>Расширять кругозор обучающихся, привлекая их к внеурочной деятельности по географии, к участию в конкурсах, олимпиадах.</w:t>
      </w:r>
    </w:p>
    <w:p w:rsidR="00CE6A2D" w:rsidRPr="00CE6A2D" w:rsidRDefault="00CE6A2D" w:rsidP="00CE6A2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2.5. Определить причины пробелов у учащихся по уровню подготовки. Для этого</w:t>
      </w:r>
      <w:r w:rsidRPr="00CE6A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необходимо:</w:t>
      </w:r>
    </w:p>
    <w:p w:rsidR="00CE6A2D" w:rsidRPr="00CE6A2D" w:rsidRDefault="00CE6A2D" w:rsidP="00CE6A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 Провести работу над ошибками (фронтальную и индивидуальную)</w:t>
      </w:r>
    </w:p>
    <w:p w:rsidR="00CE6A2D" w:rsidRPr="00CE6A2D" w:rsidRDefault="00CE6A2D" w:rsidP="00CE6A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 Систематически включать различные источники географической информации (картографические, статистические и др.) в процесс организации и проведения занятий географии.</w:t>
      </w:r>
    </w:p>
    <w:p w:rsidR="00CE6A2D" w:rsidRPr="00CE6A2D" w:rsidRDefault="00080EFC" w:rsidP="00CE6A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Использовать материалы открытого банка ФИПИ для конструирования</w:t>
      </w:r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диагностических материалов и проведения промежуточной диагностики на</w:t>
      </w:r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уроках географии.</w:t>
      </w:r>
    </w:p>
    <w:p w:rsidR="00CE6A2D" w:rsidRPr="00CE6A2D" w:rsidRDefault="00080EFC" w:rsidP="00CE6A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Совершенствовать систему диагностических материалов для организации</w:t>
      </w:r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промежуточного и итогового контроля по предмету с учетом типичных</w:t>
      </w:r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ошибок, выявленных в результате проведения ВПР.</w:t>
      </w:r>
    </w:p>
    <w:p w:rsidR="00CE6A2D" w:rsidRPr="00CE6A2D" w:rsidRDefault="00080EFC" w:rsidP="00CE6A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5</w:t>
      </w:r>
      <w:r w:rsidR="00CE6A2D" w:rsidRPr="00CE6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Расширять кругозор обучающихся, привлекая их к внеурочной деятельности по географии, к участию в конкурсах, олимпиадах.</w:t>
      </w:r>
    </w:p>
    <w:p w:rsidR="00CE6A2D" w:rsidRPr="00CE6A2D" w:rsidRDefault="00CE6A2D" w:rsidP="00CE6A2D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p w:rsidR="00CE6A2D" w:rsidRPr="00504745" w:rsidRDefault="00CE6A2D" w:rsidP="00504745">
      <w:pPr>
        <w:spacing w:after="0"/>
        <w:jc w:val="right"/>
        <w:rPr>
          <w:rFonts w:eastAsiaTheme="minorEastAsia"/>
          <w:b/>
          <w:lang w:eastAsia="ru-RU"/>
        </w:rPr>
      </w:pPr>
      <w:proofErr w:type="spellStart"/>
      <w:proofErr w:type="gramStart"/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</w:t>
      </w:r>
      <w:proofErr w:type="spellEnd"/>
      <w:proofErr w:type="gramEnd"/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Мамина Е.В., методист Отдела образования </w:t>
      </w:r>
    </w:p>
    <w:p w:rsidR="00CE6A2D" w:rsidRDefault="00CE6A2D" w:rsidP="00CE6A2D">
      <w:pPr>
        <w:spacing w:after="0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50474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дминистрации Новоорского района;</w:t>
      </w:r>
    </w:p>
    <w:p w:rsidR="00504745" w:rsidRPr="00CE6A2D" w:rsidRDefault="00504745" w:rsidP="00CE6A2D">
      <w:pPr>
        <w:spacing w:after="0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Казакова Т.И., руководитель РМО учителей географии.</w:t>
      </w:r>
    </w:p>
    <w:p w:rsidR="00CE6A2D" w:rsidRPr="00CE6A2D" w:rsidRDefault="00CE6A2D" w:rsidP="00CE6A2D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E6A2D" w:rsidRPr="00CE6A2D" w:rsidRDefault="00CE6A2D" w:rsidP="00CE6A2D">
      <w:pPr>
        <w:rPr>
          <w:rFonts w:eastAsiaTheme="minorEastAsia"/>
          <w:lang w:eastAsia="ru-RU"/>
        </w:rPr>
      </w:pPr>
    </w:p>
    <w:p w:rsidR="00CE6A2D" w:rsidRPr="00CE6A2D" w:rsidRDefault="00CE6A2D" w:rsidP="00CE6A2D"/>
    <w:p w:rsidR="00586BB6" w:rsidRDefault="00586BB6"/>
    <w:sectPr w:rsidR="00586BB6" w:rsidSect="00A67702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A2D"/>
    <w:rsid w:val="000272E4"/>
    <w:rsid w:val="00054260"/>
    <w:rsid w:val="00080EFC"/>
    <w:rsid w:val="001129BF"/>
    <w:rsid w:val="001336C2"/>
    <w:rsid w:val="00145134"/>
    <w:rsid w:val="00177AC2"/>
    <w:rsid w:val="001906F8"/>
    <w:rsid w:val="00223D11"/>
    <w:rsid w:val="002C080C"/>
    <w:rsid w:val="002F05EF"/>
    <w:rsid w:val="00300627"/>
    <w:rsid w:val="00311B7F"/>
    <w:rsid w:val="003276EC"/>
    <w:rsid w:val="0033209D"/>
    <w:rsid w:val="003C4E4E"/>
    <w:rsid w:val="003F3126"/>
    <w:rsid w:val="00430C62"/>
    <w:rsid w:val="00446FFA"/>
    <w:rsid w:val="004511F8"/>
    <w:rsid w:val="00461E85"/>
    <w:rsid w:val="004C1135"/>
    <w:rsid w:val="00504745"/>
    <w:rsid w:val="00535BAD"/>
    <w:rsid w:val="00560A99"/>
    <w:rsid w:val="005808EE"/>
    <w:rsid w:val="00586BB6"/>
    <w:rsid w:val="005B67D0"/>
    <w:rsid w:val="005C3A2D"/>
    <w:rsid w:val="0061499C"/>
    <w:rsid w:val="00657574"/>
    <w:rsid w:val="006F0F1B"/>
    <w:rsid w:val="00714070"/>
    <w:rsid w:val="00734EEC"/>
    <w:rsid w:val="0075270D"/>
    <w:rsid w:val="00764644"/>
    <w:rsid w:val="0079067F"/>
    <w:rsid w:val="007B3E57"/>
    <w:rsid w:val="007B5428"/>
    <w:rsid w:val="007D2151"/>
    <w:rsid w:val="008B3920"/>
    <w:rsid w:val="008C21A5"/>
    <w:rsid w:val="008F6FAA"/>
    <w:rsid w:val="00906B38"/>
    <w:rsid w:val="009124AE"/>
    <w:rsid w:val="0092742C"/>
    <w:rsid w:val="00953F42"/>
    <w:rsid w:val="0096739D"/>
    <w:rsid w:val="00972D4C"/>
    <w:rsid w:val="009902FD"/>
    <w:rsid w:val="00A67702"/>
    <w:rsid w:val="00A70C66"/>
    <w:rsid w:val="00A73048"/>
    <w:rsid w:val="00AA00D6"/>
    <w:rsid w:val="00B15429"/>
    <w:rsid w:val="00B21E13"/>
    <w:rsid w:val="00B33478"/>
    <w:rsid w:val="00B83B65"/>
    <w:rsid w:val="00BB235E"/>
    <w:rsid w:val="00BF045B"/>
    <w:rsid w:val="00C06CBB"/>
    <w:rsid w:val="00C104CB"/>
    <w:rsid w:val="00CE6A2D"/>
    <w:rsid w:val="00D34B3E"/>
    <w:rsid w:val="00D35E1E"/>
    <w:rsid w:val="00D85067"/>
    <w:rsid w:val="00DC1209"/>
    <w:rsid w:val="00DC230E"/>
    <w:rsid w:val="00E76217"/>
    <w:rsid w:val="00E822CE"/>
    <w:rsid w:val="00EC0D4E"/>
    <w:rsid w:val="00ED3580"/>
    <w:rsid w:val="00EE6662"/>
    <w:rsid w:val="00F10286"/>
    <w:rsid w:val="00F30C37"/>
    <w:rsid w:val="00F9589B"/>
    <w:rsid w:val="00FE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EF"/>
  </w:style>
  <w:style w:type="paragraph" w:styleId="1">
    <w:name w:val="heading 1"/>
    <w:basedOn w:val="a"/>
    <w:next w:val="a"/>
    <w:link w:val="10"/>
    <w:uiPriority w:val="9"/>
    <w:qFormat/>
    <w:rsid w:val="002F05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05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5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F05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F05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05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aliases w:val="основа"/>
    <w:link w:val="a6"/>
    <w:uiPriority w:val="1"/>
    <w:qFormat/>
    <w:rsid w:val="002F05EF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CE6A2D"/>
  </w:style>
  <w:style w:type="character" w:customStyle="1" w:styleId="21">
    <w:name w:val="Основной текст (2)_"/>
    <w:basedOn w:val="a0"/>
    <w:link w:val="22"/>
    <w:locked/>
    <w:rsid w:val="00CE6A2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E6A2D"/>
    <w:pPr>
      <w:widowControl w:val="0"/>
      <w:shd w:val="clear" w:color="auto" w:fill="FFFFFF"/>
      <w:spacing w:before="360" w:after="0" w:line="320" w:lineRule="exact"/>
      <w:jc w:val="both"/>
    </w:pPr>
    <w:rPr>
      <w:sz w:val="28"/>
      <w:szCs w:val="28"/>
      <w:shd w:val="clear" w:color="auto" w:fill="FFFFFF"/>
    </w:rPr>
  </w:style>
  <w:style w:type="paragraph" w:styleId="a7">
    <w:name w:val="header"/>
    <w:basedOn w:val="a"/>
    <w:link w:val="a8"/>
    <w:uiPriority w:val="99"/>
    <w:rsid w:val="00CE6A2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E6A2D"/>
    <w:rPr>
      <w:rFonts w:ascii="Calibri" w:eastAsia="Calibri" w:hAnsi="Calibri" w:cs="Times New Roman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locked/>
    <w:rsid w:val="00CE6A2D"/>
  </w:style>
  <w:style w:type="character" w:styleId="a9">
    <w:name w:val="Hyperlink"/>
    <w:basedOn w:val="a0"/>
    <w:uiPriority w:val="99"/>
    <w:unhideWhenUsed/>
    <w:rsid w:val="00CE6A2D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CE6A2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E6A2D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CE6A2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CE6A2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CE6A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CE6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1"/>
    <w:qFormat/>
    <w:rsid w:val="00CE6A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f0">
    <w:name w:val="Основной текст Знак"/>
    <w:basedOn w:val="a0"/>
    <w:link w:val="af"/>
    <w:uiPriority w:val="1"/>
    <w:rsid w:val="00CE6A2D"/>
    <w:rPr>
      <w:rFonts w:ascii="Times New Roman" w:eastAsia="Times New Roman" w:hAnsi="Times New Roman" w:cs="Times New Roman"/>
      <w:lang w:eastAsia="ru-RU" w:bidi="ru-RU"/>
    </w:rPr>
  </w:style>
  <w:style w:type="paragraph" w:customStyle="1" w:styleId="210">
    <w:name w:val="Заголовок 21"/>
    <w:basedOn w:val="a"/>
    <w:uiPriority w:val="1"/>
    <w:qFormat/>
    <w:rsid w:val="00CE6A2D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eastAsia="Times New Roman" w:hAnsi="Times New Roman" w:cs="Times New Roman"/>
      <w:b/>
      <w:bCs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E6A2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211pt">
    <w:name w:val="Основной текст (2) + 11 pt"/>
    <w:basedOn w:val="21"/>
    <w:rsid w:val="00CE6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basedOn w:val="21"/>
    <w:rsid w:val="00CE6A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1">
    <w:name w:val="Subtitle"/>
    <w:basedOn w:val="a"/>
    <w:next w:val="a"/>
    <w:link w:val="af2"/>
    <w:qFormat/>
    <w:rsid w:val="00CE6A2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CE6A2D"/>
    <w:rPr>
      <w:rFonts w:ascii="Cambria" w:eastAsia="Times New Roman" w:hAnsi="Cambria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E6A2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CE6A2D"/>
    <w:rPr>
      <w:rFonts w:eastAsiaTheme="minorEastAsia"/>
      <w:lang w:eastAsia="ru-RU"/>
    </w:rPr>
  </w:style>
  <w:style w:type="paragraph" w:customStyle="1" w:styleId="c15">
    <w:name w:val="c15"/>
    <w:basedOn w:val="a"/>
    <w:rsid w:val="0079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067F"/>
  </w:style>
  <w:style w:type="paragraph" w:customStyle="1" w:styleId="c26">
    <w:name w:val="c26"/>
    <w:basedOn w:val="a"/>
    <w:rsid w:val="00D3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35E1E"/>
  </w:style>
  <w:style w:type="paragraph" w:customStyle="1" w:styleId="c68">
    <w:name w:val="c68"/>
    <w:basedOn w:val="a"/>
    <w:rsid w:val="00D3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D3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D3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EF"/>
  </w:style>
  <w:style w:type="paragraph" w:styleId="1">
    <w:name w:val="heading 1"/>
    <w:basedOn w:val="a"/>
    <w:next w:val="a"/>
    <w:link w:val="10"/>
    <w:uiPriority w:val="9"/>
    <w:qFormat/>
    <w:rsid w:val="002F05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05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5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F05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F05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05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aliases w:val="основа"/>
    <w:link w:val="a6"/>
    <w:uiPriority w:val="1"/>
    <w:qFormat/>
    <w:rsid w:val="002F05EF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CE6A2D"/>
  </w:style>
  <w:style w:type="character" w:customStyle="1" w:styleId="21">
    <w:name w:val="Основной текст (2)_"/>
    <w:basedOn w:val="a0"/>
    <w:link w:val="22"/>
    <w:locked/>
    <w:rsid w:val="00CE6A2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E6A2D"/>
    <w:pPr>
      <w:widowControl w:val="0"/>
      <w:shd w:val="clear" w:color="auto" w:fill="FFFFFF"/>
      <w:spacing w:before="360" w:after="0" w:line="320" w:lineRule="exact"/>
      <w:jc w:val="both"/>
    </w:pPr>
    <w:rPr>
      <w:sz w:val="28"/>
      <w:szCs w:val="28"/>
      <w:shd w:val="clear" w:color="auto" w:fill="FFFFFF"/>
    </w:rPr>
  </w:style>
  <w:style w:type="paragraph" w:styleId="a7">
    <w:name w:val="header"/>
    <w:basedOn w:val="a"/>
    <w:link w:val="a8"/>
    <w:uiPriority w:val="99"/>
    <w:rsid w:val="00CE6A2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E6A2D"/>
    <w:rPr>
      <w:rFonts w:ascii="Calibri" w:eastAsia="Calibri" w:hAnsi="Calibri" w:cs="Times New Roman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locked/>
    <w:rsid w:val="00CE6A2D"/>
  </w:style>
  <w:style w:type="character" w:styleId="a9">
    <w:name w:val="Hyperlink"/>
    <w:basedOn w:val="a0"/>
    <w:uiPriority w:val="99"/>
    <w:unhideWhenUsed/>
    <w:rsid w:val="00CE6A2D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CE6A2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E6A2D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CE6A2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CE6A2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CE6A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CE6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1"/>
    <w:qFormat/>
    <w:rsid w:val="00CE6A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f0">
    <w:name w:val="Основной текст Знак"/>
    <w:basedOn w:val="a0"/>
    <w:link w:val="af"/>
    <w:uiPriority w:val="1"/>
    <w:rsid w:val="00CE6A2D"/>
    <w:rPr>
      <w:rFonts w:ascii="Times New Roman" w:eastAsia="Times New Roman" w:hAnsi="Times New Roman" w:cs="Times New Roman"/>
      <w:lang w:eastAsia="ru-RU" w:bidi="ru-RU"/>
    </w:rPr>
  </w:style>
  <w:style w:type="paragraph" w:customStyle="1" w:styleId="210">
    <w:name w:val="Заголовок 21"/>
    <w:basedOn w:val="a"/>
    <w:uiPriority w:val="1"/>
    <w:qFormat/>
    <w:rsid w:val="00CE6A2D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eastAsia="Times New Roman" w:hAnsi="Times New Roman" w:cs="Times New Roman"/>
      <w:b/>
      <w:bCs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E6A2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211pt">
    <w:name w:val="Основной текст (2) + 11 pt"/>
    <w:basedOn w:val="21"/>
    <w:rsid w:val="00CE6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basedOn w:val="21"/>
    <w:rsid w:val="00CE6A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1">
    <w:name w:val="Subtitle"/>
    <w:basedOn w:val="a"/>
    <w:next w:val="a"/>
    <w:link w:val="af2"/>
    <w:qFormat/>
    <w:rsid w:val="00CE6A2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CE6A2D"/>
    <w:rPr>
      <w:rFonts w:ascii="Cambria" w:eastAsia="Times New Roman" w:hAnsi="Cambria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E6A2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CE6A2D"/>
    <w:rPr>
      <w:rFonts w:eastAsiaTheme="minorEastAsia"/>
      <w:lang w:eastAsia="ru-RU"/>
    </w:rPr>
  </w:style>
  <w:style w:type="paragraph" w:customStyle="1" w:styleId="c15">
    <w:name w:val="c15"/>
    <w:basedOn w:val="a"/>
    <w:rsid w:val="0079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067F"/>
  </w:style>
  <w:style w:type="paragraph" w:customStyle="1" w:styleId="c26">
    <w:name w:val="c26"/>
    <w:basedOn w:val="a"/>
    <w:rsid w:val="00D3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35E1E"/>
  </w:style>
  <w:style w:type="paragraph" w:customStyle="1" w:styleId="c68">
    <w:name w:val="c68"/>
    <w:basedOn w:val="a"/>
    <w:rsid w:val="00D3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D3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D3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3371335970250988E-2"/>
          <c:y val="3.5162374299412089E-2"/>
          <c:w val="0.59215063902393239"/>
          <c:h val="0.9013327847083244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показатель "4-5"Новоорский район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2"/>
                <c:pt idx="0">
                  <c:v>6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46.4</c:v>
                </c:pt>
                <c:pt idx="1">
                  <c:v>14.04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показатель "2" Новоорский район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2"/>
                <c:pt idx="0">
                  <c:v>6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3.2</c:v>
                </c:pt>
                <c:pt idx="1">
                  <c:v>7.02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 Оренбургской области "4-5"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2"/>
                <c:pt idx="0">
                  <c:v>6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55.11</c:v>
                </c:pt>
                <c:pt idx="1">
                  <c:v>35.340000000000003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По Оренбургской области "2"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2"/>
                <c:pt idx="0">
                  <c:v>6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2.88</c:v>
                </c:pt>
                <c:pt idx="1">
                  <c:v>8.1300000000000008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По России "4-5"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2"/>
                <c:pt idx="0">
                  <c:v>6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58.54</c:v>
                </c:pt>
                <c:pt idx="1">
                  <c:v>39.68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По России "2"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2"/>
                <c:pt idx="0">
                  <c:v>6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Лист1!$G$2:$G$5</c:f>
              <c:numCache>
                <c:formatCode>General</c:formatCode>
                <c:ptCount val="4"/>
                <c:pt idx="0">
                  <c:v>3.47</c:v>
                </c:pt>
                <c:pt idx="1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1857152"/>
        <c:axId val="82485632"/>
        <c:axId val="47983680"/>
      </c:bar3DChart>
      <c:catAx>
        <c:axId val="81857152"/>
        <c:scaling>
          <c:orientation val="minMax"/>
        </c:scaling>
        <c:delete val="0"/>
        <c:axPos val="b"/>
        <c:majorTickMark val="out"/>
        <c:minorTickMark val="none"/>
        <c:tickLblPos val="nextTo"/>
        <c:crossAx val="82485632"/>
        <c:crosses val="autoZero"/>
        <c:auto val="1"/>
        <c:lblAlgn val="ctr"/>
        <c:lblOffset val="100"/>
        <c:noMultiLvlLbl val="0"/>
      </c:catAx>
      <c:valAx>
        <c:axId val="824856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857152"/>
        <c:crosses val="autoZero"/>
        <c:crossBetween val="between"/>
      </c:valAx>
      <c:serAx>
        <c:axId val="47983680"/>
        <c:scaling>
          <c:orientation val="minMax"/>
        </c:scaling>
        <c:delete val="1"/>
        <c:axPos val="b"/>
        <c:majorTickMark val="out"/>
        <c:minorTickMark val="none"/>
        <c:tickLblPos val="nextTo"/>
        <c:crossAx val="82485632"/>
        <c:crosses val="autoZero"/>
      </c:serAx>
    </c:plotArea>
    <c:legend>
      <c:legendPos val="r"/>
      <c:layout>
        <c:manualLayout>
          <c:xMode val="edge"/>
          <c:yMode val="edge"/>
          <c:x val="0.62297923558371771"/>
          <c:y val="0.24435171718184909"/>
          <c:w val="0.2665671155010948"/>
          <c:h val="0.63835097045990274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21</Pages>
  <Words>7678</Words>
  <Characters>43769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tatayanakazakova-1960@yandex.ru</dc:creator>
  <cp:lastModifiedBy>Юля</cp:lastModifiedBy>
  <cp:revision>34</cp:revision>
  <dcterms:created xsi:type="dcterms:W3CDTF">2023-06-22T18:51:00Z</dcterms:created>
  <dcterms:modified xsi:type="dcterms:W3CDTF">2024-07-11T05:07:00Z</dcterms:modified>
</cp:coreProperties>
</file>