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31" w:rsidRDefault="00923631" w:rsidP="00923631">
      <w:pPr>
        <w:jc w:val="center"/>
        <w:rPr>
          <w:noProof/>
        </w:rPr>
      </w:pPr>
    </w:p>
    <w:p w:rsidR="00923631" w:rsidRDefault="00923631" w:rsidP="00923631">
      <w:pPr>
        <w:jc w:val="center"/>
        <w:rPr>
          <w:noProof/>
        </w:rPr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jc w:val="center"/>
      </w:pPr>
    </w:p>
    <w:p w:rsidR="00923631" w:rsidRDefault="00923631" w:rsidP="00923631">
      <w:pPr>
        <w:tabs>
          <w:tab w:val="left" w:pos="2490"/>
        </w:tabs>
        <w:jc w:val="center"/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923631" w:rsidP="00923631">
      <w:pPr>
        <w:tabs>
          <w:tab w:val="left" w:pos="2490"/>
        </w:tabs>
        <w:jc w:val="center"/>
        <w:rPr>
          <w:sz w:val="28"/>
          <w:szCs w:val="22"/>
        </w:rPr>
      </w:pPr>
    </w:p>
    <w:p w:rsidR="00923631" w:rsidRPr="00FE4E1D" w:rsidRDefault="00923631" w:rsidP="00923631">
      <w:pPr>
        <w:tabs>
          <w:tab w:val="left" w:pos="2490"/>
        </w:tabs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>Отдел образования администрации Новоорского района</w:t>
      </w:r>
    </w:p>
    <w:p w:rsidR="00923631" w:rsidRDefault="00923631" w:rsidP="00923631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923631" w:rsidRDefault="00923631" w:rsidP="00923631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7F489A" wp14:editId="7E10E7C6">
            <wp:extent cx="3784600" cy="3314700"/>
            <wp:effectExtent l="0" t="0" r="0" b="0"/>
            <wp:docPr id="1" name="Рисунок 1" descr="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31" w:rsidRDefault="00923631" w:rsidP="00923631">
      <w:pPr>
        <w:tabs>
          <w:tab w:val="left" w:pos="2490"/>
        </w:tabs>
        <w:rPr>
          <w:b/>
          <w:sz w:val="28"/>
          <w:szCs w:val="28"/>
        </w:rPr>
      </w:pPr>
    </w:p>
    <w:p w:rsidR="00923631" w:rsidRDefault="00923631" w:rsidP="00923631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923631" w:rsidRDefault="00923631" w:rsidP="00923631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923631" w:rsidRDefault="00923631" w:rsidP="005F6A80">
      <w:pPr>
        <w:tabs>
          <w:tab w:val="left" w:pos="2490"/>
        </w:tabs>
        <w:jc w:val="center"/>
        <w:rPr>
          <w:b/>
          <w:sz w:val="28"/>
          <w:szCs w:val="28"/>
        </w:rPr>
      </w:pPr>
      <w:r w:rsidRPr="00BE6805">
        <w:rPr>
          <w:b/>
          <w:sz w:val="28"/>
          <w:szCs w:val="28"/>
        </w:rPr>
        <w:t>ПРОГРАММА</w:t>
      </w:r>
    </w:p>
    <w:p w:rsidR="00923631" w:rsidRDefault="00923631" w:rsidP="005F6A80">
      <w:pPr>
        <w:tabs>
          <w:tab w:val="left" w:pos="2490"/>
        </w:tabs>
        <w:jc w:val="center"/>
        <w:rPr>
          <w:b/>
        </w:rPr>
      </w:pPr>
      <w:r>
        <w:rPr>
          <w:b/>
        </w:rPr>
        <w:t>с</w:t>
      </w:r>
      <w:r w:rsidRPr="00923631">
        <w:rPr>
          <w:b/>
        </w:rPr>
        <w:t>еминара учителей истории и обществознания</w:t>
      </w:r>
    </w:p>
    <w:p w:rsidR="00923631" w:rsidRPr="003F6604" w:rsidRDefault="00923631" w:rsidP="005F6A80">
      <w:pPr>
        <w:tabs>
          <w:tab w:val="left" w:pos="2490"/>
        </w:tabs>
        <w:jc w:val="center"/>
        <w:rPr>
          <w:b/>
          <w:sz w:val="28"/>
          <w:szCs w:val="28"/>
        </w:rPr>
      </w:pPr>
      <w:r w:rsidRPr="003F6604">
        <w:rPr>
          <w:b/>
        </w:rPr>
        <w:t>«</w:t>
      </w:r>
      <w:r w:rsidR="003F6604" w:rsidRPr="003F6604">
        <w:rPr>
          <w:b/>
          <w:sz w:val="22"/>
        </w:rPr>
        <w:t>Работа с  документами как средство формирования практических умений учащихся на уроке истории и обществознания</w:t>
      </w:r>
      <w:r w:rsidR="003F6604">
        <w:rPr>
          <w:b/>
          <w:sz w:val="22"/>
        </w:rPr>
        <w:t xml:space="preserve"> при подготовке к ОГЭ, Е</w:t>
      </w:r>
      <w:r w:rsidR="00706D05">
        <w:rPr>
          <w:b/>
          <w:sz w:val="22"/>
        </w:rPr>
        <w:t>Г</w:t>
      </w:r>
      <w:r w:rsidR="003F6604">
        <w:rPr>
          <w:b/>
          <w:sz w:val="22"/>
        </w:rPr>
        <w:t>Э</w:t>
      </w:r>
      <w:r w:rsidR="001B0A6E" w:rsidRPr="003F6604">
        <w:rPr>
          <w:b/>
        </w:rPr>
        <w:t>»</w:t>
      </w:r>
    </w:p>
    <w:p w:rsidR="00045F33" w:rsidRPr="003F6604" w:rsidRDefault="00045F33" w:rsidP="005F6A80">
      <w:pPr>
        <w:tabs>
          <w:tab w:val="left" w:pos="2490"/>
        </w:tabs>
        <w:jc w:val="center"/>
        <w:rPr>
          <w:b/>
          <w:sz w:val="22"/>
          <w:szCs w:val="22"/>
        </w:rPr>
      </w:pPr>
    </w:p>
    <w:p w:rsidR="00045F33" w:rsidRDefault="00045F33" w:rsidP="005F6A80">
      <w:pPr>
        <w:tabs>
          <w:tab w:val="left" w:pos="2490"/>
        </w:tabs>
        <w:jc w:val="center"/>
        <w:rPr>
          <w:sz w:val="22"/>
          <w:szCs w:val="22"/>
        </w:rPr>
      </w:pPr>
    </w:p>
    <w:p w:rsidR="00045F33" w:rsidRDefault="00045F33" w:rsidP="005F6A80">
      <w:pPr>
        <w:tabs>
          <w:tab w:val="left" w:pos="2490"/>
        </w:tabs>
        <w:jc w:val="center"/>
        <w:rPr>
          <w:sz w:val="22"/>
          <w:szCs w:val="22"/>
        </w:rPr>
      </w:pPr>
    </w:p>
    <w:p w:rsidR="00045F33" w:rsidRDefault="00045F33" w:rsidP="005F6A80">
      <w:pPr>
        <w:tabs>
          <w:tab w:val="left" w:pos="2490"/>
        </w:tabs>
        <w:jc w:val="center"/>
        <w:rPr>
          <w:sz w:val="22"/>
          <w:szCs w:val="22"/>
        </w:rPr>
      </w:pPr>
    </w:p>
    <w:p w:rsidR="00923631" w:rsidRDefault="00806BB7" w:rsidP="005F6A80">
      <w:pPr>
        <w:tabs>
          <w:tab w:val="left" w:pos="2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п. Новоорск </w:t>
      </w:r>
      <w:r w:rsidR="001B0A6E">
        <w:rPr>
          <w:sz w:val="22"/>
          <w:szCs w:val="22"/>
        </w:rPr>
        <w:t>–</w:t>
      </w:r>
      <w:r>
        <w:rPr>
          <w:sz w:val="22"/>
          <w:szCs w:val="22"/>
        </w:rPr>
        <w:t xml:space="preserve"> 2019</w:t>
      </w:r>
      <w:r w:rsidR="001B0A6E">
        <w:rPr>
          <w:sz w:val="22"/>
          <w:szCs w:val="22"/>
        </w:rPr>
        <w:t xml:space="preserve"> </w:t>
      </w:r>
      <w:r w:rsidR="00923631">
        <w:rPr>
          <w:sz w:val="22"/>
          <w:szCs w:val="22"/>
        </w:rPr>
        <w:t>год</w:t>
      </w:r>
    </w:p>
    <w:p w:rsidR="00923631" w:rsidRPr="00045F33" w:rsidRDefault="00923631" w:rsidP="005F6A80">
      <w:pPr>
        <w:tabs>
          <w:tab w:val="left" w:pos="2490"/>
        </w:tabs>
        <w:spacing w:line="360" w:lineRule="auto"/>
        <w:jc w:val="center"/>
        <w:rPr>
          <w:b/>
        </w:rPr>
      </w:pPr>
    </w:p>
    <w:p w:rsidR="003F6604" w:rsidRDefault="003F6604" w:rsidP="00923631">
      <w:pPr>
        <w:tabs>
          <w:tab w:val="left" w:pos="2490"/>
        </w:tabs>
        <w:spacing w:line="360" w:lineRule="auto"/>
        <w:rPr>
          <w:b/>
          <w:sz w:val="28"/>
          <w:szCs w:val="28"/>
        </w:rPr>
      </w:pPr>
    </w:p>
    <w:p w:rsidR="00923631" w:rsidRPr="00045F33" w:rsidRDefault="003F6604" w:rsidP="00923631">
      <w:pPr>
        <w:tabs>
          <w:tab w:val="left" w:pos="249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проведения: МАОУ «СОШ №1</w:t>
      </w:r>
      <w:r w:rsidR="001B0A6E" w:rsidRPr="00045F33">
        <w:rPr>
          <w:b/>
          <w:sz w:val="28"/>
          <w:szCs w:val="28"/>
        </w:rPr>
        <w:t>п. Новоорск</w:t>
      </w:r>
      <w:r>
        <w:rPr>
          <w:b/>
          <w:sz w:val="28"/>
          <w:szCs w:val="28"/>
        </w:rPr>
        <w:t xml:space="preserve"> им. А.В. Калачёва</w:t>
      </w:r>
      <w:r w:rsidR="00923631" w:rsidRPr="00045F33">
        <w:rPr>
          <w:b/>
          <w:sz w:val="28"/>
          <w:szCs w:val="28"/>
        </w:rPr>
        <w:t>»</w:t>
      </w:r>
    </w:p>
    <w:p w:rsidR="00CC71F9" w:rsidRDefault="00CC71F9" w:rsidP="00923631">
      <w:pPr>
        <w:tabs>
          <w:tab w:val="left" w:pos="2490"/>
        </w:tabs>
        <w:spacing w:line="360" w:lineRule="auto"/>
        <w:rPr>
          <w:b/>
          <w:sz w:val="28"/>
          <w:szCs w:val="28"/>
        </w:rPr>
      </w:pPr>
    </w:p>
    <w:p w:rsidR="00923631" w:rsidRPr="00045F33" w:rsidRDefault="00045F33" w:rsidP="00923631">
      <w:pPr>
        <w:tabs>
          <w:tab w:val="left" w:pos="2490"/>
        </w:tabs>
        <w:spacing w:line="360" w:lineRule="auto"/>
        <w:rPr>
          <w:b/>
          <w:sz w:val="28"/>
          <w:szCs w:val="28"/>
        </w:rPr>
      </w:pPr>
      <w:r w:rsidRPr="00045F33">
        <w:rPr>
          <w:b/>
          <w:sz w:val="28"/>
          <w:szCs w:val="28"/>
        </w:rPr>
        <w:t xml:space="preserve">Дата </w:t>
      </w:r>
      <w:r w:rsidR="003F6604">
        <w:rPr>
          <w:b/>
          <w:sz w:val="28"/>
          <w:szCs w:val="28"/>
        </w:rPr>
        <w:t>проведения: 8 но</w:t>
      </w:r>
      <w:r w:rsidR="00BD4319">
        <w:rPr>
          <w:b/>
          <w:sz w:val="28"/>
          <w:szCs w:val="28"/>
        </w:rPr>
        <w:t>ября 201</w:t>
      </w:r>
      <w:r w:rsidR="001B0A6E" w:rsidRPr="00045F33">
        <w:rPr>
          <w:b/>
          <w:sz w:val="28"/>
          <w:szCs w:val="28"/>
        </w:rPr>
        <w:t>9</w:t>
      </w:r>
      <w:r w:rsidR="00923631" w:rsidRPr="00045F33">
        <w:rPr>
          <w:b/>
          <w:sz w:val="28"/>
          <w:szCs w:val="28"/>
        </w:rPr>
        <w:t>года</w:t>
      </w:r>
    </w:p>
    <w:p w:rsidR="00CC71F9" w:rsidRDefault="00CC71F9" w:rsidP="00923631">
      <w:pPr>
        <w:tabs>
          <w:tab w:val="left" w:pos="2490"/>
        </w:tabs>
        <w:spacing w:line="360" w:lineRule="auto"/>
        <w:rPr>
          <w:b/>
          <w:sz w:val="28"/>
          <w:szCs w:val="28"/>
        </w:rPr>
      </w:pPr>
    </w:p>
    <w:p w:rsidR="00BD4319" w:rsidRDefault="00146072" w:rsidP="00146072">
      <w:pPr>
        <w:tabs>
          <w:tab w:val="left" w:pos="249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работы: 10.00.  </w:t>
      </w:r>
    </w:p>
    <w:p w:rsidR="00CC71F9" w:rsidRPr="009F1B62" w:rsidRDefault="00CC71F9" w:rsidP="00F73EAB">
      <w:pPr>
        <w:rPr>
          <w:b/>
          <w:sz w:val="32"/>
          <w:szCs w:val="32"/>
        </w:rPr>
      </w:pPr>
    </w:p>
    <w:p w:rsidR="00CC71F9" w:rsidRDefault="00CC71F9" w:rsidP="00F73EAB">
      <w:pPr>
        <w:rPr>
          <w:b/>
          <w:sz w:val="28"/>
          <w:szCs w:val="28"/>
        </w:rPr>
      </w:pPr>
    </w:p>
    <w:p w:rsidR="00F73EAB" w:rsidRDefault="00BD4319" w:rsidP="00F7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3631" w:rsidRPr="00CC71F9">
        <w:rPr>
          <w:b/>
          <w:sz w:val="28"/>
          <w:szCs w:val="28"/>
        </w:rPr>
        <w:t>1</w:t>
      </w:r>
      <w:r w:rsidR="00923631" w:rsidRPr="003F6604">
        <w:rPr>
          <w:b/>
          <w:sz w:val="28"/>
          <w:szCs w:val="28"/>
        </w:rPr>
        <w:t>.</w:t>
      </w:r>
      <w:r w:rsidR="001B0A6E" w:rsidRPr="003F6604">
        <w:rPr>
          <w:b/>
          <w:i/>
          <w:sz w:val="28"/>
          <w:szCs w:val="28"/>
        </w:rPr>
        <w:t xml:space="preserve"> </w:t>
      </w:r>
      <w:r w:rsidR="00F73EAB" w:rsidRPr="003F6604">
        <w:rPr>
          <w:b/>
          <w:sz w:val="28"/>
          <w:szCs w:val="28"/>
        </w:rPr>
        <w:t xml:space="preserve"> Открытый урок </w:t>
      </w:r>
      <w:r w:rsidR="0017710E">
        <w:rPr>
          <w:b/>
          <w:sz w:val="28"/>
          <w:szCs w:val="28"/>
        </w:rPr>
        <w:t>истории  в 9»Б» классе  «</w:t>
      </w:r>
      <w:proofErr w:type="spellStart"/>
      <w:r w:rsidR="0017710E">
        <w:rPr>
          <w:b/>
          <w:sz w:val="28"/>
          <w:szCs w:val="28"/>
        </w:rPr>
        <w:t>Внешняяя</w:t>
      </w:r>
      <w:proofErr w:type="spellEnd"/>
      <w:r w:rsidR="0017710E">
        <w:rPr>
          <w:b/>
          <w:sz w:val="28"/>
          <w:szCs w:val="28"/>
        </w:rPr>
        <w:t xml:space="preserve"> политика Николая 1. Крымская война»</w:t>
      </w:r>
    </w:p>
    <w:p w:rsidR="0017710E" w:rsidRPr="00CC71F9" w:rsidRDefault="0017710E" w:rsidP="00F73EAB">
      <w:pPr>
        <w:rPr>
          <w:bCs/>
          <w:color w:val="000000"/>
          <w:sz w:val="28"/>
          <w:szCs w:val="28"/>
        </w:rPr>
      </w:pPr>
    </w:p>
    <w:p w:rsidR="005F6A80" w:rsidRDefault="005F6A80" w:rsidP="003F6604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</w:t>
      </w:r>
      <w:proofErr w:type="spellStart"/>
      <w:r w:rsidR="003F6604">
        <w:rPr>
          <w:bCs/>
          <w:i/>
          <w:color w:val="000000"/>
          <w:sz w:val="28"/>
          <w:szCs w:val="28"/>
        </w:rPr>
        <w:t>Мрясова</w:t>
      </w:r>
      <w:proofErr w:type="spellEnd"/>
      <w:r w:rsidR="003F6604">
        <w:rPr>
          <w:bCs/>
          <w:i/>
          <w:color w:val="000000"/>
          <w:sz w:val="28"/>
          <w:szCs w:val="28"/>
        </w:rPr>
        <w:t xml:space="preserve"> </w:t>
      </w:r>
      <w:r w:rsidR="0017710E">
        <w:rPr>
          <w:bCs/>
          <w:i/>
          <w:color w:val="000000"/>
          <w:sz w:val="28"/>
          <w:szCs w:val="28"/>
        </w:rPr>
        <w:t xml:space="preserve"> </w:t>
      </w:r>
      <w:r w:rsidR="003F6604">
        <w:rPr>
          <w:bCs/>
          <w:i/>
          <w:color w:val="000000"/>
          <w:sz w:val="28"/>
          <w:szCs w:val="28"/>
        </w:rPr>
        <w:t>Анна Сергеевна</w:t>
      </w:r>
      <w:r w:rsidR="00F73EAB" w:rsidRPr="00CC71F9">
        <w:rPr>
          <w:bCs/>
          <w:i/>
          <w:color w:val="000000"/>
          <w:sz w:val="28"/>
          <w:szCs w:val="28"/>
        </w:rPr>
        <w:t xml:space="preserve">, учитель </w:t>
      </w:r>
      <w:r w:rsidR="00B947EA">
        <w:rPr>
          <w:bCs/>
          <w:i/>
          <w:color w:val="000000"/>
          <w:sz w:val="28"/>
          <w:szCs w:val="28"/>
        </w:rPr>
        <w:t xml:space="preserve">истории и обществознания </w:t>
      </w:r>
      <w:r w:rsidR="00F73EAB" w:rsidRPr="00CC71F9">
        <w:rPr>
          <w:bCs/>
          <w:i/>
          <w:color w:val="000000"/>
          <w:sz w:val="28"/>
          <w:szCs w:val="28"/>
        </w:rPr>
        <w:t xml:space="preserve">1 </w:t>
      </w:r>
      <w:r w:rsidR="0017710E">
        <w:rPr>
          <w:bCs/>
          <w:i/>
          <w:color w:val="000000"/>
          <w:sz w:val="28"/>
          <w:szCs w:val="28"/>
        </w:rPr>
        <w:t xml:space="preserve">квалификационной </w:t>
      </w:r>
      <w:r w:rsidR="00F73EAB" w:rsidRPr="00CC71F9">
        <w:rPr>
          <w:bCs/>
          <w:i/>
          <w:color w:val="000000"/>
          <w:sz w:val="28"/>
          <w:szCs w:val="28"/>
        </w:rPr>
        <w:t>категори</w:t>
      </w:r>
      <w:r w:rsidR="003F6604">
        <w:rPr>
          <w:bCs/>
          <w:i/>
          <w:color w:val="000000"/>
          <w:sz w:val="28"/>
          <w:szCs w:val="28"/>
        </w:rPr>
        <w:t>и МАОУ  СОШ №1 п. Новоорск им А.В. Калачёва</w:t>
      </w:r>
    </w:p>
    <w:p w:rsidR="005F6A80" w:rsidRDefault="005F6A80" w:rsidP="003F6604">
      <w:pPr>
        <w:rPr>
          <w:bCs/>
          <w:i/>
          <w:color w:val="000000"/>
          <w:sz w:val="28"/>
          <w:szCs w:val="28"/>
        </w:rPr>
      </w:pPr>
    </w:p>
    <w:p w:rsidR="005F6A80" w:rsidRDefault="005F6A80" w:rsidP="003F6604">
      <w:pPr>
        <w:rPr>
          <w:bCs/>
          <w:i/>
          <w:color w:val="000000"/>
          <w:sz w:val="28"/>
          <w:szCs w:val="28"/>
        </w:rPr>
      </w:pPr>
    </w:p>
    <w:p w:rsidR="0017710E" w:rsidRDefault="00BD4319" w:rsidP="0017710E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706D05">
        <w:rPr>
          <w:b/>
          <w:bCs/>
          <w:color w:val="000000"/>
          <w:sz w:val="28"/>
          <w:szCs w:val="28"/>
        </w:rPr>
        <w:t xml:space="preserve">2. </w:t>
      </w:r>
      <w:r w:rsidR="0017710E" w:rsidRPr="0017710E">
        <w:rPr>
          <w:b/>
          <w:bCs/>
          <w:color w:val="000000"/>
          <w:sz w:val="28"/>
          <w:szCs w:val="28"/>
        </w:rPr>
        <w:t xml:space="preserve">Открытый </w:t>
      </w:r>
      <w:r w:rsidR="0017710E" w:rsidRPr="0017710E">
        <w:rPr>
          <w:b/>
          <w:sz w:val="28"/>
          <w:szCs w:val="28"/>
        </w:rPr>
        <w:t xml:space="preserve">урок истории </w:t>
      </w:r>
      <w:r w:rsidR="0017710E">
        <w:rPr>
          <w:b/>
          <w:sz w:val="28"/>
          <w:szCs w:val="28"/>
        </w:rPr>
        <w:t xml:space="preserve">в </w:t>
      </w:r>
      <w:r w:rsidR="0017710E" w:rsidRPr="0017710E">
        <w:rPr>
          <w:b/>
          <w:sz w:val="28"/>
          <w:szCs w:val="28"/>
        </w:rPr>
        <w:t>11 класс</w:t>
      </w:r>
      <w:r w:rsidR="0017710E">
        <w:rPr>
          <w:b/>
          <w:sz w:val="28"/>
          <w:szCs w:val="28"/>
        </w:rPr>
        <w:t>е</w:t>
      </w:r>
      <w:r w:rsidR="0017710E" w:rsidRPr="0017710E">
        <w:rPr>
          <w:b/>
          <w:sz w:val="28"/>
          <w:szCs w:val="28"/>
        </w:rPr>
        <w:t xml:space="preserve"> «Гражданская война»</w:t>
      </w:r>
    </w:p>
    <w:p w:rsidR="0017710E" w:rsidRPr="0017710E" w:rsidRDefault="0017710E" w:rsidP="0017710E">
      <w:pPr>
        <w:rPr>
          <w:b/>
          <w:sz w:val="28"/>
          <w:szCs w:val="28"/>
        </w:rPr>
      </w:pPr>
    </w:p>
    <w:p w:rsidR="0017710E" w:rsidRPr="0017710E" w:rsidRDefault="0017710E" w:rsidP="001771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bookmarkStart w:id="0" w:name="_GoBack"/>
      <w:bookmarkEnd w:id="0"/>
      <w:r>
        <w:rPr>
          <w:i/>
          <w:sz w:val="28"/>
          <w:szCs w:val="28"/>
        </w:rPr>
        <w:t xml:space="preserve">Васильев Александр Леонидович, учитель истории </w:t>
      </w:r>
      <w:r w:rsidRPr="0017710E">
        <w:rPr>
          <w:i/>
          <w:sz w:val="28"/>
          <w:szCs w:val="28"/>
        </w:rPr>
        <w:t>1 квалификацио</w:t>
      </w:r>
      <w:r>
        <w:rPr>
          <w:i/>
          <w:sz w:val="28"/>
          <w:szCs w:val="28"/>
        </w:rPr>
        <w:t xml:space="preserve">нной категории </w:t>
      </w:r>
      <w:r w:rsidRPr="0017710E">
        <w:rPr>
          <w:i/>
          <w:sz w:val="28"/>
          <w:szCs w:val="28"/>
        </w:rPr>
        <w:t xml:space="preserve">МОАУ СОШ №1 п. Новоорск </w:t>
      </w:r>
      <w:r>
        <w:rPr>
          <w:i/>
          <w:sz w:val="28"/>
          <w:szCs w:val="28"/>
        </w:rPr>
        <w:t>им. Калачева А.</w:t>
      </w:r>
      <w:proofErr w:type="gramStart"/>
      <w:r>
        <w:rPr>
          <w:i/>
          <w:sz w:val="28"/>
          <w:szCs w:val="28"/>
        </w:rPr>
        <w:t>В</w:t>
      </w:r>
      <w:proofErr w:type="gramEnd"/>
    </w:p>
    <w:p w:rsidR="0017710E" w:rsidRPr="0017710E" w:rsidRDefault="0017710E" w:rsidP="0017710E">
      <w:pPr>
        <w:rPr>
          <w:i/>
          <w:sz w:val="28"/>
          <w:szCs w:val="28"/>
        </w:rPr>
      </w:pPr>
    </w:p>
    <w:p w:rsidR="003F6604" w:rsidRDefault="003F6604" w:rsidP="003F6604">
      <w:pPr>
        <w:rPr>
          <w:b/>
          <w:bCs/>
          <w:color w:val="000000"/>
          <w:sz w:val="28"/>
          <w:szCs w:val="28"/>
        </w:rPr>
      </w:pPr>
    </w:p>
    <w:p w:rsidR="003F6604" w:rsidRDefault="003F6604" w:rsidP="003F6604">
      <w:pPr>
        <w:rPr>
          <w:b/>
          <w:bCs/>
          <w:color w:val="000000"/>
          <w:sz w:val="28"/>
          <w:szCs w:val="28"/>
        </w:rPr>
      </w:pPr>
    </w:p>
    <w:p w:rsidR="003F6604" w:rsidRDefault="003F6604" w:rsidP="003F6604">
      <w:pPr>
        <w:rPr>
          <w:i/>
          <w:sz w:val="28"/>
          <w:szCs w:val="28"/>
        </w:rPr>
      </w:pPr>
    </w:p>
    <w:p w:rsidR="003F6604" w:rsidRDefault="003F6604">
      <w:pPr>
        <w:rPr>
          <w:b/>
          <w:sz w:val="28"/>
          <w:szCs w:val="28"/>
        </w:rPr>
      </w:pPr>
    </w:p>
    <w:p w:rsidR="003F6604" w:rsidRDefault="003F6604">
      <w:pPr>
        <w:rPr>
          <w:b/>
          <w:sz w:val="28"/>
          <w:szCs w:val="28"/>
        </w:rPr>
      </w:pPr>
    </w:p>
    <w:p w:rsidR="003F6604" w:rsidRDefault="003F6604">
      <w:pPr>
        <w:rPr>
          <w:b/>
          <w:sz w:val="28"/>
          <w:szCs w:val="28"/>
        </w:rPr>
      </w:pPr>
    </w:p>
    <w:p w:rsidR="00BD46F7" w:rsidRPr="00CC71F9" w:rsidRDefault="00045F33">
      <w:pPr>
        <w:rPr>
          <w:sz w:val="28"/>
          <w:szCs w:val="28"/>
        </w:rPr>
      </w:pPr>
      <w:r w:rsidRPr="00CC71F9">
        <w:rPr>
          <w:b/>
          <w:sz w:val="28"/>
          <w:szCs w:val="28"/>
        </w:rPr>
        <w:t>3.</w:t>
      </w:r>
      <w:r w:rsidR="00BD46F7" w:rsidRPr="00CC71F9">
        <w:rPr>
          <w:b/>
          <w:sz w:val="28"/>
          <w:szCs w:val="28"/>
        </w:rPr>
        <w:t xml:space="preserve"> </w:t>
      </w:r>
      <w:r w:rsidR="003F6604">
        <w:rPr>
          <w:b/>
          <w:sz w:val="28"/>
          <w:szCs w:val="28"/>
        </w:rPr>
        <w:t>Практикум «Работа с документами на уроках обществознания при подготовке к ГИА в 9,11 классах»</w:t>
      </w:r>
    </w:p>
    <w:p w:rsidR="00BD46F7" w:rsidRPr="00CC71F9" w:rsidRDefault="00BD46F7" w:rsidP="00BD46F7">
      <w:pPr>
        <w:rPr>
          <w:i/>
          <w:sz w:val="28"/>
          <w:szCs w:val="28"/>
        </w:rPr>
      </w:pPr>
      <w:r w:rsidRPr="00CC71F9">
        <w:rPr>
          <w:i/>
          <w:sz w:val="28"/>
          <w:szCs w:val="28"/>
        </w:rPr>
        <w:t xml:space="preserve">   Спицына Наталья Александровна  </w:t>
      </w:r>
      <w:proofErr w:type="gramStart"/>
      <w:r w:rsidRPr="00CC71F9">
        <w:rPr>
          <w:i/>
          <w:sz w:val="28"/>
          <w:szCs w:val="28"/>
        </w:rPr>
        <w:t>-р</w:t>
      </w:r>
      <w:proofErr w:type="gramEnd"/>
      <w:r w:rsidRPr="00CC71F9">
        <w:rPr>
          <w:i/>
          <w:sz w:val="28"/>
          <w:szCs w:val="28"/>
        </w:rPr>
        <w:t xml:space="preserve">уководитель РМО учителей истории и обществознания, учитель </w:t>
      </w:r>
      <w:r w:rsidR="00146072">
        <w:rPr>
          <w:i/>
          <w:sz w:val="28"/>
          <w:szCs w:val="28"/>
        </w:rPr>
        <w:t xml:space="preserve">высшей </w:t>
      </w:r>
      <w:r w:rsidRPr="00CC71F9">
        <w:rPr>
          <w:i/>
          <w:sz w:val="28"/>
          <w:szCs w:val="28"/>
        </w:rPr>
        <w:t>категории МАОУ</w:t>
      </w:r>
      <w:r w:rsidR="00146072">
        <w:rPr>
          <w:i/>
          <w:sz w:val="28"/>
          <w:szCs w:val="28"/>
        </w:rPr>
        <w:t xml:space="preserve"> «</w:t>
      </w:r>
      <w:r w:rsidRPr="00CC71F9">
        <w:rPr>
          <w:i/>
          <w:sz w:val="28"/>
          <w:szCs w:val="28"/>
        </w:rPr>
        <w:t>СОШ №2 п. Новоорск</w:t>
      </w:r>
      <w:r w:rsidR="00146072">
        <w:rPr>
          <w:i/>
          <w:sz w:val="28"/>
          <w:szCs w:val="28"/>
        </w:rPr>
        <w:t>»</w:t>
      </w:r>
    </w:p>
    <w:p w:rsidR="00BD46F7" w:rsidRPr="00CC71F9" w:rsidRDefault="00BD46F7" w:rsidP="00BD46F7">
      <w:pPr>
        <w:rPr>
          <w:i/>
          <w:sz w:val="28"/>
          <w:szCs w:val="28"/>
        </w:rPr>
      </w:pPr>
    </w:p>
    <w:p w:rsidR="00BD46F7" w:rsidRPr="00CC71F9" w:rsidRDefault="00BD46F7" w:rsidP="003F6604">
      <w:pPr>
        <w:rPr>
          <w:i/>
          <w:sz w:val="28"/>
          <w:szCs w:val="28"/>
        </w:rPr>
      </w:pPr>
    </w:p>
    <w:p w:rsidR="00BD46F7" w:rsidRPr="00706D05" w:rsidRDefault="00706D05">
      <w:pPr>
        <w:rPr>
          <w:b/>
          <w:sz w:val="28"/>
          <w:szCs w:val="28"/>
        </w:rPr>
      </w:pPr>
      <w:r w:rsidRPr="00706D05">
        <w:rPr>
          <w:b/>
          <w:sz w:val="28"/>
          <w:szCs w:val="28"/>
        </w:rPr>
        <w:t>4. «Зоны риска» ЕГЭ как инструмент управления качеством образования</w:t>
      </w:r>
      <w:proofErr w:type="gramStart"/>
      <w:r w:rsidRPr="00706D05">
        <w:rPr>
          <w:b/>
          <w:sz w:val="28"/>
          <w:szCs w:val="28"/>
        </w:rPr>
        <w:t xml:space="preserve"> .</w:t>
      </w:r>
      <w:proofErr w:type="gramEnd"/>
    </w:p>
    <w:p w:rsidR="00706D05" w:rsidRDefault="00706D05">
      <w:pPr>
        <w:rPr>
          <w:sz w:val="28"/>
          <w:szCs w:val="28"/>
        </w:rPr>
      </w:pPr>
    </w:p>
    <w:p w:rsidR="0017710E" w:rsidRPr="0017710E" w:rsidRDefault="00706D05" w:rsidP="0017710E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Бисенова</w:t>
      </w:r>
      <w:proofErr w:type="spellEnd"/>
      <w:r>
        <w:rPr>
          <w:i/>
          <w:sz w:val="28"/>
          <w:szCs w:val="28"/>
        </w:rPr>
        <w:t xml:space="preserve"> Надежда Евгеньевна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методист Отдела</w:t>
      </w:r>
      <w:r w:rsidR="0017710E">
        <w:rPr>
          <w:i/>
          <w:sz w:val="28"/>
          <w:szCs w:val="28"/>
        </w:rPr>
        <w:t xml:space="preserve"> образования Новоорского района</w:t>
      </w:r>
    </w:p>
    <w:p w:rsidR="0017710E" w:rsidRDefault="0017710E" w:rsidP="0017710E">
      <w:r>
        <w:t>11.15-11.55 4 урок истории 11 класс «Гражданская война»</w:t>
      </w:r>
    </w:p>
    <w:p w:rsidR="0017710E" w:rsidRDefault="0017710E" w:rsidP="0017710E">
      <w:r>
        <w:t>Учитель истории МОАУ СОШ №1 п. Новоорск им. Калачева А.В. 1 квалификационной категории Васильев А.Л.</w:t>
      </w:r>
    </w:p>
    <w:p w:rsidR="0017710E" w:rsidRPr="00706D05" w:rsidRDefault="0017710E">
      <w:pPr>
        <w:rPr>
          <w:i/>
          <w:sz w:val="28"/>
          <w:szCs w:val="28"/>
        </w:rPr>
      </w:pPr>
    </w:p>
    <w:sectPr w:rsidR="0017710E" w:rsidRPr="00706D05" w:rsidSect="000B6004">
      <w:pgSz w:w="16838" w:h="11906" w:orient="landscape"/>
      <w:pgMar w:top="719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31"/>
    <w:rsid w:val="00045F33"/>
    <w:rsid w:val="00066C19"/>
    <w:rsid w:val="00146072"/>
    <w:rsid w:val="0017710E"/>
    <w:rsid w:val="001B0A6E"/>
    <w:rsid w:val="003C2BF4"/>
    <w:rsid w:val="003F6604"/>
    <w:rsid w:val="00404C62"/>
    <w:rsid w:val="004C0839"/>
    <w:rsid w:val="005F6A80"/>
    <w:rsid w:val="00634703"/>
    <w:rsid w:val="00706D05"/>
    <w:rsid w:val="00806BB7"/>
    <w:rsid w:val="00906D44"/>
    <w:rsid w:val="00923631"/>
    <w:rsid w:val="009F1B62"/>
    <w:rsid w:val="00AA3BBF"/>
    <w:rsid w:val="00AD0C90"/>
    <w:rsid w:val="00AD7EE3"/>
    <w:rsid w:val="00AF0332"/>
    <w:rsid w:val="00B947EA"/>
    <w:rsid w:val="00BD4319"/>
    <w:rsid w:val="00BD46F7"/>
    <w:rsid w:val="00CC71F9"/>
    <w:rsid w:val="00D03C0C"/>
    <w:rsid w:val="00E52EB8"/>
    <w:rsid w:val="00EC3580"/>
    <w:rsid w:val="00F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BB97-2F87-4B47-A893-A7119409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32</cp:revision>
  <cp:lastPrinted>2019-11-07T04:31:00Z</cp:lastPrinted>
  <dcterms:created xsi:type="dcterms:W3CDTF">2019-10-07T05:29:00Z</dcterms:created>
  <dcterms:modified xsi:type="dcterms:W3CDTF">2019-11-07T04:32:00Z</dcterms:modified>
</cp:coreProperties>
</file>