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BE" w:rsidRPr="00776A04" w:rsidRDefault="00BA3CA4">
      <w:pPr>
        <w:pStyle w:val="ae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776A04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«Отдел образования </w:t>
      </w:r>
    </w:p>
    <w:p w:rsidR="00E344BE" w:rsidRPr="00776A04" w:rsidRDefault="00BA3CA4">
      <w:pPr>
        <w:pStyle w:val="ae"/>
        <w:rPr>
          <w:rStyle w:val="a8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776A04">
        <w:rPr>
          <w:rStyle w:val="a8"/>
          <w:rFonts w:ascii="Times New Roman" w:hAnsi="Times New Roman" w:cs="Times New Roman"/>
          <w:i w:val="0"/>
          <w:sz w:val="24"/>
          <w:szCs w:val="24"/>
        </w:rPr>
        <w:t>Новоорского</w:t>
      </w:r>
      <w:proofErr w:type="spellEnd"/>
      <w:r w:rsidRPr="00776A04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района Оренбургской области»</w:t>
      </w:r>
      <w:bookmarkStart w:id="0" w:name="_GoBack"/>
      <w:bookmarkEnd w:id="0"/>
    </w:p>
    <w:p w:rsidR="00E344BE" w:rsidRPr="00776A04" w:rsidRDefault="005B795F" w:rsidP="005B795F">
      <w:pPr>
        <w:pStyle w:val="ae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776A04">
        <w:rPr>
          <w:rStyle w:val="a8"/>
          <w:rFonts w:ascii="Times New Roman" w:hAnsi="Times New Roman" w:cs="Times New Roman"/>
          <w:i w:val="0"/>
          <w:sz w:val="24"/>
          <w:szCs w:val="24"/>
        </w:rPr>
        <w:t>«16» января 2025 г. № 13</w:t>
      </w:r>
    </w:p>
    <w:p w:rsidR="00E344BE" w:rsidRPr="00776A04" w:rsidRDefault="00E344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44BE" w:rsidRPr="00776A04" w:rsidRDefault="00BA3CA4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A04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E344BE" w:rsidRPr="00776A04" w:rsidRDefault="00BA3CA4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A04">
        <w:rPr>
          <w:rFonts w:ascii="Times New Roman" w:hAnsi="Times New Roman" w:cs="Times New Roman"/>
          <w:b/>
          <w:sz w:val="24"/>
          <w:szCs w:val="24"/>
        </w:rPr>
        <w:t>о результатах мониторинговой  контрольной работы ЕГЭ по истории</w:t>
      </w:r>
    </w:p>
    <w:p w:rsidR="00E344BE" w:rsidRPr="00776A04" w:rsidRDefault="00BA3CA4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A04">
        <w:rPr>
          <w:rFonts w:ascii="Times New Roman" w:hAnsi="Times New Roman" w:cs="Times New Roman"/>
          <w:b/>
          <w:sz w:val="24"/>
          <w:szCs w:val="24"/>
        </w:rPr>
        <w:t xml:space="preserve">обучающихся 11 классов </w:t>
      </w:r>
      <w:proofErr w:type="spellStart"/>
      <w:r w:rsidRPr="00776A04">
        <w:rPr>
          <w:rFonts w:ascii="Times New Roman" w:hAnsi="Times New Roman" w:cs="Times New Roman"/>
          <w:b/>
          <w:sz w:val="24"/>
          <w:szCs w:val="24"/>
        </w:rPr>
        <w:t>Новоорского</w:t>
      </w:r>
      <w:proofErr w:type="spellEnd"/>
      <w:r w:rsidRPr="00776A04">
        <w:rPr>
          <w:rFonts w:ascii="Times New Roman" w:hAnsi="Times New Roman" w:cs="Times New Roman"/>
          <w:b/>
          <w:sz w:val="24"/>
          <w:szCs w:val="24"/>
        </w:rPr>
        <w:t xml:space="preserve"> района.</w:t>
      </w:r>
    </w:p>
    <w:p w:rsidR="00E344BE" w:rsidRPr="00776A04" w:rsidRDefault="00E344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795F" w:rsidRPr="00776A04" w:rsidRDefault="00BA3CA4" w:rsidP="005B795F">
      <w:pPr>
        <w:spacing w:after="0" w:line="254" w:lineRule="exact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00"/>
        </w:rPr>
      </w:pPr>
      <w:r w:rsidRPr="00776A0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 w:themeFill="background1"/>
        </w:rPr>
        <w:t xml:space="preserve">              </w:t>
      </w:r>
      <w:proofErr w:type="gramStart"/>
      <w:r w:rsidR="005B795F" w:rsidRPr="00776A0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 w:themeFill="background1"/>
        </w:rPr>
        <w:t>В соответствии с приказом министерства образования Оренбургской области от 28 августа 2024 года № 01-21/1475 «О проведении региональных тренировочных мероприятий в 2024/2025 учебном году», Отдела образования от 03.09.2024 №182 «О реализации регионального и муниципального мониторинга качества  образования в 2023-2024 учебном году</w:t>
      </w:r>
      <w:r w:rsidR="005B795F" w:rsidRPr="00776A04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», в соответствии с письмом ГБУ РЦРО №01-08/874 от 11.12.2023 года «О проведении региональных тренировочных </w:t>
      </w:r>
      <w:proofErr w:type="spellStart"/>
      <w:r w:rsidR="005B795F" w:rsidRPr="00776A04">
        <w:rPr>
          <w:rStyle w:val="a8"/>
          <w:rFonts w:ascii="Times New Roman" w:hAnsi="Times New Roman" w:cs="Times New Roman"/>
          <w:i w:val="0"/>
          <w:sz w:val="24"/>
          <w:szCs w:val="24"/>
        </w:rPr>
        <w:t>мероприятийв</w:t>
      </w:r>
      <w:proofErr w:type="spellEnd"/>
      <w:r w:rsidR="005B795F" w:rsidRPr="00776A04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2024-2025 учебном</w:t>
      </w:r>
      <w:proofErr w:type="gramEnd"/>
      <w:r w:rsidR="005B795F" w:rsidRPr="00776A04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5B795F" w:rsidRPr="00776A04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году», письмом Отдела образования от 12.01.2024г. «О проведении мониторинговых работ», а также в  рамках организации работы по подготовке к государственной итоговой аттестации обучающихся, освоивших образовательные программы среднего общего образования по предметам по выбору ЕГЭ в 11 классах общеобразовательных организаций </w:t>
      </w:r>
      <w:proofErr w:type="spellStart"/>
      <w:r w:rsidR="005B795F" w:rsidRPr="00776A04">
        <w:rPr>
          <w:rStyle w:val="a8"/>
          <w:rFonts w:ascii="Times New Roman" w:hAnsi="Times New Roman" w:cs="Times New Roman"/>
          <w:i w:val="0"/>
          <w:sz w:val="24"/>
          <w:szCs w:val="24"/>
        </w:rPr>
        <w:t>Новоорского</w:t>
      </w:r>
      <w:proofErr w:type="spellEnd"/>
      <w:r w:rsidR="005B795F" w:rsidRPr="00776A04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района была  проведена мониторинговая контрольная работа для обучающихся 11 классов по </w:t>
      </w:r>
      <w:r w:rsidR="005925C2" w:rsidRPr="00776A04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истории </w:t>
      </w:r>
      <w:r w:rsidR="005B795F" w:rsidRPr="00776A04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для обучающихся 11 классов в формате единого</w:t>
      </w:r>
      <w:proofErr w:type="gramEnd"/>
      <w:r w:rsidR="005B795F" w:rsidRPr="00776A04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государственного экзамена по стандартизированным контрольным измерительным материалам (далее – КИМ).</w:t>
      </w:r>
    </w:p>
    <w:p w:rsidR="00E344BE" w:rsidRPr="00776A04" w:rsidRDefault="00BA3CA4">
      <w:pPr>
        <w:widowControl w:val="0"/>
        <w:tabs>
          <w:tab w:val="left" w:pos="713"/>
        </w:tabs>
        <w:suppressAutoHyphens w:val="0"/>
        <w:spacing w:after="0" w:line="274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6A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Цель: систематизация и обобщение знаний обучающихся, повышение ответстве</w:t>
      </w:r>
      <w:r w:rsidRPr="00776A04">
        <w:rPr>
          <w:rFonts w:ascii="Times New Roman" w:hAnsi="Times New Roman" w:cs="Times New Roman"/>
          <w:bCs/>
          <w:color w:val="000000"/>
          <w:sz w:val="24"/>
          <w:szCs w:val="24"/>
        </w:rPr>
        <w:t>н</w:t>
      </w:r>
      <w:r w:rsidRPr="00776A04">
        <w:rPr>
          <w:rFonts w:ascii="Times New Roman" w:hAnsi="Times New Roman" w:cs="Times New Roman"/>
          <w:bCs/>
          <w:color w:val="000000"/>
          <w:sz w:val="24"/>
          <w:szCs w:val="24"/>
        </w:rPr>
        <w:t>ности обучающихся и педагога за результаты своего труда, а также в целях подготовки к государственной итоговой аттестации на основе системных мониторинговых исследов</w:t>
      </w:r>
      <w:r w:rsidRPr="00776A04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776A04">
        <w:rPr>
          <w:rFonts w:ascii="Times New Roman" w:hAnsi="Times New Roman" w:cs="Times New Roman"/>
          <w:bCs/>
          <w:color w:val="000000"/>
          <w:sz w:val="24"/>
          <w:szCs w:val="24"/>
        </w:rPr>
        <w:t>ний.</w:t>
      </w:r>
    </w:p>
    <w:p w:rsidR="00E344BE" w:rsidRPr="00776A04" w:rsidRDefault="00BA3CA4">
      <w:pPr>
        <w:spacing w:after="0" w:line="100" w:lineRule="atLeast"/>
        <w:jc w:val="both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776A04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          </w:t>
      </w:r>
      <w:r w:rsidR="005925C2" w:rsidRPr="00776A04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  </w:t>
      </w:r>
      <w:r w:rsidRPr="00776A04">
        <w:rPr>
          <w:rStyle w:val="a8"/>
          <w:rFonts w:ascii="Times New Roman" w:hAnsi="Times New Roman" w:cs="Times New Roman"/>
          <w:i w:val="0"/>
          <w:sz w:val="24"/>
          <w:szCs w:val="24"/>
        </w:rPr>
        <w:t>Сроки проведения: 15.01.2025г.</w:t>
      </w:r>
    </w:p>
    <w:p w:rsidR="00E344BE" w:rsidRPr="00776A04" w:rsidRDefault="00BA3CA4">
      <w:pPr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6A04">
        <w:rPr>
          <w:rFonts w:ascii="Times New Roman" w:hAnsi="Times New Roman" w:cs="Times New Roman"/>
          <w:iCs/>
          <w:sz w:val="24"/>
          <w:szCs w:val="24"/>
        </w:rPr>
        <w:t xml:space="preserve">           </w:t>
      </w:r>
      <w:r w:rsidRPr="00776A04">
        <w:rPr>
          <w:rFonts w:ascii="Times New Roman" w:eastAsiaTheme="minorHAnsi" w:hAnsi="Times New Roman" w:cs="Times New Roman"/>
          <w:iCs/>
          <w:color w:val="000000"/>
          <w:sz w:val="24"/>
          <w:szCs w:val="24"/>
          <w:lang w:eastAsia="en-US"/>
        </w:rPr>
        <w:t>Состав комиссии</w:t>
      </w:r>
      <w:r w:rsidRPr="00776A0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: учителя истории </w:t>
      </w:r>
      <w:proofErr w:type="spellStart"/>
      <w:r w:rsidRPr="00776A0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Новоорского</w:t>
      </w:r>
      <w:proofErr w:type="spellEnd"/>
      <w:r w:rsidRPr="00776A0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района первой и высшей квалификационной категории, методисты РМК.</w:t>
      </w:r>
    </w:p>
    <w:p w:rsidR="00E344BE" w:rsidRPr="00776A04" w:rsidRDefault="00BA3CA4">
      <w:pPr>
        <w:pStyle w:val="a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A04">
        <w:rPr>
          <w:rFonts w:ascii="Times New Roman" w:hAnsi="Times New Roman" w:cs="Times New Roman"/>
          <w:sz w:val="24"/>
          <w:szCs w:val="24"/>
        </w:rPr>
        <w:t xml:space="preserve">               По итогам проведения мониторинговой контрольной работы  ЕГЭ по истории  были получены следующие результаты. Всего приняли участие 15 обучающихся 11-х классов из </w:t>
      </w:r>
      <w:r w:rsidRPr="00776A04">
        <w:rPr>
          <w:rFonts w:ascii="Times New Roman" w:hAnsi="Times New Roman" w:cs="Times New Roman"/>
          <w:bCs/>
          <w:sz w:val="24"/>
          <w:szCs w:val="24"/>
        </w:rPr>
        <w:t xml:space="preserve">5 </w:t>
      </w:r>
      <w:r w:rsidRPr="00776A04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 </w:t>
      </w:r>
      <w:proofErr w:type="spellStart"/>
      <w:r w:rsidRPr="00776A04">
        <w:rPr>
          <w:rFonts w:ascii="Times New Roman" w:hAnsi="Times New Roman" w:cs="Times New Roman"/>
          <w:sz w:val="24"/>
          <w:szCs w:val="24"/>
        </w:rPr>
        <w:t>Новоорского</w:t>
      </w:r>
      <w:proofErr w:type="spellEnd"/>
      <w:r w:rsidRPr="00776A04">
        <w:rPr>
          <w:rFonts w:ascii="Times New Roman" w:hAnsi="Times New Roman" w:cs="Times New Roman"/>
          <w:sz w:val="24"/>
          <w:szCs w:val="24"/>
        </w:rPr>
        <w:t xml:space="preserve"> района, что составило</w:t>
      </w:r>
      <w:r w:rsidRPr="00776A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76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22, 0 %</w:t>
      </w:r>
      <w:r w:rsidRPr="00776A04">
        <w:rPr>
          <w:rFonts w:ascii="Times New Roman" w:hAnsi="Times New Roman" w:cs="Times New Roman"/>
          <w:sz w:val="24"/>
          <w:szCs w:val="24"/>
        </w:rPr>
        <w:t xml:space="preserve"> от общего количества обучающихся </w:t>
      </w:r>
      <w:proofErr w:type="spellStart"/>
      <w:r w:rsidRPr="00776A04">
        <w:rPr>
          <w:rFonts w:ascii="Times New Roman" w:hAnsi="Times New Roman" w:cs="Times New Roman"/>
          <w:sz w:val="24"/>
          <w:szCs w:val="24"/>
        </w:rPr>
        <w:t>Новоорского</w:t>
      </w:r>
      <w:proofErr w:type="spellEnd"/>
      <w:r w:rsidRPr="00776A04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E344BE" w:rsidRPr="00776A04" w:rsidRDefault="00BA3CA4">
      <w:pPr>
        <w:pStyle w:val="Default"/>
        <w:spacing w:line="276" w:lineRule="auto"/>
        <w:ind w:firstLine="709"/>
        <w:jc w:val="both"/>
      </w:pPr>
      <w:r w:rsidRPr="00776A04">
        <w:t xml:space="preserve">С экзаменом справились  </w:t>
      </w:r>
      <w:r w:rsidR="005925C2" w:rsidRPr="00776A04">
        <w:t>93,</w:t>
      </w:r>
      <w:r w:rsidRPr="00776A04">
        <w:t xml:space="preserve">34 % </w:t>
      </w:r>
      <w:proofErr w:type="gramStart"/>
      <w:r w:rsidRPr="00776A04">
        <w:t>обучающихся</w:t>
      </w:r>
      <w:proofErr w:type="gramEnd"/>
      <w:r w:rsidRPr="00776A04">
        <w:t xml:space="preserve">, принявших участие в экзамене. </w:t>
      </w:r>
      <w:proofErr w:type="gramStart"/>
      <w:r w:rsidRPr="00776A04">
        <w:t xml:space="preserve">Показатель </w:t>
      </w:r>
      <w:r w:rsidR="005925C2" w:rsidRPr="00776A04">
        <w:t xml:space="preserve"> </w:t>
      </w:r>
      <w:r w:rsidRPr="00776A04">
        <w:t>процента не преодолевших минимальный поро</w:t>
      </w:r>
      <w:r w:rsidR="005925C2" w:rsidRPr="00776A04">
        <w:t xml:space="preserve">г (от 1 до 7 первичных баллов) </w:t>
      </w:r>
      <w:r w:rsidRPr="00776A04">
        <w:t xml:space="preserve">6, 66% (или % показателя  «2» равен 6, 66 %), минимальный порог балов для поступления преодолели </w:t>
      </w:r>
      <w:r w:rsidR="005925C2" w:rsidRPr="00776A04">
        <w:t>93,</w:t>
      </w:r>
      <w:r w:rsidRPr="00776A04">
        <w:t xml:space="preserve">34 </w:t>
      </w:r>
      <w:r w:rsidR="005925C2" w:rsidRPr="00776A04">
        <w:t>% (14 человек из 15</w:t>
      </w:r>
      <w:r w:rsidRPr="00776A04">
        <w:t xml:space="preserve">) обучающихся (порог от 8 баллов первичных), показатель процент «4-5» равен 86, 6 % (от 17 б. первичных), средний первичный балл равен 24, что на </w:t>
      </w:r>
      <w:r w:rsidR="005925C2" w:rsidRPr="00776A04">
        <w:t>1,</w:t>
      </w:r>
      <w:r w:rsidRPr="00776A04">
        <w:t>95   балла выше, чем в январе</w:t>
      </w:r>
      <w:proofErr w:type="gramEnd"/>
      <w:r w:rsidRPr="00776A04">
        <w:t xml:space="preserve"> 2024 г.</w:t>
      </w:r>
    </w:p>
    <w:p w:rsidR="00E344BE" w:rsidRPr="00776A04" w:rsidRDefault="00E344BE">
      <w:pPr>
        <w:pStyle w:val="Default"/>
        <w:spacing w:line="276" w:lineRule="auto"/>
        <w:jc w:val="both"/>
      </w:pPr>
    </w:p>
    <w:p w:rsidR="00E344BE" w:rsidRPr="00776A04" w:rsidRDefault="00BA3CA4">
      <w:pPr>
        <w:ind w:firstLine="709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76A0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Таблица 1</w:t>
      </w:r>
    </w:p>
    <w:p w:rsidR="00E344BE" w:rsidRPr="00776A04" w:rsidRDefault="00BA3CA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A04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5925C2" w:rsidRPr="00776A04">
        <w:rPr>
          <w:rFonts w:ascii="Times New Roman" w:hAnsi="Times New Roman" w:cs="Times New Roman"/>
          <w:b/>
          <w:sz w:val="24"/>
          <w:szCs w:val="24"/>
        </w:rPr>
        <w:t xml:space="preserve">региональных тренировочных мероприятий </w:t>
      </w:r>
      <w:r w:rsidRPr="00776A04">
        <w:rPr>
          <w:rFonts w:ascii="Times New Roman" w:hAnsi="Times New Roman" w:cs="Times New Roman"/>
          <w:b/>
          <w:sz w:val="24"/>
          <w:szCs w:val="24"/>
        </w:rPr>
        <w:t>в форм</w:t>
      </w:r>
      <w:r w:rsidR="005925C2" w:rsidRPr="00776A04">
        <w:rPr>
          <w:rFonts w:ascii="Times New Roman" w:hAnsi="Times New Roman" w:cs="Times New Roman"/>
          <w:b/>
          <w:sz w:val="24"/>
          <w:szCs w:val="24"/>
        </w:rPr>
        <w:t>ате  ЕГЭ по истории  в январе 2025</w:t>
      </w:r>
      <w:r w:rsidRPr="00776A04">
        <w:rPr>
          <w:rFonts w:ascii="Times New Roman" w:hAnsi="Times New Roman" w:cs="Times New Roman"/>
          <w:b/>
          <w:sz w:val="24"/>
          <w:szCs w:val="24"/>
        </w:rPr>
        <w:t xml:space="preserve"> г обучающихся 11 классов </w:t>
      </w:r>
      <w:proofErr w:type="spellStart"/>
      <w:r w:rsidRPr="00776A04">
        <w:rPr>
          <w:rFonts w:ascii="Times New Roman" w:hAnsi="Times New Roman" w:cs="Times New Roman"/>
          <w:b/>
          <w:sz w:val="24"/>
          <w:szCs w:val="24"/>
        </w:rPr>
        <w:t>Новоорского</w:t>
      </w:r>
      <w:proofErr w:type="spellEnd"/>
      <w:r w:rsidRPr="00776A04">
        <w:rPr>
          <w:rFonts w:ascii="Times New Roman" w:hAnsi="Times New Roman" w:cs="Times New Roman"/>
          <w:b/>
          <w:sz w:val="24"/>
          <w:szCs w:val="24"/>
        </w:rPr>
        <w:t xml:space="preserve"> района.</w:t>
      </w:r>
    </w:p>
    <w:tbl>
      <w:tblPr>
        <w:tblpPr w:leftFromText="180" w:rightFromText="180" w:vertAnchor="text" w:horzAnchor="margin" w:tblpXSpec="center" w:tblpY="133"/>
        <w:tblW w:w="9573" w:type="dxa"/>
        <w:jc w:val="center"/>
        <w:tblLayout w:type="fixed"/>
        <w:tblLook w:val="01E0" w:firstRow="1" w:lastRow="1" w:firstColumn="1" w:lastColumn="1" w:noHBand="0" w:noVBand="0"/>
      </w:tblPr>
      <w:tblGrid>
        <w:gridCol w:w="2237"/>
        <w:gridCol w:w="1132"/>
        <w:gridCol w:w="1275"/>
        <w:gridCol w:w="1562"/>
        <w:gridCol w:w="1275"/>
        <w:gridCol w:w="1194"/>
        <w:gridCol w:w="898"/>
      </w:tblGrid>
      <w:tr w:rsidR="00E344BE" w:rsidRPr="00776A04">
        <w:trPr>
          <w:jc w:val="center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sz w:val="24"/>
                <w:szCs w:val="24"/>
              </w:rPr>
              <w:t>Вид контрольной работы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344BE" w:rsidRPr="00776A04" w:rsidRDefault="00BA3C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776A0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76A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6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выполнявших работу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4BE" w:rsidRPr="00776A04" w:rsidRDefault="00BA3C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% «2».</w:t>
            </w:r>
          </w:p>
          <w:p w:rsidR="00E344BE" w:rsidRPr="00776A04" w:rsidRDefault="00BA3C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(не преодолели порог)</w:t>
            </w:r>
          </w:p>
          <w:p w:rsidR="00E344BE" w:rsidRPr="00776A04" w:rsidRDefault="00BA3C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sz w:val="24"/>
                <w:szCs w:val="24"/>
              </w:rPr>
              <w:t>От 0-32 тестов</w:t>
            </w:r>
          </w:p>
          <w:p w:rsidR="00E344BE" w:rsidRPr="00776A04" w:rsidRDefault="00BA3C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sz w:val="24"/>
                <w:szCs w:val="24"/>
              </w:rPr>
              <w:t xml:space="preserve">(0-7 </w:t>
            </w:r>
            <w:proofErr w:type="spellStart"/>
            <w:r w:rsidRPr="00776A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776A0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76A04">
              <w:rPr>
                <w:rFonts w:ascii="Times New Roman" w:hAnsi="Times New Roman" w:cs="Times New Roman"/>
                <w:sz w:val="24"/>
                <w:szCs w:val="24"/>
              </w:rPr>
              <w:t>ервичных</w:t>
            </w:r>
            <w:proofErr w:type="spellEnd"/>
            <w:r w:rsidRPr="00776A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44BE" w:rsidRPr="00776A04" w:rsidRDefault="00BA3C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4BE" w:rsidRPr="00776A04" w:rsidRDefault="00BA3C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%</w:t>
            </w:r>
          </w:p>
          <w:p w:rsidR="00E344BE" w:rsidRPr="00776A04" w:rsidRDefault="00BA3C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«4» и «5»</w:t>
            </w:r>
          </w:p>
          <w:p w:rsidR="00E344BE" w:rsidRPr="00776A04" w:rsidRDefault="00BA3C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sz w:val="24"/>
                <w:szCs w:val="24"/>
              </w:rPr>
              <w:t>От 51 б.</w:t>
            </w:r>
          </w:p>
          <w:p w:rsidR="00E344BE" w:rsidRPr="00776A04" w:rsidRDefault="00BA3C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sz w:val="24"/>
                <w:szCs w:val="24"/>
              </w:rPr>
              <w:t xml:space="preserve">(от 17 </w:t>
            </w:r>
            <w:proofErr w:type="spellStart"/>
            <w:r w:rsidRPr="00776A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776A0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76A04">
              <w:rPr>
                <w:rFonts w:ascii="Times New Roman" w:hAnsi="Times New Roman" w:cs="Times New Roman"/>
                <w:sz w:val="24"/>
                <w:szCs w:val="24"/>
              </w:rPr>
              <w:t>ервичных</w:t>
            </w:r>
            <w:proofErr w:type="spellEnd"/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Минимальный порог </w:t>
            </w:r>
            <w:r w:rsidRPr="00776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балов для поступления</w:t>
            </w:r>
          </w:p>
          <w:p w:rsidR="00E344BE" w:rsidRPr="00776A04" w:rsidRDefault="00BA3C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sz w:val="24"/>
                <w:szCs w:val="24"/>
              </w:rPr>
              <w:t>преодолели</w:t>
            </w:r>
          </w:p>
          <w:p w:rsidR="00E344BE" w:rsidRPr="00776A04" w:rsidRDefault="00BA3C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sz w:val="24"/>
                <w:szCs w:val="24"/>
              </w:rPr>
              <w:t>От 35б</w:t>
            </w:r>
            <w:proofErr w:type="gramStart"/>
            <w:r w:rsidRPr="00776A0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76A04">
              <w:rPr>
                <w:rFonts w:ascii="Times New Roman" w:hAnsi="Times New Roman" w:cs="Times New Roman"/>
                <w:sz w:val="24"/>
                <w:szCs w:val="24"/>
              </w:rPr>
              <w:t xml:space="preserve">( от 8 </w:t>
            </w:r>
            <w:proofErr w:type="spellStart"/>
            <w:r w:rsidRPr="00776A04">
              <w:rPr>
                <w:rFonts w:ascii="Times New Roman" w:hAnsi="Times New Roman" w:cs="Times New Roman"/>
                <w:sz w:val="24"/>
                <w:szCs w:val="24"/>
              </w:rPr>
              <w:t>б.первичных</w:t>
            </w:r>
            <w:proofErr w:type="spellEnd"/>
            <w:r w:rsidRPr="00776A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4BE" w:rsidRPr="00776A04" w:rsidRDefault="00BA3CA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Средний </w:t>
            </w:r>
            <w:r w:rsidRPr="00776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</w:t>
            </w:r>
          </w:p>
          <w:p w:rsidR="00E344BE" w:rsidRPr="00776A04" w:rsidRDefault="00E344B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4BE" w:rsidRPr="00776A04">
        <w:trPr>
          <w:jc w:val="center"/>
        </w:trPr>
        <w:tc>
          <w:tcPr>
            <w:tcW w:w="2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Мониторинговая контрольная работа (МКР) 11 класс по истории   январь 2024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 w:rsidP="00776A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 w:rsidP="00776A04">
            <w:pPr>
              <w:widowControl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 w:rsidP="00776A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 w:rsidP="00776A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 w:rsidP="00776A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 w:rsidP="00776A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sz w:val="24"/>
                <w:szCs w:val="24"/>
              </w:rPr>
              <w:t>22, 05</w:t>
            </w:r>
          </w:p>
        </w:tc>
      </w:tr>
      <w:tr w:rsidR="00E344BE" w:rsidRPr="00776A04">
        <w:trPr>
          <w:jc w:val="center"/>
        </w:trPr>
        <w:tc>
          <w:tcPr>
            <w:tcW w:w="2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776A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тренировочная работа </w:t>
            </w:r>
            <w:r w:rsidR="00BA3CA4" w:rsidRPr="00776A04">
              <w:rPr>
                <w:rFonts w:ascii="Times New Roman" w:hAnsi="Times New Roman" w:cs="Times New Roman"/>
                <w:sz w:val="24"/>
                <w:szCs w:val="24"/>
              </w:rPr>
              <w:t>11 класс по истории   январь 2025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 w:rsidP="00776A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 w:rsidP="00776A04">
            <w:pPr>
              <w:widowControl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 w:rsidP="00776A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 w:rsidP="00776A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 w:rsidP="00776A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sz w:val="24"/>
                <w:szCs w:val="24"/>
              </w:rPr>
              <w:t>93, 34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 w:rsidP="00776A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E344BE" w:rsidRPr="00776A04" w:rsidRDefault="00E344BE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344BE" w:rsidRPr="00776A04" w:rsidRDefault="00BA3CA4">
      <w:pPr>
        <w:tabs>
          <w:tab w:val="right" w:pos="9355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A04">
        <w:rPr>
          <w:rFonts w:ascii="Times New Roman" w:hAnsi="Times New Roman" w:cs="Times New Roman"/>
          <w:color w:val="000000"/>
          <w:sz w:val="24"/>
          <w:szCs w:val="24"/>
        </w:rPr>
        <w:t>Данные таблицы 1  наглядно представлены в диаграмме 1.</w:t>
      </w:r>
      <w:r w:rsidRPr="00776A0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344BE" w:rsidRPr="00776A04" w:rsidRDefault="00BA3CA4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76A0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          Диаграмма 1</w:t>
      </w:r>
    </w:p>
    <w:p w:rsidR="00E344BE" w:rsidRPr="00776A04" w:rsidRDefault="00BA3CA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A04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2D7C1E" w:rsidRPr="00776A04">
        <w:rPr>
          <w:rFonts w:ascii="Times New Roman" w:hAnsi="Times New Roman" w:cs="Times New Roman"/>
          <w:b/>
          <w:sz w:val="24"/>
          <w:szCs w:val="24"/>
        </w:rPr>
        <w:t xml:space="preserve">региональных тренировочных мероприятий в формате  </w:t>
      </w:r>
      <w:r w:rsidRPr="00776A04">
        <w:rPr>
          <w:rFonts w:ascii="Times New Roman" w:hAnsi="Times New Roman" w:cs="Times New Roman"/>
          <w:b/>
          <w:sz w:val="24"/>
          <w:szCs w:val="24"/>
        </w:rPr>
        <w:t xml:space="preserve">  ЕГЭ по истории в январе 2025 г обучающихся 11 классов </w:t>
      </w:r>
      <w:proofErr w:type="spellStart"/>
      <w:r w:rsidRPr="00776A04">
        <w:rPr>
          <w:rFonts w:ascii="Times New Roman" w:hAnsi="Times New Roman" w:cs="Times New Roman"/>
          <w:b/>
          <w:sz w:val="24"/>
          <w:szCs w:val="24"/>
        </w:rPr>
        <w:t>Новоорского</w:t>
      </w:r>
      <w:proofErr w:type="spellEnd"/>
      <w:r w:rsidRPr="00776A04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BA3CA4" w:rsidRPr="00776A04" w:rsidRDefault="00BA3CA4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6A04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00AE35BB" wp14:editId="364FFC35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344BE" w:rsidRPr="00776A04" w:rsidRDefault="00E344BE">
      <w:pPr>
        <w:ind w:firstLine="709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E2579" w:rsidRPr="00776A04" w:rsidRDefault="002E2579">
      <w:pPr>
        <w:ind w:firstLine="709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E2579" w:rsidRPr="00776A04" w:rsidRDefault="002E2579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44BE" w:rsidRPr="00776A04" w:rsidRDefault="00BA3CA4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A04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Рассмотрим рейтинг общеобразовательных организаций по среднему баллу. Средний балл по району – </w:t>
      </w:r>
      <w:r w:rsidR="002D7C1E" w:rsidRPr="00776A04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776A04">
        <w:rPr>
          <w:rFonts w:ascii="Times New Roman" w:hAnsi="Times New Roman" w:cs="Times New Roman"/>
          <w:color w:val="000000"/>
          <w:sz w:val="24"/>
          <w:szCs w:val="24"/>
        </w:rPr>
        <w:t xml:space="preserve"> баллов.</w:t>
      </w:r>
    </w:p>
    <w:p w:rsidR="00E344BE" w:rsidRPr="00776A04" w:rsidRDefault="00E344BE">
      <w:pPr>
        <w:pStyle w:val="af"/>
        <w:spacing w:line="276" w:lineRule="auto"/>
        <w:ind w:left="0" w:firstLine="709"/>
        <w:jc w:val="right"/>
        <w:rPr>
          <w:color w:val="000000"/>
        </w:rPr>
      </w:pPr>
    </w:p>
    <w:p w:rsidR="00E344BE" w:rsidRPr="00776A04" w:rsidRDefault="00BA3CA4">
      <w:pPr>
        <w:pStyle w:val="af"/>
        <w:spacing w:line="276" w:lineRule="auto"/>
        <w:ind w:left="0" w:firstLine="709"/>
        <w:jc w:val="right"/>
        <w:rPr>
          <w:color w:val="000000"/>
        </w:rPr>
      </w:pPr>
      <w:r w:rsidRPr="00776A04">
        <w:rPr>
          <w:color w:val="000000"/>
        </w:rPr>
        <w:t>Таблица 2 – Средний балл в разрезе школ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4"/>
        <w:gridCol w:w="2095"/>
        <w:gridCol w:w="1139"/>
        <w:gridCol w:w="1563"/>
        <w:gridCol w:w="1134"/>
        <w:gridCol w:w="1134"/>
        <w:gridCol w:w="1138"/>
        <w:gridCol w:w="1121"/>
      </w:tblGrid>
      <w:tr w:rsidR="00E344BE" w:rsidRPr="00776A04" w:rsidTr="00A60588">
        <w:trPr>
          <w:trHeight w:val="843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44BE" w:rsidRPr="00776A04" w:rsidRDefault="00BA3C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44BE" w:rsidRPr="00776A04" w:rsidRDefault="00BA3C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Название ОО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44BE" w:rsidRPr="00776A04" w:rsidRDefault="00E344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344BE" w:rsidRPr="00776A04" w:rsidRDefault="00E344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344BE" w:rsidRPr="00776A04" w:rsidRDefault="00BA3C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Кол-во</w:t>
            </w:r>
          </w:p>
          <w:p w:rsidR="00E344BE" w:rsidRPr="00776A04" w:rsidRDefault="00BA3C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776A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выполнявших</w:t>
            </w:r>
            <w:proofErr w:type="gramEnd"/>
            <w:r w:rsidRPr="00776A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работу</w:t>
            </w:r>
          </w:p>
        </w:tc>
        <w:tc>
          <w:tcPr>
            <w:tcW w:w="6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4BE" w:rsidRPr="00776A04" w:rsidRDefault="00BA3C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Средний балл по школе</w:t>
            </w:r>
          </w:p>
          <w:p w:rsidR="00E344BE" w:rsidRPr="00776A04" w:rsidRDefault="00E344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344BE" w:rsidRPr="00776A04" w:rsidTr="00A60588">
        <w:trPr>
          <w:trHeight w:val="345"/>
        </w:trPr>
        <w:tc>
          <w:tcPr>
            <w:tcW w:w="6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44BE" w:rsidRPr="00776A04" w:rsidRDefault="00E344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44BE" w:rsidRPr="00776A04" w:rsidRDefault="00E344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44BE" w:rsidRPr="00776A04" w:rsidRDefault="00E344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44BE" w:rsidRPr="00776A04" w:rsidRDefault="00BA3C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Январь</w:t>
            </w:r>
          </w:p>
          <w:p w:rsidR="00E344BE" w:rsidRPr="00776A04" w:rsidRDefault="00BA3C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4BE" w:rsidRPr="00776A04" w:rsidRDefault="00BA3C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Январь 2025</w:t>
            </w:r>
          </w:p>
        </w:tc>
      </w:tr>
      <w:tr w:rsidR="00E344BE" w:rsidRPr="00776A04" w:rsidTr="00A60588">
        <w:trPr>
          <w:trHeight w:val="192"/>
        </w:trPr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4BE" w:rsidRPr="00776A04" w:rsidRDefault="00E344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4BE" w:rsidRPr="00776A04" w:rsidRDefault="00E344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E344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4BE" w:rsidRPr="00776A04" w:rsidRDefault="00E344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4BE" w:rsidRPr="00776A04" w:rsidRDefault="00BA3C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4BE" w:rsidRPr="00776A04" w:rsidRDefault="00BA3C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Мах балл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4BE" w:rsidRPr="00776A04" w:rsidRDefault="00BA3C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 «2»</w:t>
            </w:r>
          </w:p>
          <w:p w:rsidR="00E344BE" w:rsidRPr="00776A04" w:rsidRDefault="00BA3C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(от 0-9 баллов)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 «4-5»</w:t>
            </w:r>
          </w:p>
          <w:p w:rsidR="00E344BE" w:rsidRPr="00776A04" w:rsidRDefault="00BA3C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(от28-54 б.)</w:t>
            </w:r>
          </w:p>
        </w:tc>
      </w:tr>
      <w:tr w:rsidR="00E344BE" w:rsidRPr="00776A04" w:rsidTr="00A60588">
        <w:trPr>
          <w:trHeight w:val="255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4BE" w:rsidRPr="00776A04" w:rsidRDefault="00BA3C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 w:rsidR="002E2579" w:rsidRPr="00776A0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76A04">
              <w:rPr>
                <w:rFonts w:ascii="Times New Roman" w:hAnsi="Times New Roman" w:cs="Times New Roman"/>
                <w:sz w:val="24"/>
                <w:szCs w:val="24"/>
              </w:rPr>
              <w:t>СОШ №2 п.</w:t>
            </w:r>
            <w:r w:rsidR="002E2579" w:rsidRPr="00776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A04">
              <w:rPr>
                <w:rFonts w:ascii="Times New Roman" w:hAnsi="Times New Roman" w:cs="Times New Roman"/>
                <w:sz w:val="24"/>
                <w:szCs w:val="24"/>
              </w:rPr>
              <w:t>Новоорск</w:t>
            </w:r>
            <w:r w:rsidR="002E2579" w:rsidRPr="00776A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 w:rsidP="002E257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44BE" w:rsidRPr="00776A04" w:rsidRDefault="00BA3CA4" w:rsidP="002E257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sz w:val="24"/>
                <w:szCs w:val="24"/>
              </w:rPr>
              <w:t>19, 8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4BE" w:rsidRPr="00776A04" w:rsidRDefault="00BA3CA4" w:rsidP="002E25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4BE" w:rsidRPr="00776A04" w:rsidRDefault="00BA3CA4" w:rsidP="002E25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4BE" w:rsidRPr="00776A04" w:rsidRDefault="00BA3CA4" w:rsidP="002E25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20 %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E344BE" w:rsidP="002E25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44BE" w:rsidRPr="00776A04" w:rsidRDefault="00BA3CA4" w:rsidP="002E25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20 %</w:t>
            </w:r>
          </w:p>
        </w:tc>
      </w:tr>
      <w:tr w:rsidR="00E344BE" w:rsidRPr="00776A04" w:rsidTr="00A60588">
        <w:trPr>
          <w:trHeight w:val="255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4BE" w:rsidRPr="00776A04" w:rsidRDefault="00BA3C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2E2579" w:rsidRPr="00776A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76A04">
              <w:rPr>
                <w:rFonts w:ascii="Times New Roman" w:hAnsi="Times New Roman" w:cs="Times New Roman"/>
                <w:sz w:val="24"/>
                <w:szCs w:val="24"/>
              </w:rPr>
              <w:t>СОШ №2 п. Энергетик</w:t>
            </w:r>
            <w:r w:rsidR="002E2579" w:rsidRPr="00776A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 w:rsidP="002E257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44BE" w:rsidRPr="00776A04" w:rsidRDefault="00BA3CA4" w:rsidP="002E257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sz w:val="24"/>
                <w:szCs w:val="24"/>
              </w:rPr>
              <w:t>29, 8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4BE" w:rsidRPr="00776A04" w:rsidRDefault="00BA3CA4" w:rsidP="002E25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4BE" w:rsidRPr="00776A04" w:rsidRDefault="00BA3CA4" w:rsidP="002E25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4BE" w:rsidRPr="00776A04" w:rsidRDefault="00BA3CA4" w:rsidP="002E25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4BE" w:rsidRPr="00776A04" w:rsidRDefault="00BA3CA4" w:rsidP="002E257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60 %</w:t>
            </w:r>
          </w:p>
        </w:tc>
      </w:tr>
      <w:tr w:rsidR="00E344BE" w:rsidRPr="00776A04" w:rsidTr="00A60588">
        <w:trPr>
          <w:trHeight w:val="602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4BE" w:rsidRPr="00776A04" w:rsidRDefault="00BA3C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95" w:type="dxa"/>
            <w:tcBorders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sz w:val="24"/>
                <w:szCs w:val="24"/>
              </w:rPr>
              <w:t xml:space="preserve">МОАУ </w:t>
            </w:r>
            <w:r w:rsidR="002E2579" w:rsidRPr="00776A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76A04">
              <w:rPr>
                <w:rFonts w:ascii="Times New Roman" w:hAnsi="Times New Roman" w:cs="Times New Roman"/>
                <w:sz w:val="24"/>
                <w:szCs w:val="24"/>
              </w:rPr>
              <w:t>СОШ № 1 п. Новоорск им. Калачева А. В.</w:t>
            </w:r>
            <w:r w:rsidR="002E2579" w:rsidRPr="00776A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 w:rsidP="002E257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44BE" w:rsidRPr="00776A04" w:rsidRDefault="00BA3CA4" w:rsidP="002E257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344BE" w:rsidRPr="00776A04" w:rsidRDefault="00BA3CA4" w:rsidP="002E25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344BE" w:rsidRPr="00776A04" w:rsidRDefault="00BA3CA4" w:rsidP="002E25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344BE" w:rsidRPr="00776A04" w:rsidRDefault="00BA3CA4" w:rsidP="002E25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344BE" w:rsidRPr="00776A04" w:rsidRDefault="00E344BE" w:rsidP="002E25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44BE" w:rsidRPr="00776A04" w:rsidRDefault="00BA3CA4" w:rsidP="002E25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E344BE" w:rsidRPr="00776A04" w:rsidTr="00A60588">
        <w:trPr>
          <w:trHeight w:val="602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4BE" w:rsidRPr="00776A04" w:rsidRDefault="00BA3C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95" w:type="dxa"/>
            <w:tcBorders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sz w:val="24"/>
                <w:szCs w:val="24"/>
              </w:rPr>
              <w:t>ПНЛ</w:t>
            </w: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 w:rsidP="002E257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44BE" w:rsidRPr="00776A04" w:rsidRDefault="00BA3CA4" w:rsidP="002E257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344BE" w:rsidRPr="00776A04" w:rsidRDefault="00BA3CA4" w:rsidP="002E25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344BE" w:rsidRPr="00776A04" w:rsidRDefault="00BA3CA4" w:rsidP="002E25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344BE" w:rsidRPr="00776A04" w:rsidRDefault="00BA3CA4" w:rsidP="002E25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344BE" w:rsidRPr="00776A04" w:rsidRDefault="00BA3CA4" w:rsidP="002E257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E344BE" w:rsidRPr="00776A04" w:rsidTr="00A60588">
        <w:trPr>
          <w:trHeight w:val="602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4BE" w:rsidRPr="00776A04" w:rsidRDefault="00BA3C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95" w:type="dxa"/>
            <w:tcBorders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"СОШ №4 п.</w:t>
            </w:r>
            <w:r w:rsidR="002E2579" w:rsidRPr="00776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6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Новоорск"</w:t>
            </w:r>
          </w:p>
          <w:p w:rsidR="00E344BE" w:rsidRPr="00776A04" w:rsidRDefault="00E344B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 w:rsidP="002E257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44BE" w:rsidRPr="00776A04" w:rsidRDefault="00BA3CA4" w:rsidP="002E257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344BE" w:rsidRPr="00776A04" w:rsidRDefault="00BA3CA4" w:rsidP="002E25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344BE" w:rsidRPr="00776A04" w:rsidRDefault="00BA3CA4" w:rsidP="002E25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344BE" w:rsidRPr="00776A04" w:rsidRDefault="00BA3CA4" w:rsidP="002E25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344BE" w:rsidRPr="00776A04" w:rsidRDefault="00BA3CA4" w:rsidP="002E257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33, 3</w:t>
            </w:r>
          </w:p>
        </w:tc>
      </w:tr>
      <w:tr w:rsidR="00E344BE" w:rsidRPr="00776A04" w:rsidTr="00A60588">
        <w:trPr>
          <w:trHeight w:val="291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4BE" w:rsidRPr="00776A04" w:rsidRDefault="00E344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344BE" w:rsidRPr="00776A04" w:rsidRDefault="00BA3C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району</w:t>
            </w: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 w:rsidP="002E25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4BE" w:rsidRPr="00776A04" w:rsidRDefault="00BA3CA4" w:rsidP="002E25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344BE" w:rsidRPr="00776A04" w:rsidRDefault="00BA3CA4" w:rsidP="002E25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344BE" w:rsidRPr="00776A04" w:rsidRDefault="00BA3CA4" w:rsidP="002E25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344BE" w:rsidRPr="00776A04" w:rsidRDefault="00BA3CA4" w:rsidP="002E25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6, 66 %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 w:rsidP="002E25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33, 3%</w:t>
            </w:r>
          </w:p>
        </w:tc>
      </w:tr>
    </w:tbl>
    <w:p w:rsidR="00E344BE" w:rsidRPr="00776A04" w:rsidRDefault="00E344BE">
      <w:pPr>
        <w:pStyle w:val="af"/>
        <w:spacing w:line="276" w:lineRule="auto"/>
        <w:ind w:left="0" w:firstLine="709"/>
        <w:jc w:val="both"/>
        <w:rPr>
          <w:color w:val="000000"/>
        </w:rPr>
      </w:pPr>
    </w:p>
    <w:p w:rsidR="00E344BE" w:rsidRPr="00776A04" w:rsidRDefault="00E344BE">
      <w:pPr>
        <w:pStyle w:val="af"/>
        <w:spacing w:line="276" w:lineRule="auto"/>
        <w:ind w:left="0" w:firstLine="709"/>
        <w:jc w:val="both"/>
      </w:pPr>
    </w:p>
    <w:p w:rsidR="00E344BE" w:rsidRPr="00776A04" w:rsidRDefault="00BA3CA4">
      <w:pPr>
        <w:pStyle w:val="af"/>
        <w:spacing w:line="276" w:lineRule="auto"/>
        <w:ind w:left="0" w:firstLine="709"/>
        <w:jc w:val="both"/>
        <w:rPr>
          <w:color w:val="000000"/>
        </w:rPr>
      </w:pPr>
      <w:r w:rsidRPr="00776A04">
        <w:rPr>
          <w:color w:val="000000"/>
        </w:rPr>
        <w:t>Выше среднего балла по району (24</w:t>
      </w:r>
      <w:proofErr w:type="gramStart"/>
      <w:r w:rsidRPr="00776A04">
        <w:rPr>
          <w:color w:val="000000"/>
        </w:rPr>
        <w:t xml:space="preserve"> )</w:t>
      </w:r>
      <w:proofErr w:type="gramEnd"/>
      <w:r w:rsidRPr="00776A04">
        <w:rPr>
          <w:color w:val="000000"/>
        </w:rPr>
        <w:t xml:space="preserve"> показывают школы: МАОУ </w:t>
      </w:r>
      <w:r w:rsidR="00A60588" w:rsidRPr="00776A04">
        <w:rPr>
          <w:color w:val="000000"/>
        </w:rPr>
        <w:t>«</w:t>
      </w:r>
      <w:r w:rsidRPr="00776A04">
        <w:rPr>
          <w:color w:val="000000"/>
        </w:rPr>
        <w:t>СОШ №2 п. Энергетик</w:t>
      </w:r>
      <w:r w:rsidR="00A60588" w:rsidRPr="00776A04">
        <w:rPr>
          <w:color w:val="000000"/>
        </w:rPr>
        <w:t>».</w:t>
      </w:r>
    </w:p>
    <w:p w:rsidR="00E344BE" w:rsidRPr="00776A04" w:rsidRDefault="00BA3CA4">
      <w:pPr>
        <w:jc w:val="both"/>
        <w:rPr>
          <w:rFonts w:ascii="Times New Roman" w:hAnsi="Times New Roman" w:cs="Times New Roman"/>
          <w:sz w:val="24"/>
          <w:szCs w:val="24"/>
        </w:rPr>
      </w:pPr>
      <w:r w:rsidRPr="00776A04">
        <w:rPr>
          <w:rFonts w:ascii="Times New Roman" w:hAnsi="Times New Roman" w:cs="Times New Roman"/>
          <w:sz w:val="24"/>
          <w:szCs w:val="24"/>
        </w:rPr>
        <w:t xml:space="preserve">            С экзаменом справились 93, 34</w:t>
      </w:r>
      <w:bookmarkStart w:id="1" w:name="_Hlk31313026"/>
      <w:r w:rsidRPr="00776A04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776A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76A04">
        <w:rPr>
          <w:rFonts w:ascii="Times New Roman" w:hAnsi="Times New Roman" w:cs="Times New Roman"/>
          <w:sz w:val="24"/>
          <w:szCs w:val="24"/>
        </w:rPr>
        <w:t>.</w:t>
      </w:r>
      <w:bookmarkEnd w:id="1"/>
      <w:r w:rsidRPr="00776A04">
        <w:rPr>
          <w:rFonts w:ascii="Times New Roman" w:hAnsi="Times New Roman" w:cs="Times New Roman"/>
          <w:sz w:val="24"/>
          <w:szCs w:val="24"/>
        </w:rPr>
        <w:t xml:space="preserve"> Не справился </w:t>
      </w:r>
      <w:proofErr w:type="spellStart"/>
      <w:r w:rsidRPr="00776A04">
        <w:rPr>
          <w:rFonts w:ascii="Times New Roman" w:hAnsi="Times New Roman" w:cs="Times New Roman"/>
          <w:sz w:val="24"/>
          <w:szCs w:val="24"/>
        </w:rPr>
        <w:t>Битлеев</w:t>
      </w:r>
      <w:proofErr w:type="spellEnd"/>
      <w:r w:rsidRPr="00776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A04">
        <w:rPr>
          <w:rFonts w:ascii="Times New Roman" w:hAnsi="Times New Roman" w:cs="Times New Roman"/>
          <w:sz w:val="24"/>
          <w:szCs w:val="24"/>
        </w:rPr>
        <w:t>Тимерлан</w:t>
      </w:r>
      <w:proofErr w:type="spellEnd"/>
      <w:r w:rsidRPr="00776A04">
        <w:rPr>
          <w:rFonts w:ascii="Times New Roman" w:hAnsi="Times New Roman" w:cs="Times New Roman"/>
          <w:sz w:val="24"/>
          <w:szCs w:val="24"/>
        </w:rPr>
        <w:t xml:space="preserve"> МАОУ </w:t>
      </w:r>
      <w:r w:rsidR="00A60588" w:rsidRPr="00776A04">
        <w:rPr>
          <w:rFonts w:ascii="Times New Roman" w:hAnsi="Times New Roman" w:cs="Times New Roman"/>
          <w:sz w:val="24"/>
          <w:szCs w:val="24"/>
        </w:rPr>
        <w:t>«</w:t>
      </w:r>
      <w:r w:rsidRPr="00776A04">
        <w:rPr>
          <w:rFonts w:ascii="Times New Roman" w:hAnsi="Times New Roman" w:cs="Times New Roman"/>
          <w:sz w:val="24"/>
          <w:szCs w:val="24"/>
        </w:rPr>
        <w:t>СОШ № 2 п. Новоорск</w:t>
      </w:r>
      <w:r w:rsidR="00A60588" w:rsidRPr="00776A04">
        <w:rPr>
          <w:rFonts w:ascii="Times New Roman" w:hAnsi="Times New Roman" w:cs="Times New Roman"/>
          <w:sz w:val="24"/>
          <w:szCs w:val="24"/>
        </w:rPr>
        <w:t>»</w:t>
      </w:r>
      <w:r w:rsidRPr="00776A04">
        <w:rPr>
          <w:rFonts w:ascii="Times New Roman" w:hAnsi="Times New Roman" w:cs="Times New Roman"/>
          <w:sz w:val="24"/>
          <w:szCs w:val="24"/>
        </w:rPr>
        <w:t xml:space="preserve"> (Воропаев А. Ю.)</w:t>
      </w:r>
    </w:p>
    <w:p w:rsidR="00E344BE" w:rsidRPr="00776A04" w:rsidRDefault="00BA3C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A04">
        <w:rPr>
          <w:rFonts w:ascii="Times New Roman" w:hAnsi="Times New Roman" w:cs="Times New Roman"/>
          <w:b/>
          <w:sz w:val="24"/>
          <w:szCs w:val="24"/>
        </w:rPr>
        <w:t>Анализ контрольной работы</w:t>
      </w:r>
    </w:p>
    <w:p w:rsidR="00E344BE" w:rsidRPr="00776A04" w:rsidRDefault="00BA3CA4">
      <w:pPr>
        <w:jc w:val="both"/>
        <w:rPr>
          <w:rFonts w:ascii="Times New Roman" w:hAnsi="Times New Roman" w:cs="Times New Roman"/>
          <w:sz w:val="24"/>
          <w:szCs w:val="24"/>
        </w:rPr>
      </w:pPr>
      <w:r w:rsidRPr="00776A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</w:t>
      </w:r>
      <w:r w:rsidRPr="00776A04">
        <w:rPr>
          <w:rFonts w:ascii="Times New Roman" w:hAnsi="Times New Roman" w:cs="Times New Roman"/>
          <w:sz w:val="24"/>
          <w:szCs w:val="24"/>
        </w:rPr>
        <w:t xml:space="preserve">онтрольная работа составлена в соответствии с демоверсией ЕГЭ, каждый вариант экзаменационной работы состоит из двух частей и включает в себя 19 заданий, различающихся формой и уровнем сложности. </w:t>
      </w:r>
    </w:p>
    <w:p w:rsidR="00E344BE" w:rsidRPr="00776A04" w:rsidRDefault="00BA3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A04">
        <w:rPr>
          <w:rFonts w:ascii="Times New Roman" w:hAnsi="Times New Roman" w:cs="Times New Roman"/>
          <w:sz w:val="24"/>
          <w:szCs w:val="24"/>
        </w:rPr>
        <w:t>Часть 1 содержит 11 заданий с кратким ответом. В экзаменационной работе предложены следующие разновидности заданий с кратким ответом:</w:t>
      </w:r>
    </w:p>
    <w:p w:rsidR="00A60588" w:rsidRPr="00776A04" w:rsidRDefault="00BA3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A04">
        <w:rPr>
          <w:rFonts w:ascii="Times New Roman" w:hAnsi="Times New Roman" w:cs="Times New Roman"/>
          <w:sz w:val="24"/>
          <w:szCs w:val="24"/>
        </w:rPr>
        <w:t xml:space="preserve"> – задания на установление соответствия элементов, данных в нескольких информационных рядах; </w:t>
      </w:r>
    </w:p>
    <w:p w:rsidR="00A60588" w:rsidRPr="00776A04" w:rsidRDefault="00BA3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A04">
        <w:rPr>
          <w:rFonts w:ascii="Times New Roman" w:hAnsi="Times New Roman" w:cs="Times New Roman"/>
          <w:sz w:val="24"/>
          <w:szCs w:val="24"/>
        </w:rPr>
        <w:lastRenderedPageBreak/>
        <w:t>– задания на определение последовательности расположения данных элементов;</w:t>
      </w:r>
    </w:p>
    <w:p w:rsidR="00A60588" w:rsidRPr="00776A04" w:rsidRDefault="00A60588" w:rsidP="00A60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A0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A3CA4" w:rsidRPr="00776A04">
        <w:rPr>
          <w:rFonts w:ascii="Times New Roman" w:hAnsi="Times New Roman" w:cs="Times New Roman"/>
          <w:sz w:val="24"/>
          <w:szCs w:val="24"/>
        </w:rPr>
        <w:t xml:space="preserve"> – задания на выбор и запись правильных ответов из предложенного перечня ответов; </w:t>
      </w:r>
    </w:p>
    <w:p w:rsidR="00A60588" w:rsidRPr="00776A04" w:rsidRDefault="00A60588" w:rsidP="00A60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A0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A3CA4" w:rsidRPr="00776A04">
        <w:rPr>
          <w:rFonts w:ascii="Times New Roman" w:hAnsi="Times New Roman" w:cs="Times New Roman"/>
          <w:sz w:val="24"/>
          <w:szCs w:val="24"/>
        </w:rPr>
        <w:t xml:space="preserve">– задания на определение по указанным признакам и запись в виде слова (словосочетания) термина, названия, имени, века, года и т.п. </w:t>
      </w:r>
    </w:p>
    <w:p w:rsidR="00E344BE" w:rsidRPr="00776A04" w:rsidRDefault="00A60588" w:rsidP="00A60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A0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A3CA4" w:rsidRPr="00776A04">
        <w:rPr>
          <w:rFonts w:ascii="Times New Roman" w:hAnsi="Times New Roman" w:cs="Times New Roman"/>
          <w:sz w:val="24"/>
          <w:szCs w:val="24"/>
        </w:rPr>
        <w:t xml:space="preserve">Ответ на задания части 1 даётся соответствующей записью в виде последовательности цифр, записанных без пробелов и других разделителей или слова (словосочетания), которое также записывается без пробелов и других разделителей. </w:t>
      </w:r>
    </w:p>
    <w:p w:rsidR="00E344BE" w:rsidRPr="00776A04" w:rsidRDefault="00A60588">
      <w:pPr>
        <w:jc w:val="both"/>
        <w:rPr>
          <w:rFonts w:ascii="Times New Roman" w:hAnsi="Times New Roman" w:cs="Times New Roman"/>
          <w:sz w:val="24"/>
          <w:szCs w:val="24"/>
        </w:rPr>
      </w:pPr>
      <w:r w:rsidRPr="00776A0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A3CA4" w:rsidRPr="00776A04">
        <w:rPr>
          <w:rFonts w:ascii="Times New Roman" w:hAnsi="Times New Roman" w:cs="Times New Roman"/>
          <w:sz w:val="24"/>
          <w:szCs w:val="24"/>
        </w:rPr>
        <w:t>Часть 2 содержит 8 заданий с развёрнутым ответом, выявляющих и оценивающих освоение участниками экзамена различных комплексных умений.</w:t>
      </w:r>
    </w:p>
    <w:p w:rsidR="00E344BE" w:rsidRPr="00776A04" w:rsidRDefault="00E344BE" w:rsidP="00A60588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9279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556"/>
        <w:gridCol w:w="4205"/>
        <w:gridCol w:w="1751"/>
        <w:gridCol w:w="1660"/>
        <w:gridCol w:w="1107"/>
      </w:tblGrid>
      <w:tr w:rsidR="00E344BE" w:rsidRPr="00776A04">
        <w:trPr>
          <w:trHeight w:val="93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№</w:t>
            </w:r>
            <w:r w:rsidRPr="00776A0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776A0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п</w:t>
            </w:r>
            <w:proofErr w:type="gramEnd"/>
            <w:r w:rsidRPr="00776A0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/п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Проверяемое умение (в соответствии с кодификатором ГИА)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Макс. балл задания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4BE" w:rsidRPr="00776A04" w:rsidRDefault="00BA3C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E344BE" w:rsidRPr="00776A04" w:rsidRDefault="00BA3C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E344BE" w:rsidRPr="00776A04" w:rsidRDefault="00BA3C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</w:tr>
      <w:tr w:rsidR="00E344BE" w:rsidRPr="00776A04">
        <w:trPr>
          <w:trHeight w:val="36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Знание дат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 w:rsidP="00A605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4BE" w:rsidRPr="00776A04" w:rsidRDefault="00BA3CA4" w:rsidP="00A605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88, 2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4BE" w:rsidRPr="00776A04" w:rsidRDefault="00BA3CA4" w:rsidP="00A605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</w:tr>
      <w:tr w:rsidR="00E344BE" w:rsidRPr="00776A04">
        <w:trPr>
          <w:trHeight w:val="24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Знание дат (определение последовательности)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 w:rsidP="00A605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4BE" w:rsidRPr="00776A04" w:rsidRDefault="00BA3CA4" w:rsidP="00A605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82, 4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4BE" w:rsidRPr="00776A04" w:rsidRDefault="00BA3CA4" w:rsidP="00A605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67</w:t>
            </w:r>
          </w:p>
        </w:tc>
      </w:tr>
      <w:tr w:rsidR="00E344BE" w:rsidRPr="00776A04">
        <w:trPr>
          <w:trHeight w:val="36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Знание основных фактов, процессов, явлений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 w:rsidP="00A605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4BE" w:rsidRPr="00776A04" w:rsidRDefault="00BA3CA4" w:rsidP="00A605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58, 8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4BE" w:rsidRPr="00776A04" w:rsidRDefault="00BA3CA4" w:rsidP="00A605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73</w:t>
            </w:r>
          </w:p>
        </w:tc>
      </w:tr>
      <w:tr w:rsidR="00E344BE" w:rsidRPr="00776A04">
        <w:trPr>
          <w:trHeight w:val="36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Систематизация исторической информации (в виде таблицы)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 w:rsidP="00A605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4BE" w:rsidRPr="00776A04" w:rsidRDefault="00BA3CA4" w:rsidP="00A605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82, 4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4BE" w:rsidRPr="00776A04" w:rsidRDefault="00BA3CA4" w:rsidP="00A605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87</w:t>
            </w:r>
          </w:p>
        </w:tc>
      </w:tr>
      <w:tr w:rsidR="00E344BE" w:rsidRPr="00776A04">
        <w:trPr>
          <w:trHeight w:val="36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Знание исторических деятелей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 w:rsidP="00A605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4BE" w:rsidRPr="00776A04" w:rsidRDefault="00BA3CA4" w:rsidP="00A605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64, 7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4BE" w:rsidRPr="00776A04" w:rsidRDefault="00BA3CA4" w:rsidP="00A605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80</w:t>
            </w:r>
          </w:p>
        </w:tc>
      </w:tr>
      <w:tr w:rsidR="00E344BE" w:rsidRPr="00776A04">
        <w:trPr>
          <w:trHeight w:val="36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Работа с письменным историческим источником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 w:rsidP="00A605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4BE" w:rsidRPr="00776A04" w:rsidRDefault="00BA3CA4" w:rsidP="00A605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82, 4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4BE" w:rsidRPr="00776A04" w:rsidRDefault="00BA3CA4" w:rsidP="00A605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</w:t>
            </w:r>
          </w:p>
        </w:tc>
      </w:tr>
      <w:tr w:rsidR="00E344BE" w:rsidRPr="00776A04">
        <w:trPr>
          <w:trHeight w:val="34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Знание основных фактов, процессов, явлений истории культуры России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 w:rsidP="00A605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4BE" w:rsidRPr="00776A04" w:rsidRDefault="00BA3CA4" w:rsidP="00A605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52, 9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4BE" w:rsidRPr="00776A04" w:rsidRDefault="00BA3CA4" w:rsidP="00A605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47</w:t>
            </w:r>
          </w:p>
        </w:tc>
      </w:tr>
      <w:tr w:rsidR="00E344BE" w:rsidRPr="00776A04">
        <w:trPr>
          <w:trHeight w:val="36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Знание иллюстративного материала Великой Отечественной войны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 w:rsidP="00A605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4BE" w:rsidRPr="00776A04" w:rsidRDefault="00BA3CA4" w:rsidP="00A605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sz w:val="24"/>
                <w:szCs w:val="24"/>
              </w:rPr>
              <w:t>58, 8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4BE" w:rsidRPr="00776A04" w:rsidRDefault="00BA3CA4" w:rsidP="00A605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E344BE" w:rsidRPr="00776A04">
        <w:trPr>
          <w:trHeight w:val="28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Работа с исторической картой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 w:rsidP="00A605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4BE" w:rsidRPr="00776A04" w:rsidRDefault="00BA3CA4" w:rsidP="00A605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sz w:val="24"/>
                <w:szCs w:val="24"/>
              </w:rPr>
              <w:t>82, 4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4BE" w:rsidRPr="00776A04" w:rsidRDefault="00BA3CA4" w:rsidP="00A605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E344BE" w:rsidRPr="00776A04">
        <w:trPr>
          <w:trHeight w:val="36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Работа с исторической картой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 w:rsidP="00A605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4BE" w:rsidRPr="00776A04" w:rsidRDefault="00BA3CA4" w:rsidP="00A605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82, 4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4BE" w:rsidRPr="00776A04" w:rsidRDefault="00BA3CA4" w:rsidP="00A605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80</w:t>
            </w:r>
          </w:p>
        </w:tc>
      </w:tr>
      <w:tr w:rsidR="00E344BE" w:rsidRPr="00776A04">
        <w:trPr>
          <w:trHeight w:val="36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Работа с исторической картой (соотнесение с текстом)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 w:rsidP="00A605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4BE" w:rsidRPr="00776A04" w:rsidRDefault="00BA3CA4" w:rsidP="00A605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sz w:val="24"/>
                <w:szCs w:val="24"/>
              </w:rPr>
              <w:t>76, 5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4BE" w:rsidRPr="00776A04" w:rsidRDefault="00BA3CA4" w:rsidP="00A605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344BE" w:rsidRPr="00776A04">
        <w:trPr>
          <w:trHeight w:val="36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Работа с исторической картой (множественный выбор)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 w:rsidP="00A605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4BE" w:rsidRPr="00776A04" w:rsidRDefault="00BA3CA4" w:rsidP="00A605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76, 5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4BE" w:rsidRPr="00776A04" w:rsidRDefault="00BA3CA4" w:rsidP="00A605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80</w:t>
            </w:r>
          </w:p>
        </w:tc>
      </w:tr>
      <w:tr w:rsidR="00E344BE" w:rsidRPr="00776A04">
        <w:trPr>
          <w:trHeight w:val="36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Характеристика авторства, времени, обстоятельств и целей создания источника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 w:rsidP="00A605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4BE" w:rsidRPr="00776A04" w:rsidRDefault="00BA3CA4" w:rsidP="00A605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88, 2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4BE" w:rsidRPr="00776A04" w:rsidRDefault="00BA3CA4" w:rsidP="00A605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73</w:t>
            </w:r>
          </w:p>
        </w:tc>
      </w:tr>
      <w:tr w:rsidR="00E344BE" w:rsidRPr="00776A04">
        <w:trPr>
          <w:trHeight w:val="36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Поиск исторической информации в источниках разных типов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 w:rsidP="00A605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4BE" w:rsidRPr="00776A04" w:rsidRDefault="00BA3CA4" w:rsidP="00A605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4BE" w:rsidRPr="00776A04" w:rsidRDefault="00BA3CA4" w:rsidP="00A605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E344BE" w:rsidRPr="00776A04">
        <w:trPr>
          <w:trHeight w:val="36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Работа с изображениями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 w:rsidP="00A605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4BE" w:rsidRPr="00776A04" w:rsidRDefault="00BA3CA4" w:rsidP="00A605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sz w:val="24"/>
                <w:szCs w:val="24"/>
              </w:rPr>
              <w:t>70, 6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4BE" w:rsidRPr="00776A04" w:rsidRDefault="00BA3CA4" w:rsidP="00A605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344BE" w:rsidRPr="00776A04">
        <w:trPr>
          <w:trHeight w:val="36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Работа с изображениями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 w:rsidP="00A605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4BE" w:rsidRPr="00776A04" w:rsidRDefault="00BA3CA4" w:rsidP="00A605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6A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35, 3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4BE" w:rsidRPr="00776A04" w:rsidRDefault="00BA3CA4" w:rsidP="00A605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6A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47</w:t>
            </w:r>
          </w:p>
        </w:tc>
      </w:tr>
      <w:tr w:rsidR="00E344BE" w:rsidRPr="00776A04">
        <w:trPr>
          <w:trHeight w:val="36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письменными</w:t>
            </w:r>
            <w:proofErr w:type="gramEnd"/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историческими источником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 w:rsidP="00A605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4BE" w:rsidRPr="00776A04" w:rsidRDefault="00BA3CA4" w:rsidP="00A605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70, 6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4BE" w:rsidRPr="00776A04" w:rsidRDefault="00BA3CA4" w:rsidP="00A605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80</w:t>
            </w:r>
          </w:p>
        </w:tc>
      </w:tr>
      <w:tr w:rsidR="00E344BE" w:rsidRPr="00776A04">
        <w:trPr>
          <w:trHeight w:val="36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Умение использовать принципы причинно-следственного анализа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 w:rsidP="00A605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4BE" w:rsidRPr="00776A04" w:rsidRDefault="00BA3CA4" w:rsidP="00A605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76, 5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4BE" w:rsidRPr="00776A04" w:rsidRDefault="00BA3CA4" w:rsidP="00A605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</w:t>
            </w:r>
          </w:p>
        </w:tc>
      </w:tr>
      <w:tr w:rsidR="00E344BE" w:rsidRPr="00776A04">
        <w:trPr>
          <w:trHeight w:val="36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Знание исторических понятий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 w:rsidP="00A605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44BE" w:rsidRPr="00776A04" w:rsidRDefault="00BA3CA4" w:rsidP="00A605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76, 5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4BE" w:rsidRPr="00776A04" w:rsidRDefault="00BA3CA4" w:rsidP="00A605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53</w:t>
            </w:r>
          </w:p>
        </w:tc>
      </w:tr>
      <w:tr w:rsidR="00E344BE" w:rsidRPr="00776A04">
        <w:trPr>
          <w:trHeight w:val="360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Знание </w:t>
            </w:r>
            <w:proofErr w:type="gramStart"/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исторический</w:t>
            </w:r>
            <w:proofErr w:type="gramEnd"/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событий и их сравнение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 w:rsidP="00A605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344BE" w:rsidRPr="00776A04" w:rsidRDefault="00BA3CA4" w:rsidP="00A605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41, 2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4BE" w:rsidRPr="00776A04" w:rsidRDefault="00BA3CA4" w:rsidP="00A605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47</w:t>
            </w:r>
          </w:p>
        </w:tc>
      </w:tr>
      <w:tr w:rsidR="00E344BE" w:rsidRPr="00776A04">
        <w:trPr>
          <w:trHeight w:val="360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Умение использовать исторические сведения для аргументации в ходе дискуссии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 w:rsidP="00A605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344BE" w:rsidRPr="00776A04" w:rsidRDefault="00BA3CA4" w:rsidP="00A605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23, 5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4BE" w:rsidRPr="00776A04" w:rsidRDefault="00BA3CA4" w:rsidP="00A605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</w:t>
            </w:r>
          </w:p>
        </w:tc>
      </w:tr>
    </w:tbl>
    <w:p w:rsidR="00E344BE" w:rsidRPr="00776A04" w:rsidRDefault="00E344BE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344BE" w:rsidRPr="00776A04" w:rsidRDefault="00E344B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344BE" w:rsidRPr="00776A04" w:rsidRDefault="00BA3CA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776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776A04">
        <w:rPr>
          <w:rFonts w:ascii="Times New Roman" w:hAnsi="Times New Roman" w:cs="Times New Roman"/>
          <w:sz w:val="24"/>
          <w:szCs w:val="24"/>
          <w:shd w:val="clear" w:color="auto" w:fill="FFFFFF"/>
        </w:rPr>
        <w:t>аибольшие затруднения у обучающегося возникли при выполнении заданий (</w:t>
      </w:r>
      <w:r w:rsidRPr="00776A0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справились от 0 до 50% обучающихся</w:t>
      </w:r>
      <w:r w:rsidRPr="00776A0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proofErr w:type="gramEnd"/>
    </w:p>
    <w:p w:rsidR="00E344BE" w:rsidRPr="00776A04" w:rsidRDefault="00BA3CA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6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№ 7 </w:t>
      </w:r>
      <w:r w:rsidRPr="00776A04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Знание основных фактов, процессов, явлений истории культуры России</w:t>
      </w:r>
    </w:p>
    <w:p w:rsidR="00E344BE" w:rsidRPr="00776A04" w:rsidRDefault="00BA3CA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6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№ 16 </w:t>
      </w:r>
      <w:r w:rsidRPr="00776A04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Работа с изображениями</w:t>
      </w:r>
    </w:p>
    <w:p w:rsidR="00E344BE" w:rsidRPr="00776A04" w:rsidRDefault="00BA3CA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776A04">
        <w:rPr>
          <w:rFonts w:ascii="Times New Roman" w:hAnsi="Times New Roman" w:cs="Times New Roman"/>
          <w:sz w:val="24"/>
          <w:szCs w:val="24"/>
        </w:rPr>
        <w:t xml:space="preserve">№20 </w:t>
      </w:r>
      <w:r w:rsidRPr="00776A04"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Знание </w:t>
      </w:r>
      <w:proofErr w:type="gramStart"/>
      <w:r w:rsidRPr="00776A04"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>исторический</w:t>
      </w:r>
      <w:proofErr w:type="gramEnd"/>
      <w:r w:rsidRPr="00776A04">
        <w:rPr>
          <w:rFonts w:ascii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событий и их сравнение</w:t>
      </w:r>
    </w:p>
    <w:p w:rsidR="00E344BE" w:rsidRPr="00776A04" w:rsidRDefault="00E344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344BE" w:rsidRPr="00776A04" w:rsidRDefault="00E344B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tbl>
      <w:tblPr>
        <w:tblW w:w="957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0"/>
        <w:gridCol w:w="3265"/>
        <w:gridCol w:w="1465"/>
        <w:gridCol w:w="4171"/>
      </w:tblGrid>
      <w:tr w:rsidR="00E344BE" w:rsidRPr="00776A04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pStyle w:val="af3"/>
              <w:widowControl w:val="0"/>
              <w:spacing w:before="280" w:beforeAutospacing="0" w:after="0" w:afterAutospacing="0"/>
              <w:jc w:val="center"/>
              <w:rPr>
                <w:color w:val="000000"/>
                <w:highlight w:val="yellow"/>
              </w:rPr>
            </w:pPr>
            <w:r w:rsidRPr="00776A04">
              <w:rPr>
                <w:color w:val="000000"/>
              </w:rPr>
              <w:t>№</w:t>
            </w:r>
          </w:p>
          <w:p w:rsidR="00E344BE" w:rsidRPr="00776A04" w:rsidRDefault="00BA3CA4">
            <w:pPr>
              <w:pStyle w:val="af3"/>
              <w:widowControl w:val="0"/>
              <w:spacing w:before="280" w:beforeAutospacing="0" w:after="0" w:afterAutospacing="0"/>
              <w:jc w:val="center"/>
              <w:rPr>
                <w:color w:val="000000"/>
                <w:highlight w:val="yellow"/>
              </w:rPr>
            </w:pPr>
            <w:proofErr w:type="gramStart"/>
            <w:r w:rsidRPr="00776A04">
              <w:rPr>
                <w:color w:val="000000"/>
              </w:rPr>
              <w:t>п</w:t>
            </w:r>
            <w:proofErr w:type="gramEnd"/>
            <w:r w:rsidRPr="00776A04">
              <w:rPr>
                <w:color w:val="000000"/>
              </w:rPr>
              <w:t>/п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pStyle w:val="af3"/>
              <w:widowControl w:val="0"/>
              <w:spacing w:before="280" w:beforeAutospacing="0" w:after="0" w:afterAutospacing="0"/>
              <w:jc w:val="center"/>
              <w:rPr>
                <w:color w:val="000000"/>
                <w:highlight w:val="yellow"/>
              </w:rPr>
            </w:pPr>
            <w:r w:rsidRPr="00776A04">
              <w:rPr>
                <w:color w:val="000000"/>
              </w:rPr>
              <w:t>Проверяемые элементы с</w:t>
            </w:r>
            <w:r w:rsidRPr="00776A04">
              <w:rPr>
                <w:color w:val="000000"/>
              </w:rPr>
              <w:t>о</w:t>
            </w:r>
            <w:r w:rsidRPr="00776A04">
              <w:rPr>
                <w:color w:val="000000"/>
              </w:rPr>
              <w:t>держания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pStyle w:val="af3"/>
              <w:widowControl w:val="0"/>
              <w:spacing w:before="280" w:beforeAutospacing="0" w:after="0" w:afterAutospacing="0"/>
              <w:jc w:val="center"/>
              <w:rPr>
                <w:color w:val="000000"/>
                <w:highlight w:val="yellow"/>
              </w:rPr>
            </w:pPr>
            <w:r w:rsidRPr="00776A04">
              <w:rPr>
                <w:color w:val="000000"/>
              </w:rPr>
              <w:t>Процент выполнения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pStyle w:val="af3"/>
              <w:widowControl w:val="0"/>
              <w:spacing w:before="280" w:beforeAutospacing="0" w:after="0" w:afterAutospacing="0"/>
              <w:jc w:val="center"/>
              <w:rPr>
                <w:color w:val="000000"/>
                <w:highlight w:val="yellow"/>
              </w:rPr>
            </w:pPr>
            <w:r w:rsidRPr="00776A04">
              <w:rPr>
                <w:color w:val="000000"/>
              </w:rPr>
              <w:t>Допущенные ошибки, их причины</w:t>
            </w:r>
          </w:p>
        </w:tc>
      </w:tr>
      <w:tr w:rsidR="00E344BE" w:rsidRPr="00776A04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pStyle w:val="af3"/>
              <w:widowControl w:val="0"/>
              <w:spacing w:before="280" w:beforeAutospacing="0" w:after="0" w:afterAutospacing="0"/>
              <w:jc w:val="center"/>
              <w:rPr>
                <w:color w:val="000000"/>
              </w:rPr>
            </w:pPr>
            <w:r w:rsidRPr="00776A04">
              <w:rPr>
                <w:color w:val="000000"/>
              </w:rPr>
              <w:t>7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 w:rsidP="00A605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Знание основных фактов, процессов, явлений истории культуры России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4BE" w:rsidRPr="00776A04" w:rsidRDefault="00BA3C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 w:rsidR="00305AD8" w:rsidRPr="00776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C9A" w:rsidRPr="00776A04" w:rsidRDefault="00305AD8" w:rsidP="00305AD8">
            <w:pPr>
              <w:pStyle w:val="af3"/>
              <w:widowControl w:val="0"/>
              <w:spacing w:before="280" w:beforeAutospacing="0" w:after="0" w:afterAutospacing="0"/>
            </w:pPr>
            <w:r w:rsidRPr="00776A04">
              <w:t>Не смогли установить соответствие между памятниками культуры и их кра</w:t>
            </w:r>
            <w:r w:rsidRPr="00776A04">
              <w:t>т</w:t>
            </w:r>
            <w:r w:rsidRPr="00776A04">
              <w:t>кими характеристиками</w:t>
            </w:r>
            <w:r w:rsidR="002B665F" w:rsidRPr="00776A04">
              <w:t>.</w:t>
            </w:r>
          </w:p>
          <w:p w:rsidR="001F2823" w:rsidRPr="00776A04" w:rsidRDefault="001F2823" w:rsidP="00305AD8">
            <w:pPr>
              <w:pStyle w:val="af3"/>
              <w:widowControl w:val="0"/>
              <w:spacing w:before="280" w:beforeAutospacing="0" w:after="0" w:afterAutospacing="0"/>
            </w:pPr>
            <w:r w:rsidRPr="00776A04">
              <w:t>Одной из причин является небольшое количество часов, отводимых на из</w:t>
            </w:r>
            <w:r w:rsidRPr="00776A04">
              <w:t>у</w:t>
            </w:r>
            <w:r w:rsidRPr="00776A04">
              <w:t>чение соответству</w:t>
            </w:r>
            <w:r w:rsidRPr="00776A04">
              <w:t>ю</w:t>
            </w:r>
            <w:r w:rsidRPr="00776A04">
              <w:t>щих тем</w:t>
            </w:r>
            <w:r w:rsidR="00920C9A" w:rsidRPr="00776A04">
              <w:t>.</w:t>
            </w:r>
          </w:p>
        </w:tc>
      </w:tr>
      <w:tr w:rsidR="00E344BE" w:rsidRPr="00776A04"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pStyle w:val="af3"/>
              <w:widowControl w:val="0"/>
              <w:spacing w:before="280" w:beforeAutospacing="0" w:after="0" w:afterAutospacing="0"/>
              <w:jc w:val="center"/>
              <w:rPr>
                <w:color w:val="000000"/>
              </w:rPr>
            </w:pPr>
            <w:r w:rsidRPr="00776A04">
              <w:rPr>
                <w:color w:val="000000"/>
              </w:rPr>
              <w:t>16</w:t>
            </w:r>
          </w:p>
        </w:tc>
        <w:tc>
          <w:tcPr>
            <w:tcW w:w="3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 w:rsidP="00A605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Работа с изображениями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4BE" w:rsidRPr="00776A04" w:rsidRDefault="00305A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35,3%</w:t>
            </w:r>
          </w:p>
        </w:tc>
        <w:tc>
          <w:tcPr>
            <w:tcW w:w="4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305AD8" w:rsidP="00305AD8">
            <w:pPr>
              <w:pStyle w:val="af3"/>
              <w:widowControl w:val="0"/>
              <w:spacing w:before="280" w:beforeAutospacing="0" w:after="0" w:afterAutospacing="0"/>
            </w:pPr>
            <w:r w:rsidRPr="00776A04">
              <w:t>Не смогли сопоставить город и  п</w:t>
            </w:r>
            <w:r w:rsidRPr="00776A04">
              <w:t>а</w:t>
            </w:r>
            <w:r w:rsidRPr="00776A04">
              <w:t>мятник архитектуры, указать имя а</w:t>
            </w:r>
            <w:r w:rsidRPr="00776A04">
              <w:t>в</w:t>
            </w:r>
            <w:r w:rsidRPr="00776A04">
              <w:t>тора данного памятника.</w:t>
            </w:r>
          </w:p>
        </w:tc>
      </w:tr>
      <w:tr w:rsidR="00E344BE" w:rsidRPr="00776A04"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pStyle w:val="af3"/>
              <w:widowControl w:val="0"/>
              <w:spacing w:before="280" w:beforeAutospacing="0" w:after="0" w:afterAutospacing="0"/>
              <w:jc w:val="center"/>
              <w:rPr>
                <w:color w:val="000000"/>
              </w:rPr>
            </w:pPr>
            <w:r w:rsidRPr="00776A04">
              <w:rPr>
                <w:color w:val="000000"/>
              </w:rPr>
              <w:t>20</w:t>
            </w:r>
          </w:p>
        </w:tc>
        <w:tc>
          <w:tcPr>
            <w:tcW w:w="3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 w:rsidP="00A605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Умение использовать принципы причинно-следственного анализа</w:t>
            </w:r>
          </w:p>
          <w:p w:rsidR="00E344BE" w:rsidRPr="00776A04" w:rsidRDefault="00E344BE" w:rsidP="00A6058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4BE" w:rsidRPr="00776A04" w:rsidRDefault="00BA3C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 w:rsidR="00305AD8" w:rsidRPr="00776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D8" w:rsidRPr="00776A04" w:rsidRDefault="00305AD8" w:rsidP="00305AD8">
            <w:pPr>
              <w:pStyle w:val="af3"/>
              <w:widowControl w:val="0"/>
              <w:spacing w:before="280" w:beforeAutospacing="0" w:after="0" w:afterAutospacing="0"/>
              <w:rPr>
                <w:rStyle w:val="a8"/>
                <w:i w:val="0"/>
              </w:rPr>
            </w:pPr>
            <w:r w:rsidRPr="00776A04">
              <w:rPr>
                <w:rStyle w:val="a8"/>
                <w:i w:val="0"/>
              </w:rPr>
              <w:t>Не смогли дать обоснование тезиса содержащего информацию о сходстве в системе управления Российским государством в 1584–1598 гг. и в 1613–1645 гг. по каком</w:t>
            </w:r>
            <w:proofErr w:type="gramStart"/>
            <w:r w:rsidRPr="00776A04">
              <w:rPr>
                <w:rStyle w:val="a8"/>
                <w:i w:val="0"/>
              </w:rPr>
              <w:t>у(</w:t>
            </w:r>
            <w:proofErr w:type="gramEnd"/>
            <w:r w:rsidRPr="00776A04">
              <w:rPr>
                <w:rStyle w:val="a8"/>
                <w:i w:val="0"/>
              </w:rPr>
              <w:t>-им)-либо призн</w:t>
            </w:r>
            <w:r w:rsidRPr="00776A04">
              <w:rPr>
                <w:rStyle w:val="a8"/>
                <w:i w:val="0"/>
              </w:rPr>
              <w:t>а</w:t>
            </w:r>
            <w:r w:rsidRPr="00776A04">
              <w:rPr>
                <w:rStyle w:val="a8"/>
                <w:i w:val="0"/>
              </w:rPr>
              <w:t>ку(-</w:t>
            </w:r>
            <w:proofErr w:type="spellStart"/>
            <w:r w:rsidRPr="00776A04">
              <w:rPr>
                <w:rStyle w:val="a8"/>
                <w:i w:val="0"/>
              </w:rPr>
              <w:t>ам</w:t>
            </w:r>
            <w:proofErr w:type="spellEnd"/>
            <w:r w:rsidRPr="00776A04">
              <w:rPr>
                <w:rStyle w:val="a8"/>
                <w:i w:val="0"/>
              </w:rPr>
              <w:t>).</w:t>
            </w:r>
          </w:p>
          <w:p w:rsidR="00E344BE" w:rsidRPr="00776A04" w:rsidRDefault="00BA3CA4" w:rsidP="00305AD8">
            <w:pPr>
              <w:pStyle w:val="af3"/>
              <w:widowControl w:val="0"/>
              <w:spacing w:before="280" w:beforeAutospacing="0" w:after="0" w:afterAutospacing="0"/>
              <w:rPr>
                <w:rStyle w:val="a8"/>
                <w:i w:val="0"/>
              </w:rPr>
            </w:pPr>
            <w:r w:rsidRPr="00776A04">
              <w:rPr>
                <w:rStyle w:val="a8"/>
                <w:i w:val="0"/>
              </w:rPr>
              <w:t xml:space="preserve">Не смогли обосновать тезис о </w:t>
            </w:r>
            <w:r w:rsidR="001E371F" w:rsidRPr="00776A04">
              <w:rPr>
                <w:rStyle w:val="a8"/>
                <w:i w:val="0"/>
              </w:rPr>
              <w:t>схо</w:t>
            </w:r>
            <w:r w:rsidR="001E371F" w:rsidRPr="00776A04">
              <w:rPr>
                <w:rStyle w:val="a8"/>
                <w:i w:val="0"/>
              </w:rPr>
              <w:t>д</w:t>
            </w:r>
            <w:r w:rsidR="001E371F" w:rsidRPr="00776A04">
              <w:rPr>
                <w:rStyle w:val="a8"/>
                <w:i w:val="0"/>
              </w:rPr>
              <w:t xml:space="preserve">стве внутренней политики князей Владимира </w:t>
            </w:r>
            <w:proofErr w:type="spellStart"/>
            <w:r w:rsidR="001E371F" w:rsidRPr="00776A04">
              <w:rPr>
                <w:rStyle w:val="a8"/>
                <w:i w:val="0"/>
              </w:rPr>
              <w:t>Святославича</w:t>
            </w:r>
            <w:proofErr w:type="spellEnd"/>
            <w:r w:rsidR="001E371F" w:rsidRPr="00776A04">
              <w:rPr>
                <w:rStyle w:val="a8"/>
                <w:i w:val="0"/>
              </w:rPr>
              <w:t xml:space="preserve"> и Ярослава Мудрого</w:t>
            </w:r>
            <w:r w:rsidR="00305AD8" w:rsidRPr="00776A04">
              <w:rPr>
                <w:rStyle w:val="a8"/>
                <w:i w:val="0"/>
              </w:rPr>
              <w:t>,</w:t>
            </w:r>
            <w:r w:rsidR="001E371F" w:rsidRPr="00776A04">
              <w:rPr>
                <w:rStyle w:val="a8"/>
                <w:i w:val="0"/>
              </w:rPr>
              <w:t xml:space="preserve"> </w:t>
            </w:r>
            <w:r w:rsidRPr="00776A04">
              <w:rPr>
                <w:rStyle w:val="a8"/>
                <w:i w:val="0"/>
              </w:rPr>
              <w:t>по какому</w:t>
            </w:r>
            <w:r w:rsidR="00305AD8" w:rsidRPr="00776A04">
              <w:rPr>
                <w:rStyle w:val="a8"/>
                <w:i w:val="0"/>
              </w:rPr>
              <w:t>-</w:t>
            </w:r>
            <w:r w:rsidRPr="00776A04">
              <w:rPr>
                <w:rStyle w:val="a8"/>
                <w:i w:val="0"/>
              </w:rPr>
              <w:t xml:space="preserve"> либо призн</w:t>
            </w:r>
            <w:r w:rsidRPr="00776A04">
              <w:rPr>
                <w:rStyle w:val="a8"/>
                <w:i w:val="0"/>
              </w:rPr>
              <w:t>а</w:t>
            </w:r>
            <w:r w:rsidR="00305AD8" w:rsidRPr="00776A04">
              <w:rPr>
                <w:rStyle w:val="a8"/>
                <w:i w:val="0"/>
              </w:rPr>
              <w:t>ку</w:t>
            </w:r>
            <w:r w:rsidRPr="00776A04">
              <w:rPr>
                <w:rStyle w:val="a8"/>
                <w:i w:val="0"/>
              </w:rPr>
              <w:t>.</w:t>
            </w:r>
          </w:p>
          <w:p w:rsidR="00D15BDE" w:rsidRPr="00776A04" w:rsidRDefault="00D53FF2" w:rsidP="00305AD8">
            <w:pPr>
              <w:pStyle w:val="af3"/>
              <w:widowControl w:val="0"/>
              <w:spacing w:before="280" w:beforeAutospacing="0" w:after="0" w:afterAutospacing="0"/>
              <w:rPr>
                <w:rStyle w:val="a8"/>
                <w:i w:val="0"/>
              </w:rPr>
            </w:pPr>
            <w:proofErr w:type="gramStart"/>
            <w:r w:rsidRPr="00776A04">
              <w:rPr>
                <w:rStyle w:val="a8"/>
                <w:i w:val="0"/>
              </w:rPr>
              <w:t>обучающиеся</w:t>
            </w:r>
            <w:proofErr w:type="gramEnd"/>
            <w:r w:rsidRPr="00776A04">
              <w:rPr>
                <w:rStyle w:val="a8"/>
                <w:i w:val="0"/>
              </w:rPr>
              <w:t xml:space="preserve">  слабо понимают ра</w:t>
            </w:r>
            <w:r w:rsidRPr="00776A04">
              <w:rPr>
                <w:rStyle w:val="a8"/>
                <w:i w:val="0"/>
              </w:rPr>
              <w:t>з</w:t>
            </w:r>
            <w:r w:rsidRPr="00776A04">
              <w:rPr>
                <w:rStyle w:val="a8"/>
                <w:i w:val="0"/>
              </w:rPr>
              <w:t>ницу между тезисом и фактом. Слабо ра</w:t>
            </w:r>
            <w:r w:rsidRPr="00776A04">
              <w:rPr>
                <w:rStyle w:val="a8"/>
                <w:i w:val="0"/>
              </w:rPr>
              <w:t>з</w:t>
            </w:r>
            <w:r w:rsidRPr="00776A04">
              <w:rPr>
                <w:rStyle w:val="a8"/>
                <w:i w:val="0"/>
              </w:rPr>
              <w:t>вито умение обоснования тезиса.</w:t>
            </w:r>
          </w:p>
          <w:p w:rsidR="00920C9A" w:rsidRPr="00776A04" w:rsidRDefault="00920C9A" w:rsidP="00305AD8">
            <w:pPr>
              <w:pStyle w:val="af3"/>
              <w:widowControl w:val="0"/>
              <w:spacing w:before="280" w:beforeAutospacing="0" w:after="0" w:afterAutospacing="0"/>
              <w:rPr>
                <w:rStyle w:val="a8"/>
                <w:i w:val="0"/>
              </w:rPr>
            </w:pPr>
          </w:p>
        </w:tc>
      </w:tr>
    </w:tbl>
    <w:p w:rsidR="00E344BE" w:rsidRPr="00776A04" w:rsidRDefault="00E344BE">
      <w:pPr>
        <w:spacing w:after="0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E344BE" w:rsidRPr="00776A04" w:rsidRDefault="00E344B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E344BE" w:rsidRPr="00776A04" w:rsidRDefault="00BA3CA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6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776A04">
        <w:rPr>
          <w:rFonts w:ascii="Times New Roman" w:hAnsi="Times New Roman" w:cs="Times New Roman"/>
          <w:sz w:val="24"/>
          <w:szCs w:val="24"/>
          <w:shd w:val="clear" w:color="auto" w:fill="FFFFFF"/>
        </w:rPr>
        <w:t>становимся подробнее на причинах наиболее распространенных ошибок и возможных путях их устранения:</w:t>
      </w:r>
    </w:p>
    <w:p w:rsidR="00E344BE" w:rsidRPr="00776A04" w:rsidRDefault="00E344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tbl>
      <w:tblPr>
        <w:tblW w:w="946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987"/>
        <w:gridCol w:w="2129"/>
        <w:gridCol w:w="1846"/>
        <w:gridCol w:w="1555"/>
        <w:gridCol w:w="1241"/>
      </w:tblGrid>
      <w:tr w:rsidR="00E344BE" w:rsidRPr="00776A04">
        <w:trPr>
          <w:jc w:val="center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№ задания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1F28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К</w:t>
            </w:r>
            <w:r w:rsidR="00BA3CA4" w:rsidRPr="00776A0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онтролируемые умения/</w:t>
            </w:r>
          </w:p>
          <w:p w:rsidR="00E344BE" w:rsidRPr="00776A04" w:rsidRDefault="00BA3C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содержание задания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Причины низкого % выполнения задания</w:t>
            </w:r>
          </w:p>
        </w:tc>
        <w:tc>
          <w:tcPr>
            <w:tcW w:w="4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Пути устранения ошибок</w:t>
            </w:r>
          </w:p>
        </w:tc>
      </w:tr>
      <w:tr w:rsidR="00E344BE" w:rsidRPr="00776A04">
        <w:trPr>
          <w:jc w:val="center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4BE" w:rsidRPr="00776A04" w:rsidRDefault="00E344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4BE" w:rsidRPr="00776A04" w:rsidRDefault="00E344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4BE" w:rsidRPr="00776A04" w:rsidRDefault="00E344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Вид деятельности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Форма деятельности </w:t>
            </w:r>
            <w:r w:rsidRPr="00776A04">
              <w:rPr>
                <w:rFonts w:ascii="Times New Roman" w:hAnsi="Times New Roman" w:cs="Times New Roman"/>
                <w:i/>
                <w:kern w:val="0"/>
                <w:sz w:val="24"/>
                <w:szCs w:val="24"/>
              </w:rPr>
              <w:t>(РУ, ГР, ИК, СР)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Сроки </w:t>
            </w:r>
            <w:r w:rsidRPr="00776A04">
              <w:rPr>
                <w:rFonts w:ascii="Times New Roman" w:hAnsi="Times New Roman" w:cs="Times New Roman"/>
                <w:i/>
                <w:kern w:val="0"/>
                <w:sz w:val="24"/>
                <w:szCs w:val="24"/>
              </w:rPr>
              <w:t>(дата)</w:t>
            </w:r>
          </w:p>
        </w:tc>
      </w:tr>
      <w:tr w:rsidR="00E344BE" w:rsidRPr="00776A04">
        <w:trPr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 w:rsidP="001F28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Знание основных фактов, процессов, явлений истории культуры России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E344BE">
            <w:pPr>
              <w:pStyle w:val="af3"/>
              <w:widowControl w:val="0"/>
              <w:spacing w:before="280" w:beforeAutospacing="0" w:after="0" w:afterAutospacing="0"/>
              <w:jc w:val="center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Теоретическое </w:t>
            </w:r>
            <w:r w:rsidRPr="00776A04"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</w:rPr>
              <w:t>занятие.</w:t>
            </w: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kern w:val="0"/>
                <w:sz w:val="24"/>
                <w:szCs w:val="24"/>
              </w:rPr>
              <w:t>Февраль — март  2025</w:t>
            </w:r>
          </w:p>
        </w:tc>
      </w:tr>
      <w:tr w:rsidR="00E344BE" w:rsidRPr="00776A04">
        <w:trPr>
          <w:jc w:val="center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 w:rsidP="001F28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Работа с изображениями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E344BE">
            <w:pPr>
              <w:pStyle w:val="af3"/>
              <w:widowControl w:val="0"/>
              <w:spacing w:before="280" w:beforeAutospacing="0" w:after="0" w:afterAutospacing="0"/>
              <w:jc w:val="center"/>
            </w:pP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Теоретическое </w:t>
            </w:r>
            <w:r w:rsidRPr="00776A04"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</w:rPr>
              <w:t>занятие.</w:t>
            </w: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kern w:val="0"/>
                <w:sz w:val="24"/>
                <w:szCs w:val="24"/>
              </w:rPr>
              <w:t>Февраль — март  2025</w:t>
            </w:r>
          </w:p>
        </w:tc>
      </w:tr>
      <w:tr w:rsidR="00E344BE" w:rsidRPr="00776A04">
        <w:trPr>
          <w:jc w:val="center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kern w:val="0"/>
                <w:sz w:val="24"/>
                <w:szCs w:val="24"/>
              </w:rPr>
              <w:t>№ 20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Умение использовать принципы причинно-следственного анализа</w:t>
            </w:r>
          </w:p>
          <w:p w:rsidR="00E344BE" w:rsidRPr="00776A04" w:rsidRDefault="00E344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E344BE" w:rsidRPr="00776A04" w:rsidRDefault="00E344BE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DE" w:rsidRPr="00776A04" w:rsidRDefault="00E70EDE" w:rsidP="00E70EDE">
            <w:pPr>
              <w:pStyle w:val="af3"/>
              <w:widowControl w:val="0"/>
              <w:spacing w:before="280" w:after="0"/>
              <w:jc w:val="both"/>
              <w:rPr>
                <w:rStyle w:val="a8"/>
                <w:i w:val="0"/>
              </w:rPr>
            </w:pPr>
            <w:r w:rsidRPr="00776A04">
              <w:rPr>
                <w:rStyle w:val="a8"/>
                <w:i w:val="0"/>
              </w:rPr>
              <w:t>Не смогли дать обоснование тез</w:t>
            </w:r>
            <w:r w:rsidRPr="00776A04">
              <w:rPr>
                <w:rStyle w:val="a8"/>
                <w:i w:val="0"/>
              </w:rPr>
              <w:t>и</w:t>
            </w:r>
            <w:r w:rsidRPr="00776A04">
              <w:rPr>
                <w:rStyle w:val="a8"/>
                <w:i w:val="0"/>
              </w:rPr>
              <w:t>са содержащ</w:t>
            </w:r>
            <w:r w:rsidRPr="00776A04">
              <w:rPr>
                <w:rStyle w:val="a8"/>
                <w:i w:val="0"/>
              </w:rPr>
              <w:t>е</w:t>
            </w:r>
            <w:r w:rsidRPr="00776A04">
              <w:rPr>
                <w:rStyle w:val="a8"/>
                <w:i w:val="0"/>
              </w:rPr>
              <w:t>го информацию о сходстве в сист</w:t>
            </w:r>
            <w:r w:rsidRPr="00776A04">
              <w:rPr>
                <w:rStyle w:val="a8"/>
                <w:i w:val="0"/>
              </w:rPr>
              <w:t>е</w:t>
            </w:r>
            <w:r w:rsidRPr="00776A04">
              <w:rPr>
                <w:rStyle w:val="a8"/>
                <w:i w:val="0"/>
              </w:rPr>
              <w:t>ме управления Российским гос</w:t>
            </w:r>
            <w:r w:rsidRPr="00776A04">
              <w:rPr>
                <w:rStyle w:val="a8"/>
                <w:i w:val="0"/>
              </w:rPr>
              <w:t>у</w:t>
            </w:r>
            <w:r w:rsidRPr="00776A04">
              <w:rPr>
                <w:rStyle w:val="a8"/>
                <w:i w:val="0"/>
              </w:rPr>
              <w:t>дарством в 1584–1598 гг. и в 1613–1645 гг. по как</w:t>
            </w:r>
            <w:r w:rsidRPr="00776A04">
              <w:rPr>
                <w:rStyle w:val="a8"/>
                <w:i w:val="0"/>
              </w:rPr>
              <w:t>о</w:t>
            </w:r>
            <w:r w:rsidRPr="00776A04">
              <w:rPr>
                <w:rStyle w:val="a8"/>
                <w:i w:val="0"/>
              </w:rPr>
              <w:t>м</w:t>
            </w:r>
            <w:proofErr w:type="gramStart"/>
            <w:r w:rsidRPr="00776A04">
              <w:rPr>
                <w:rStyle w:val="a8"/>
                <w:i w:val="0"/>
              </w:rPr>
              <w:t>у(</w:t>
            </w:r>
            <w:proofErr w:type="gramEnd"/>
            <w:r w:rsidRPr="00776A04">
              <w:rPr>
                <w:rStyle w:val="a8"/>
                <w:i w:val="0"/>
              </w:rPr>
              <w:t>-им)-либо пр</w:t>
            </w:r>
            <w:r w:rsidRPr="00776A04">
              <w:rPr>
                <w:rStyle w:val="a8"/>
                <w:i w:val="0"/>
              </w:rPr>
              <w:t>и</w:t>
            </w:r>
            <w:r w:rsidRPr="00776A04">
              <w:rPr>
                <w:rStyle w:val="a8"/>
                <w:i w:val="0"/>
              </w:rPr>
              <w:t>знаку(-</w:t>
            </w:r>
            <w:proofErr w:type="spellStart"/>
            <w:r w:rsidRPr="00776A04">
              <w:rPr>
                <w:rStyle w:val="a8"/>
                <w:i w:val="0"/>
              </w:rPr>
              <w:t>ам</w:t>
            </w:r>
            <w:proofErr w:type="spellEnd"/>
            <w:r w:rsidRPr="00776A04">
              <w:rPr>
                <w:rStyle w:val="a8"/>
                <w:i w:val="0"/>
              </w:rPr>
              <w:t>).</w:t>
            </w:r>
          </w:p>
          <w:p w:rsidR="00E344BE" w:rsidRPr="00776A04" w:rsidRDefault="00E70EDE" w:rsidP="00E70EDE">
            <w:pPr>
              <w:pStyle w:val="af3"/>
              <w:widowControl w:val="0"/>
              <w:spacing w:before="280" w:beforeAutospacing="0" w:after="0" w:afterAutospacing="0"/>
              <w:jc w:val="both"/>
              <w:rPr>
                <w:color w:val="000000"/>
                <w:shd w:val="clear" w:color="auto" w:fill="FFFF00"/>
              </w:rPr>
            </w:pPr>
            <w:r w:rsidRPr="00776A04">
              <w:rPr>
                <w:rStyle w:val="a8"/>
                <w:i w:val="0"/>
              </w:rPr>
              <w:t>Не смогли обо</w:t>
            </w:r>
            <w:r w:rsidRPr="00776A04">
              <w:rPr>
                <w:rStyle w:val="a8"/>
                <w:i w:val="0"/>
              </w:rPr>
              <w:t>с</w:t>
            </w:r>
            <w:r w:rsidRPr="00776A04">
              <w:rPr>
                <w:rStyle w:val="a8"/>
                <w:i w:val="0"/>
              </w:rPr>
              <w:t xml:space="preserve">новать тезис о </w:t>
            </w:r>
            <w:proofErr w:type="gramStart"/>
            <w:r w:rsidRPr="00776A04">
              <w:rPr>
                <w:rStyle w:val="a8"/>
                <w:i w:val="0"/>
              </w:rPr>
              <w:t>сход-</w:t>
            </w:r>
            <w:proofErr w:type="spellStart"/>
            <w:r w:rsidRPr="00776A04">
              <w:rPr>
                <w:rStyle w:val="a8"/>
                <w:i w:val="0"/>
              </w:rPr>
              <w:t>стве</w:t>
            </w:r>
            <w:proofErr w:type="spellEnd"/>
            <w:proofErr w:type="gramEnd"/>
            <w:r w:rsidRPr="00776A04">
              <w:rPr>
                <w:rStyle w:val="a8"/>
                <w:i w:val="0"/>
              </w:rPr>
              <w:t xml:space="preserve"> вну</w:t>
            </w:r>
            <w:r w:rsidRPr="00776A04">
              <w:rPr>
                <w:rStyle w:val="a8"/>
                <w:i w:val="0"/>
              </w:rPr>
              <w:t>т</w:t>
            </w:r>
            <w:r w:rsidRPr="00776A04">
              <w:rPr>
                <w:rStyle w:val="a8"/>
                <w:i w:val="0"/>
              </w:rPr>
              <w:t xml:space="preserve">ренней политики князей Владимира </w:t>
            </w:r>
            <w:proofErr w:type="spellStart"/>
            <w:r w:rsidRPr="00776A04">
              <w:rPr>
                <w:rStyle w:val="a8"/>
                <w:i w:val="0"/>
              </w:rPr>
              <w:t>Святославича</w:t>
            </w:r>
            <w:proofErr w:type="spellEnd"/>
            <w:r w:rsidRPr="00776A04">
              <w:rPr>
                <w:rStyle w:val="a8"/>
                <w:i w:val="0"/>
              </w:rPr>
              <w:t xml:space="preserve"> и Ярослава Мудр</w:t>
            </w:r>
            <w:r w:rsidRPr="00776A04">
              <w:rPr>
                <w:rStyle w:val="a8"/>
                <w:i w:val="0"/>
              </w:rPr>
              <w:t>о</w:t>
            </w:r>
            <w:r w:rsidRPr="00776A04">
              <w:rPr>
                <w:rStyle w:val="a8"/>
                <w:i w:val="0"/>
              </w:rPr>
              <w:t>го, по какому- л</w:t>
            </w:r>
            <w:r w:rsidRPr="00776A04">
              <w:rPr>
                <w:rStyle w:val="a8"/>
                <w:i w:val="0"/>
              </w:rPr>
              <w:t>и</w:t>
            </w:r>
            <w:r w:rsidRPr="00776A04">
              <w:rPr>
                <w:rStyle w:val="a8"/>
                <w:i w:val="0"/>
              </w:rPr>
              <w:t>бо признаку.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Теоретическое </w:t>
            </w:r>
            <w:r w:rsidRPr="00776A04">
              <w:rPr>
                <w:rFonts w:ascii="Times New Roman" w:hAnsi="Times New Roman" w:cs="Times New Roman"/>
                <w:kern w:val="0"/>
                <w:sz w:val="24"/>
                <w:szCs w:val="24"/>
                <w:shd w:val="clear" w:color="auto" w:fill="FFFFFF"/>
              </w:rPr>
              <w:t>занятие.</w:t>
            </w:r>
            <w:r w:rsidRPr="00776A0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i/>
                <w:kern w:val="0"/>
                <w:sz w:val="24"/>
                <w:szCs w:val="24"/>
              </w:rPr>
              <w:t>ГР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BE" w:rsidRPr="00776A04" w:rsidRDefault="00BA3CA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76A04">
              <w:rPr>
                <w:rFonts w:ascii="Times New Roman" w:hAnsi="Times New Roman" w:cs="Times New Roman"/>
                <w:kern w:val="0"/>
                <w:sz w:val="24"/>
                <w:szCs w:val="24"/>
              </w:rPr>
              <w:t>Февраль — март  2025</w:t>
            </w:r>
          </w:p>
        </w:tc>
      </w:tr>
    </w:tbl>
    <w:p w:rsidR="00E344BE" w:rsidRPr="00776A04" w:rsidRDefault="00E344BE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E344BE" w:rsidRPr="00776A04" w:rsidRDefault="00E344B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E344BE" w:rsidRPr="00776A04" w:rsidRDefault="00E344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4BE" w:rsidRPr="00776A04" w:rsidRDefault="00E344BE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44BE" w:rsidRPr="00776A04" w:rsidRDefault="00BA3C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A04">
        <w:rPr>
          <w:rFonts w:ascii="Times New Roman" w:hAnsi="Times New Roman" w:cs="Times New Roman"/>
          <w:b/>
          <w:sz w:val="24"/>
          <w:szCs w:val="24"/>
        </w:rPr>
        <w:t>Выводы</w:t>
      </w:r>
      <w:r w:rsidRPr="00776A04">
        <w:rPr>
          <w:rFonts w:ascii="Times New Roman" w:hAnsi="Times New Roman" w:cs="Times New Roman"/>
          <w:sz w:val="24"/>
          <w:szCs w:val="24"/>
        </w:rPr>
        <w:t>:</w:t>
      </w:r>
    </w:p>
    <w:p w:rsidR="00E344BE" w:rsidRPr="00776A04" w:rsidRDefault="00BA3CA4">
      <w:pPr>
        <w:pStyle w:val="a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A04">
        <w:rPr>
          <w:rFonts w:ascii="Times New Roman" w:hAnsi="Times New Roman" w:cs="Times New Roman"/>
          <w:sz w:val="24"/>
          <w:szCs w:val="24"/>
        </w:rPr>
        <w:t xml:space="preserve">                      По итогам проведения мониторинговой контрольной работы  ЕГЭ по истории  были получены следующие результаты. Всего приняли участие 15 обучающихся 11-х классов из </w:t>
      </w:r>
      <w:r w:rsidR="00E70EDE" w:rsidRPr="00776A04">
        <w:rPr>
          <w:rFonts w:ascii="Times New Roman" w:hAnsi="Times New Roman" w:cs="Times New Roman"/>
          <w:bCs/>
          <w:sz w:val="24"/>
          <w:szCs w:val="24"/>
        </w:rPr>
        <w:t>5</w:t>
      </w:r>
      <w:r w:rsidRPr="00776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6A04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 </w:t>
      </w:r>
      <w:proofErr w:type="spellStart"/>
      <w:r w:rsidRPr="00776A04">
        <w:rPr>
          <w:rFonts w:ascii="Times New Roman" w:hAnsi="Times New Roman" w:cs="Times New Roman"/>
          <w:sz w:val="24"/>
          <w:szCs w:val="24"/>
        </w:rPr>
        <w:t>Новоорского</w:t>
      </w:r>
      <w:proofErr w:type="spellEnd"/>
      <w:r w:rsidRPr="00776A04">
        <w:rPr>
          <w:rFonts w:ascii="Times New Roman" w:hAnsi="Times New Roman" w:cs="Times New Roman"/>
          <w:sz w:val="24"/>
          <w:szCs w:val="24"/>
        </w:rPr>
        <w:t xml:space="preserve"> района, что составило</w:t>
      </w:r>
      <w:r w:rsidRPr="00776A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70EDE" w:rsidRPr="00776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16,9</w:t>
      </w:r>
      <w:r w:rsidRPr="00776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%</w:t>
      </w:r>
      <w:r w:rsidRPr="00776A04">
        <w:rPr>
          <w:rFonts w:ascii="Times New Roman" w:hAnsi="Times New Roman" w:cs="Times New Roman"/>
          <w:sz w:val="24"/>
          <w:szCs w:val="24"/>
        </w:rPr>
        <w:t xml:space="preserve"> от общего количества обучающихся </w:t>
      </w:r>
      <w:proofErr w:type="spellStart"/>
      <w:r w:rsidRPr="00776A04">
        <w:rPr>
          <w:rFonts w:ascii="Times New Roman" w:hAnsi="Times New Roman" w:cs="Times New Roman"/>
          <w:sz w:val="24"/>
          <w:szCs w:val="24"/>
        </w:rPr>
        <w:t>Новоорского</w:t>
      </w:r>
      <w:proofErr w:type="spellEnd"/>
      <w:r w:rsidRPr="00776A04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E344BE" w:rsidRPr="00776A04" w:rsidRDefault="00BA3CA4">
      <w:pPr>
        <w:pStyle w:val="Default"/>
        <w:spacing w:line="276" w:lineRule="auto"/>
        <w:ind w:firstLine="709"/>
        <w:jc w:val="both"/>
      </w:pPr>
      <w:r w:rsidRPr="00776A04">
        <w:t>Показатель процента не преодолевших минимальный поро</w:t>
      </w:r>
      <w:r w:rsidR="00776A04" w:rsidRPr="00776A04">
        <w:t>г (от 1 до 7 первичных баллов) 6,</w:t>
      </w:r>
      <w:r w:rsidRPr="00776A04">
        <w:t xml:space="preserve">66% </w:t>
      </w:r>
      <w:r w:rsidR="00776A04" w:rsidRPr="00776A04">
        <w:t>(или % показателя  «2» равен 6,</w:t>
      </w:r>
      <w:r w:rsidRPr="00776A04">
        <w:t>66 %), минимальный порог балов</w:t>
      </w:r>
      <w:r w:rsidR="00776A04" w:rsidRPr="00776A04">
        <w:t xml:space="preserve"> для поступления преодолели 93,</w:t>
      </w:r>
      <w:r w:rsidRPr="00776A04">
        <w:t>34 % (14 человек из 15</w:t>
      </w:r>
      <w:proofErr w:type="gramStart"/>
      <w:r w:rsidRPr="00776A04">
        <w:t xml:space="preserve"> )</w:t>
      </w:r>
      <w:proofErr w:type="gramEnd"/>
      <w:r w:rsidRPr="00776A04">
        <w:t xml:space="preserve"> обучающихся (порог от 8 баллов </w:t>
      </w:r>
      <w:r w:rsidRPr="00776A04">
        <w:lastRenderedPageBreak/>
        <w:t>первичных), пок</w:t>
      </w:r>
      <w:r w:rsidR="00776A04" w:rsidRPr="00776A04">
        <w:t>азатель процент «4-5» равен 86,</w:t>
      </w:r>
      <w:r w:rsidRPr="00776A04">
        <w:t>6 % (от 17 б. первичных), средний пер</w:t>
      </w:r>
      <w:r w:rsidR="00776A04" w:rsidRPr="00776A04">
        <w:t>вичный балл равен 24, что на 1,</w:t>
      </w:r>
      <w:r w:rsidRPr="00776A04">
        <w:t>95   балла выше, чем в январе 2024 году.</w:t>
      </w:r>
    </w:p>
    <w:p w:rsidR="00E344BE" w:rsidRPr="00776A04" w:rsidRDefault="00BA3CA4">
      <w:pPr>
        <w:pStyle w:val="af"/>
        <w:spacing w:line="276" w:lineRule="auto"/>
        <w:ind w:left="0" w:firstLine="709"/>
        <w:jc w:val="both"/>
        <w:rPr>
          <w:color w:val="000000"/>
        </w:rPr>
      </w:pPr>
      <w:r w:rsidRPr="00776A04">
        <w:rPr>
          <w:color w:val="000000"/>
        </w:rPr>
        <w:t>Выше среднего балла по району (24</w:t>
      </w:r>
      <w:proofErr w:type="gramStart"/>
      <w:r w:rsidRPr="00776A04">
        <w:rPr>
          <w:color w:val="000000"/>
        </w:rPr>
        <w:t xml:space="preserve"> )</w:t>
      </w:r>
      <w:proofErr w:type="gramEnd"/>
      <w:r w:rsidRPr="00776A04">
        <w:rPr>
          <w:color w:val="000000"/>
        </w:rPr>
        <w:t xml:space="preserve"> показывают школы: МАОУ СОШ №2 п. Энергетик</w:t>
      </w:r>
    </w:p>
    <w:p w:rsidR="00E70EDE" w:rsidRPr="00776A04" w:rsidRDefault="00BA3CA4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A04">
        <w:rPr>
          <w:rFonts w:ascii="Times New Roman" w:hAnsi="Times New Roman" w:cs="Times New Roman"/>
          <w:color w:val="000000"/>
          <w:sz w:val="24"/>
          <w:szCs w:val="24"/>
        </w:rPr>
        <w:t xml:space="preserve">            С экзаменом справились </w:t>
      </w:r>
      <w:r w:rsidRPr="00776A04">
        <w:rPr>
          <w:rFonts w:ascii="Times New Roman" w:hAnsi="Times New Roman" w:cs="Times New Roman"/>
          <w:sz w:val="24"/>
          <w:szCs w:val="24"/>
        </w:rPr>
        <w:t>93, 34</w:t>
      </w:r>
      <w:bookmarkStart w:id="2" w:name="_Hlk313130261"/>
      <w:r w:rsidRPr="00776A04">
        <w:rPr>
          <w:rFonts w:ascii="Times New Roman" w:hAnsi="Times New Roman" w:cs="Times New Roman"/>
          <w:color w:val="000000"/>
          <w:sz w:val="24"/>
          <w:szCs w:val="24"/>
        </w:rPr>
        <w:t xml:space="preserve">% </w:t>
      </w:r>
      <w:proofErr w:type="gramStart"/>
      <w:r w:rsidRPr="00776A04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76A04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End w:id="2"/>
      <w:r w:rsidRPr="00776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344BE" w:rsidRPr="00776A04" w:rsidRDefault="00E70E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A04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BA3CA4" w:rsidRPr="00776A04">
        <w:rPr>
          <w:rFonts w:ascii="Times New Roman" w:hAnsi="Times New Roman" w:cs="Times New Roman"/>
          <w:color w:val="000000"/>
          <w:sz w:val="24"/>
          <w:szCs w:val="24"/>
        </w:rPr>
        <w:t xml:space="preserve">Не справился </w:t>
      </w:r>
      <w:proofErr w:type="spellStart"/>
      <w:r w:rsidR="00BA3CA4" w:rsidRPr="00776A04">
        <w:rPr>
          <w:rFonts w:ascii="Times New Roman" w:hAnsi="Times New Roman" w:cs="Times New Roman"/>
          <w:color w:val="000000"/>
          <w:sz w:val="24"/>
          <w:szCs w:val="24"/>
        </w:rPr>
        <w:t>Битлеев</w:t>
      </w:r>
      <w:proofErr w:type="spellEnd"/>
      <w:r w:rsidR="00BA3CA4" w:rsidRPr="00776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A3CA4" w:rsidRPr="00776A04">
        <w:rPr>
          <w:rFonts w:ascii="Times New Roman" w:hAnsi="Times New Roman" w:cs="Times New Roman"/>
          <w:color w:val="000000"/>
          <w:sz w:val="24"/>
          <w:szCs w:val="24"/>
        </w:rPr>
        <w:t>Тимерлан</w:t>
      </w:r>
      <w:proofErr w:type="spellEnd"/>
      <w:r w:rsidR="00BA3CA4" w:rsidRPr="00776A04">
        <w:rPr>
          <w:rFonts w:ascii="Times New Roman" w:hAnsi="Times New Roman" w:cs="Times New Roman"/>
          <w:color w:val="000000"/>
          <w:sz w:val="24"/>
          <w:szCs w:val="24"/>
        </w:rPr>
        <w:t xml:space="preserve"> МАОУ </w:t>
      </w:r>
      <w:r w:rsidRPr="00776A0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A3CA4" w:rsidRPr="00776A04">
        <w:rPr>
          <w:rFonts w:ascii="Times New Roman" w:hAnsi="Times New Roman" w:cs="Times New Roman"/>
          <w:color w:val="000000"/>
          <w:sz w:val="24"/>
          <w:szCs w:val="24"/>
        </w:rPr>
        <w:t>СОШ № 2 п. Новоорск</w:t>
      </w:r>
      <w:r w:rsidRPr="00776A0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BA3CA4" w:rsidRPr="00776A04">
        <w:rPr>
          <w:rFonts w:ascii="Times New Roman" w:hAnsi="Times New Roman" w:cs="Times New Roman"/>
          <w:color w:val="000000"/>
          <w:sz w:val="24"/>
          <w:szCs w:val="24"/>
        </w:rPr>
        <w:t xml:space="preserve"> (Воропаев А. Ю.)</w:t>
      </w:r>
    </w:p>
    <w:p w:rsidR="00E344BE" w:rsidRPr="00776A04" w:rsidRDefault="00BA3CA4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6A04">
        <w:rPr>
          <w:rFonts w:ascii="Times New Roman" w:hAnsi="Times New Roman" w:cs="Times New Roman"/>
          <w:b/>
          <w:bCs/>
          <w:sz w:val="24"/>
          <w:szCs w:val="24"/>
        </w:rPr>
        <w:t>Рекомендации</w:t>
      </w:r>
    </w:p>
    <w:p w:rsidR="00E344BE" w:rsidRPr="00776A04" w:rsidRDefault="00BA3CA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6A04">
        <w:rPr>
          <w:rFonts w:ascii="Times New Roman" w:hAnsi="Times New Roman" w:cs="Times New Roman"/>
          <w:bCs/>
          <w:sz w:val="24"/>
          <w:szCs w:val="24"/>
        </w:rPr>
        <w:t>1. Руководителям образовательных организаций:</w:t>
      </w:r>
    </w:p>
    <w:p w:rsidR="00E344BE" w:rsidRPr="00776A04" w:rsidRDefault="00BA3CA4">
      <w:pPr>
        <w:jc w:val="both"/>
        <w:rPr>
          <w:rFonts w:ascii="Times New Roman" w:hAnsi="Times New Roman" w:cs="Times New Roman"/>
          <w:color w:val="008000"/>
          <w:sz w:val="24"/>
          <w:szCs w:val="24"/>
        </w:rPr>
      </w:pPr>
      <w:r w:rsidRPr="00776A04">
        <w:rPr>
          <w:rFonts w:ascii="Times New Roman" w:hAnsi="Times New Roman" w:cs="Times New Roman"/>
          <w:sz w:val="24"/>
          <w:szCs w:val="24"/>
        </w:rPr>
        <w:t>1.1</w:t>
      </w:r>
      <w:r w:rsidR="00E70EDE" w:rsidRPr="00776A04">
        <w:rPr>
          <w:rFonts w:ascii="Times New Roman" w:hAnsi="Times New Roman" w:cs="Times New Roman"/>
          <w:sz w:val="24"/>
          <w:szCs w:val="24"/>
        </w:rPr>
        <w:t>.</w:t>
      </w:r>
      <w:r w:rsidRPr="00776A04">
        <w:rPr>
          <w:rFonts w:ascii="Times New Roman" w:hAnsi="Times New Roman" w:cs="Times New Roman"/>
          <w:sz w:val="24"/>
          <w:szCs w:val="24"/>
        </w:rPr>
        <w:t xml:space="preserve"> Продолжить работу по организации и проведению контрольных работ по истории в 11-х классах общеобразовательных организаций </w:t>
      </w:r>
      <w:proofErr w:type="spellStart"/>
      <w:r w:rsidRPr="00776A04">
        <w:rPr>
          <w:rFonts w:ascii="Times New Roman" w:hAnsi="Times New Roman" w:cs="Times New Roman"/>
          <w:sz w:val="24"/>
          <w:szCs w:val="24"/>
        </w:rPr>
        <w:t>Новоорского</w:t>
      </w:r>
      <w:proofErr w:type="spellEnd"/>
      <w:r w:rsidRPr="00776A04">
        <w:rPr>
          <w:rFonts w:ascii="Times New Roman" w:hAnsi="Times New Roman" w:cs="Times New Roman"/>
          <w:sz w:val="24"/>
          <w:szCs w:val="24"/>
        </w:rPr>
        <w:t xml:space="preserve"> района в 2023-2024 учебном году.</w:t>
      </w:r>
    </w:p>
    <w:p w:rsidR="00E344BE" w:rsidRPr="00776A04" w:rsidRDefault="00BA3CA4" w:rsidP="00E70EDE">
      <w:pPr>
        <w:pStyle w:val="af"/>
        <w:spacing w:line="276" w:lineRule="auto"/>
        <w:ind w:left="0"/>
        <w:jc w:val="both"/>
      </w:pPr>
      <w:proofErr w:type="gramStart"/>
      <w:r w:rsidRPr="00776A04">
        <w:t>1.2.Усилить контроль за подготовкой обучающихся к ЕГЭ по истории, ориентир</w:t>
      </w:r>
      <w:r w:rsidRPr="00776A04">
        <w:t>о</w:t>
      </w:r>
      <w:r w:rsidRPr="00776A04">
        <w:t>ванной на качественный конечный результат в следующих образовательных организациях (% к</w:t>
      </w:r>
      <w:r w:rsidRPr="00776A04">
        <w:t>а</w:t>
      </w:r>
      <w:r w:rsidRPr="00776A04">
        <w:t>чества):</w:t>
      </w:r>
      <w:proofErr w:type="gramEnd"/>
      <w:r w:rsidRPr="00776A04">
        <w:t xml:space="preserve">  МАОУ </w:t>
      </w:r>
      <w:r w:rsidR="00E70EDE" w:rsidRPr="00776A04">
        <w:t>«</w:t>
      </w:r>
      <w:r w:rsidRPr="00776A04">
        <w:t>СОШ №2 п.</w:t>
      </w:r>
      <w:r w:rsidR="00E70EDE" w:rsidRPr="00776A04">
        <w:t xml:space="preserve"> </w:t>
      </w:r>
      <w:r w:rsidRPr="00776A04">
        <w:t>Новоорск</w:t>
      </w:r>
      <w:r w:rsidR="00E70EDE" w:rsidRPr="00776A04">
        <w:t>»</w:t>
      </w:r>
      <w:r w:rsidRPr="00776A04">
        <w:t xml:space="preserve">, ПНЛ, МАОУ </w:t>
      </w:r>
      <w:r w:rsidR="00E70EDE" w:rsidRPr="00776A04">
        <w:t>«</w:t>
      </w:r>
      <w:r w:rsidRPr="00776A04">
        <w:t>СОШ № 4</w:t>
      </w:r>
      <w:r w:rsidR="00E70EDE" w:rsidRPr="00776A04">
        <w:t xml:space="preserve"> п.</w:t>
      </w:r>
      <w:r w:rsidR="00776A04" w:rsidRPr="00776A04">
        <w:t xml:space="preserve"> </w:t>
      </w:r>
      <w:r w:rsidR="00E70EDE" w:rsidRPr="00776A04">
        <w:t>Новоорск»</w:t>
      </w:r>
      <w:r w:rsidRPr="00776A04">
        <w:t xml:space="preserve">, МАОУ </w:t>
      </w:r>
      <w:r w:rsidR="00E70EDE" w:rsidRPr="00776A04">
        <w:t>«</w:t>
      </w:r>
      <w:r w:rsidRPr="00776A04">
        <w:t>СОШ № 1</w:t>
      </w:r>
      <w:r w:rsidR="00E70EDE" w:rsidRPr="00776A04">
        <w:t xml:space="preserve"> п. Новоорск им. Калачева </w:t>
      </w:r>
      <w:r w:rsidR="00776A04" w:rsidRPr="00776A04">
        <w:t>А.В.».</w:t>
      </w:r>
    </w:p>
    <w:p w:rsidR="00E344BE" w:rsidRPr="00776A04" w:rsidRDefault="00E344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44BE" w:rsidRPr="00776A04" w:rsidRDefault="00BA3CA4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776A04">
        <w:rPr>
          <w:rFonts w:ascii="Times New Roman" w:hAnsi="Times New Roman" w:cs="Times New Roman"/>
          <w:sz w:val="24"/>
          <w:szCs w:val="24"/>
        </w:rPr>
        <w:t>1.3</w:t>
      </w:r>
      <w:proofErr w:type="gramStart"/>
      <w:r w:rsidRPr="00776A04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776A04">
        <w:rPr>
          <w:rFonts w:ascii="Times New Roman" w:hAnsi="Times New Roman" w:cs="Times New Roman"/>
          <w:sz w:val="24"/>
          <w:szCs w:val="24"/>
        </w:rPr>
        <w:t xml:space="preserve">силить </w:t>
      </w:r>
      <w:proofErr w:type="spellStart"/>
      <w:r w:rsidRPr="00776A04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776A04">
        <w:rPr>
          <w:rFonts w:ascii="Times New Roman" w:hAnsi="Times New Roman" w:cs="Times New Roman"/>
          <w:sz w:val="24"/>
          <w:szCs w:val="24"/>
        </w:rPr>
        <w:t xml:space="preserve"> контроль за работой по индивидуальным образовательным маршрутам с низко мотивированными обучающимися, способными к достижению максимального результата на ЕГЭ.   </w:t>
      </w:r>
    </w:p>
    <w:p w:rsidR="00E344BE" w:rsidRPr="00776A04" w:rsidRDefault="00BA3CA4">
      <w:pPr>
        <w:jc w:val="both"/>
        <w:rPr>
          <w:rFonts w:ascii="Times New Roman" w:hAnsi="Times New Roman" w:cs="Times New Roman"/>
          <w:sz w:val="24"/>
          <w:szCs w:val="24"/>
        </w:rPr>
      </w:pPr>
      <w:r w:rsidRPr="00776A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Срок: постоянно</w:t>
      </w:r>
    </w:p>
    <w:p w:rsidR="00E344BE" w:rsidRPr="00776A04" w:rsidRDefault="00BA3CA4">
      <w:pPr>
        <w:jc w:val="both"/>
        <w:rPr>
          <w:rFonts w:ascii="Times New Roman" w:hAnsi="Times New Roman" w:cs="Times New Roman"/>
          <w:sz w:val="24"/>
          <w:szCs w:val="24"/>
        </w:rPr>
      </w:pPr>
      <w:r w:rsidRPr="00776A04">
        <w:rPr>
          <w:rFonts w:ascii="Times New Roman" w:hAnsi="Times New Roman" w:cs="Times New Roman"/>
          <w:sz w:val="24"/>
          <w:szCs w:val="24"/>
        </w:rPr>
        <w:t>1.4.Проанализировать на школьных методических совещаниях причины допущенных ошибок, внести соответствующие коррективы в план подготовки обучающихся к итоговой контрольной работе.</w:t>
      </w:r>
    </w:p>
    <w:p w:rsidR="00E344BE" w:rsidRPr="00776A04" w:rsidRDefault="00BA3CA4">
      <w:pPr>
        <w:pStyle w:val="ae"/>
        <w:shd w:val="clear" w:color="auto" w:fill="FFFFFF" w:themeFill="background1"/>
        <w:jc w:val="right"/>
        <w:rPr>
          <w:rFonts w:ascii="Times New Roman" w:hAnsi="Times New Roman" w:cs="Times New Roman"/>
          <w:color w:val="008000"/>
          <w:sz w:val="24"/>
          <w:szCs w:val="24"/>
        </w:rPr>
      </w:pPr>
      <w:r w:rsidRPr="00776A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776A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В срок до 14.</w:t>
      </w:r>
      <w:r w:rsidRPr="00776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</w:t>
      </w:r>
      <w:r w:rsidRPr="00776A04">
        <w:rPr>
          <w:rFonts w:ascii="Times New Roman" w:hAnsi="Times New Roman" w:cs="Times New Roman"/>
          <w:sz w:val="24"/>
          <w:szCs w:val="24"/>
          <w:shd w:val="clear" w:color="auto" w:fill="FFFFFF"/>
        </w:rPr>
        <w:t>. 2025 г.;</w:t>
      </w:r>
    </w:p>
    <w:p w:rsidR="00E344BE" w:rsidRPr="00776A04" w:rsidRDefault="00E344BE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344BE" w:rsidRPr="00776A04" w:rsidRDefault="00BA3CA4">
      <w:pPr>
        <w:jc w:val="both"/>
        <w:rPr>
          <w:rFonts w:ascii="Times New Roman" w:hAnsi="Times New Roman" w:cs="Times New Roman"/>
          <w:sz w:val="24"/>
          <w:szCs w:val="24"/>
        </w:rPr>
      </w:pPr>
      <w:r w:rsidRPr="00776A04">
        <w:rPr>
          <w:rFonts w:ascii="Times New Roman" w:hAnsi="Times New Roman" w:cs="Times New Roman"/>
          <w:sz w:val="24"/>
          <w:szCs w:val="24"/>
        </w:rPr>
        <w:t>1.5. Довести результаты входной контрольной работы по истории до сведения  родителей под роспись.</w:t>
      </w:r>
    </w:p>
    <w:p w:rsidR="00E344BE" w:rsidRPr="00776A04" w:rsidRDefault="00BA3CA4">
      <w:pPr>
        <w:jc w:val="both"/>
        <w:rPr>
          <w:rFonts w:ascii="Times New Roman" w:hAnsi="Times New Roman" w:cs="Times New Roman"/>
          <w:sz w:val="24"/>
          <w:szCs w:val="24"/>
        </w:rPr>
      </w:pPr>
      <w:r w:rsidRPr="00776A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Срок: в течение 7 дней</w:t>
      </w:r>
    </w:p>
    <w:p w:rsidR="00E344BE" w:rsidRPr="00776A04" w:rsidRDefault="00E344BE">
      <w:pPr>
        <w:pStyle w:val="ae"/>
        <w:rPr>
          <w:rFonts w:ascii="Times New Roman" w:hAnsi="Times New Roman" w:cs="Times New Roman"/>
          <w:color w:val="008000"/>
          <w:sz w:val="24"/>
          <w:szCs w:val="24"/>
        </w:rPr>
      </w:pPr>
    </w:p>
    <w:p w:rsidR="00E344BE" w:rsidRPr="00776A04" w:rsidRDefault="00BA3CA4">
      <w:pPr>
        <w:pStyle w:val="ae"/>
        <w:rPr>
          <w:rFonts w:ascii="Times New Roman" w:hAnsi="Times New Roman" w:cs="Times New Roman"/>
          <w:sz w:val="24"/>
          <w:szCs w:val="24"/>
        </w:rPr>
      </w:pPr>
      <w:r w:rsidRPr="00776A04">
        <w:rPr>
          <w:rFonts w:ascii="Times New Roman" w:hAnsi="Times New Roman" w:cs="Times New Roman"/>
          <w:sz w:val="24"/>
          <w:szCs w:val="24"/>
        </w:rPr>
        <w:t>2. Учителям истории:</w:t>
      </w:r>
    </w:p>
    <w:p w:rsidR="00E344BE" w:rsidRPr="00776A04" w:rsidRDefault="00E344BE">
      <w:pPr>
        <w:pStyle w:val="ae"/>
        <w:rPr>
          <w:rFonts w:ascii="Times New Roman" w:hAnsi="Times New Roman" w:cs="Times New Roman"/>
          <w:color w:val="008000"/>
          <w:sz w:val="24"/>
          <w:szCs w:val="24"/>
        </w:rPr>
      </w:pPr>
    </w:p>
    <w:p w:rsidR="00E344BE" w:rsidRPr="00776A04" w:rsidRDefault="00BA3CA4">
      <w:pPr>
        <w:pStyle w:val="af3"/>
        <w:spacing w:before="280" w:beforeAutospacing="0" w:after="0" w:afterAutospacing="0"/>
        <w:jc w:val="both"/>
        <w:rPr>
          <w:color w:val="000000"/>
        </w:rPr>
      </w:pPr>
      <w:r w:rsidRPr="00776A04">
        <w:t xml:space="preserve">      </w:t>
      </w:r>
      <w:r w:rsidR="00776A04" w:rsidRPr="00776A04">
        <w:t>2.1. О</w:t>
      </w:r>
      <w:r w:rsidRPr="00776A04">
        <w:t xml:space="preserve">существлять планомерную работу по устранению пробелов в знаниях учащихся (составить индивидуальные образовательные маршруты для учащихся); </w:t>
      </w:r>
      <w:r w:rsidRPr="00776A04">
        <w:rPr>
          <w:color w:val="000000"/>
        </w:rPr>
        <w:t>тесно сотрудн</w:t>
      </w:r>
      <w:r w:rsidRPr="00776A04">
        <w:rPr>
          <w:color w:val="000000"/>
        </w:rPr>
        <w:t>и</w:t>
      </w:r>
      <w:r w:rsidRPr="00776A04">
        <w:rPr>
          <w:color w:val="000000"/>
        </w:rPr>
        <w:t>чать с классными руководителями и информировать о диагностике успеваемости обуч</w:t>
      </w:r>
      <w:r w:rsidRPr="00776A04">
        <w:rPr>
          <w:color w:val="000000"/>
        </w:rPr>
        <w:t>а</w:t>
      </w:r>
      <w:r w:rsidRPr="00776A04">
        <w:rPr>
          <w:color w:val="000000"/>
        </w:rPr>
        <w:t>ющихся по истории;</w:t>
      </w:r>
    </w:p>
    <w:p w:rsidR="00E344BE" w:rsidRPr="00776A04" w:rsidRDefault="00776A04">
      <w:pPr>
        <w:pStyle w:val="Default"/>
        <w:spacing w:line="276" w:lineRule="auto"/>
        <w:jc w:val="both"/>
      </w:pPr>
      <w:r w:rsidRPr="00776A04">
        <w:t xml:space="preserve">     2.2. П</w:t>
      </w:r>
      <w:r w:rsidR="00BA3CA4" w:rsidRPr="00776A04">
        <w:t>ровести  корректировку календарно - тематического планирования,  включив графу «Коррекционный материал»;</w:t>
      </w:r>
    </w:p>
    <w:p w:rsidR="00E344BE" w:rsidRPr="00776A04" w:rsidRDefault="00776A04">
      <w:pPr>
        <w:pStyle w:val="Default"/>
        <w:spacing w:line="276" w:lineRule="auto"/>
        <w:jc w:val="both"/>
      </w:pPr>
      <w:r w:rsidRPr="00776A04">
        <w:lastRenderedPageBreak/>
        <w:t xml:space="preserve">     2.3.О</w:t>
      </w:r>
      <w:r w:rsidR="00BA3CA4" w:rsidRPr="00776A04">
        <w:t>рганизовать коррекцию знаний  в форме групповой, индивидуальной работ, практических занятий со всеми обучающимися,  учитывая их  уровень подготовки;</w:t>
      </w:r>
    </w:p>
    <w:p w:rsidR="00E344BE" w:rsidRPr="00776A04" w:rsidRDefault="00776A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6A04">
        <w:rPr>
          <w:rFonts w:ascii="Times New Roman" w:hAnsi="Times New Roman" w:cs="Times New Roman"/>
          <w:sz w:val="24"/>
          <w:szCs w:val="24"/>
        </w:rPr>
        <w:t xml:space="preserve">     2.4. </w:t>
      </w:r>
      <w:proofErr w:type="gramStart"/>
      <w:r w:rsidRPr="00776A04">
        <w:rPr>
          <w:rFonts w:ascii="Times New Roman" w:hAnsi="Times New Roman" w:cs="Times New Roman"/>
          <w:sz w:val="24"/>
          <w:szCs w:val="24"/>
        </w:rPr>
        <w:t>Р</w:t>
      </w:r>
      <w:r w:rsidR="00BA3CA4" w:rsidRPr="00776A04">
        <w:rPr>
          <w:rFonts w:ascii="Times New Roman" w:hAnsi="Times New Roman" w:cs="Times New Roman"/>
          <w:sz w:val="24"/>
          <w:szCs w:val="24"/>
        </w:rPr>
        <w:t>азработать систему мер по тематическому повторению учебного материала по темам, вызывающим затруднение у обучающихся:</w:t>
      </w:r>
      <w:r w:rsidR="00BA3CA4" w:rsidRPr="00776A04">
        <w:rPr>
          <w:rFonts w:ascii="Times New Roman" w:hAnsi="Times New Roman" w:cs="Times New Roman"/>
          <w:bCs/>
          <w:sz w:val="24"/>
          <w:szCs w:val="24"/>
        </w:rPr>
        <w:t xml:space="preserve"> продолжить работу с историческими текстами, документами, использовать различные тренировочные задания по  историческому тексту;</w:t>
      </w:r>
      <w:proofErr w:type="gramEnd"/>
    </w:p>
    <w:p w:rsidR="00E344BE" w:rsidRPr="00776A04" w:rsidRDefault="00776A0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A04">
        <w:rPr>
          <w:rFonts w:ascii="Times New Roman" w:eastAsia="Times New Roman" w:hAnsi="Times New Roman" w:cs="Times New Roman"/>
          <w:sz w:val="24"/>
          <w:szCs w:val="24"/>
        </w:rPr>
        <w:t xml:space="preserve"> 2. 5.  О</w:t>
      </w:r>
      <w:r w:rsidR="00BA3CA4" w:rsidRPr="00776A04">
        <w:rPr>
          <w:rFonts w:ascii="Times New Roman" w:eastAsia="Times New Roman" w:hAnsi="Times New Roman" w:cs="Times New Roman"/>
          <w:sz w:val="24"/>
          <w:szCs w:val="24"/>
        </w:rPr>
        <w:t xml:space="preserve">рганизовать повторение фактического материала с древнейших времен до начала  </w:t>
      </w:r>
      <w:r w:rsidR="00BA3CA4" w:rsidRPr="00776A04"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 w:rsidR="00BA3CA4" w:rsidRPr="00776A04">
        <w:rPr>
          <w:rFonts w:ascii="Times New Roman" w:eastAsia="Times New Roman" w:hAnsi="Times New Roman" w:cs="Times New Roman"/>
          <w:sz w:val="24"/>
          <w:szCs w:val="24"/>
        </w:rPr>
        <w:t xml:space="preserve"> века</w:t>
      </w:r>
    </w:p>
    <w:p w:rsidR="00E344BE" w:rsidRPr="00776A04" w:rsidRDefault="00BA3CA4">
      <w:pPr>
        <w:pStyle w:val="Default"/>
        <w:spacing w:line="276" w:lineRule="auto"/>
        <w:jc w:val="both"/>
        <w:rPr>
          <w:b/>
        </w:rPr>
      </w:pPr>
      <w:r w:rsidRPr="00776A04">
        <w:t>2.6.</w:t>
      </w:r>
      <w:r w:rsidRPr="00776A04">
        <w:rPr>
          <w:b/>
        </w:rPr>
        <w:t xml:space="preserve"> </w:t>
      </w:r>
      <w:r w:rsidR="00776A04" w:rsidRPr="00776A04">
        <w:rPr>
          <w:lang w:eastAsia="ru-RU"/>
        </w:rPr>
        <w:t>Ш</w:t>
      </w:r>
      <w:r w:rsidRPr="00776A04">
        <w:rPr>
          <w:lang w:eastAsia="ru-RU"/>
        </w:rPr>
        <w:t>ире использовать потенциал информационно-коммуникативных технологий, мультимедийных информационных объектов различных типов при проведении уроков, занятий элективных курсов, консультаций при подготовке к ЕГЭ.</w:t>
      </w:r>
      <w:r w:rsidRPr="00776A04">
        <w:t xml:space="preserve"> Учить </w:t>
      </w:r>
      <w:proofErr w:type="gramStart"/>
      <w:r w:rsidRPr="00776A04">
        <w:t>рационально</w:t>
      </w:r>
      <w:proofErr w:type="gramEnd"/>
      <w:r w:rsidRPr="00776A04">
        <w:t xml:space="preserve"> использовать время при выполнении работы</w:t>
      </w:r>
    </w:p>
    <w:p w:rsidR="00E344BE" w:rsidRPr="00776A04" w:rsidRDefault="00BA3CA4">
      <w:pPr>
        <w:pStyle w:val="Default"/>
        <w:spacing w:line="276" w:lineRule="auto"/>
        <w:jc w:val="both"/>
        <w:rPr>
          <w:b/>
        </w:rPr>
      </w:pPr>
      <w:r w:rsidRPr="00776A04">
        <w:t xml:space="preserve">2.7. </w:t>
      </w:r>
      <w:r w:rsidR="00776A04" w:rsidRPr="00776A04">
        <w:t>У</w:t>
      </w:r>
      <w:r w:rsidRPr="00776A04">
        <w:t>делить внимание заданиям 7, 16, 20</w:t>
      </w:r>
    </w:p>
    <w:p w:rsidR="00E344BE" w:rsidRPr="00776A04" w:rsidRDefault="00E344BE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44BE" w:rsidRPr="00776A04" w:rsidRDefault="00BA3CA4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776A0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344BE" w:rsidRPr="00776A04" w:rsidRDefault="00776A04" w:rsidP="00776A04">
      <w:pPr>
        <w:pStyle w:val="ae"/>
        <w:rPr>
          <w:rFonts w:ascii="Times New Roman" w:hAnsi="Times New Roman" w:cs="Times New Roman"/>
          <w:sz w:val="24"/>
          <w:szCs w:val="24"/>
        </w:rPr>
      </w:pPr>
      <w:proofErr w:type="spellStart"/>
      <w:r w:rsidRPr="00776A04">
        <w:rPr>
          <w:rFonts w:ascii="Times New Roman" w:hAnsi="Times New Roman" w:cs="Times New Roman"/>
          <w:sz w:val="24"/>
          <w:szCs w:val="24"/>
        </w:rPr>
        <w:t>Исп</w:t>
      </w:r>
      <w:proofErr w:type="spellEnd"/>
      <w:r w:rsidRPr="00776A04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776A04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776A0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76A04">
        <w:rPr>
          <w:rFonts w:ascii="Times New Roman" w:hAnsi="Times New Roman" w:cs="Times New Roman"/>
          <w:sz w:val="24"/>
          <w:szCs w:val="24"/>
        </w:rPr>
        <w:t>йбулова</w:t>
      </w:r>
      <w:proofErr w:type="spellEnd"/>
      <w:r w:rsidRPr="00776A04">
        <w:rPr>
          <w:rFonts w:ascii="Times New Roman" w:hAnsi="Times New Roman" w:cs="Times New Roman"/>
          <w:sz w:val="24"/>
          <w:szCs w:val="24"/>
        </w:rPr>
        <w:t xml:space="preserve"> С. Б.</w:t>
      </w:r>
      <w:r w:rsidR="00BA3CA4" w:rsidRPr="00776A04">
        <w:rPr>
          <w:rFonts w:ascii="Times New Roman" w:hAnsi="Times New Roman" w:cs="Times New Roman"/>
          <w:sz w:val="24"/>
          <w:szCs w:val="24"/>
        </w:rPr>
        <w:t>, методист по общим</w:t>
      </w:r>
    </w:p>
    <w:p w:rsidR="00E344BE" w:rsidRPr="00776A04" w:rsidRDefault="00BA3CA4" w:rsidP="00776A04">
      <w:pPr>
        <w:pStyle w:val="ae"/>
        <w:rPr>
          <w:rFonts w:ascii="Times New Roman" w:hAnsi="Times New Roman" w:cs="Times New Roman"/>
          <w:sz w:val="24"/>
          <w:szCs w:val="24"/>
        </w:rPr>
      </w:pPr>
      <w:r w:rsidRPr="00776A04">
        <w:rPr>
          <w:rFonts w:ascii="Times New Roman" w:hAnsi="Times New Roman" w:cs="Times New Roman"/>
          <w:sz w:val="24"/>
          <w:szCs w:val="24"/>
        </w:rPr>
        <w:t xml:space="preserve"> вопросам  ОО администрации </w:t>
      </w:r>
      <w:proofErr w:type="spellStart"/>
      <w:r w:rsidRPr="00776A04">
        <w:rPr>
          <w:rFonts w:ascii="Times New Roman" w:hAnsi="Times New Roman" w:cs="Times New Roman"/>
          <w:sz w:val="24"/>
          <w:szCs w:val="24"/>
        </w:rPr>
        <w:t>Новоорского</w:t>
      </w:r>
      <w:proofErr w:type="spellEnd"/>
      <w:r w:rsidRPr="00776A04">
        <w:rPr>
          <w:rFonts w:ascii="Times New Roman" w:hAnsi="Times New Roman" w:cs="Times New Roman"/>
          <w:sz w:val="24"/>
          <w:szCs w:val="24"/>
        </w:rPr>
        <w:t xml:space="preserve"> района,</w:t>
      </w:r>
    </w:p>
    <w:p w:rsidR="00E344BE" w:rsidRPr="00776A04" w:rsidRDefault="00BA3CA4" w:rsidP="00776A04">
      <w:pPr>
        <w:pStyle w:val="ae"/>
        <w:rPr>
          <w:rFonts w:ascii="Times New Roman" w:hAnsi="Times New Roman" w:cs="Times New Roman"/>
          <w:sz w:val="24"/>
          <w:szCs w:val="24"/>
        </w:rPr>
      </w:pPr>
      <w:r w:rsidRPr="00776A04">
        <w:rPr>
          <w:rFonts w:ascii="Times New Roman" w:hAnsi="Times New Roman" w:cs="Times New Roman"/>
          <w:sz w:val="24"/>
          <w:szCs w:val="24"/>
        </w:rPr>
        <w:t>Спицына Н.А., руководитель РМО учителей истории и обществознания.</w:t>
      </w:r>
    </w:p>
    <w:p w:rsidR="00E344BE" w:rsidRPr="00776A04" w:rsidRDefault="00E344BE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p w:rsidR="00E344BE" w:rsidRPr="00776A04" w:rsidRDefault="00E344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44BE" w:rsidRPr="00776A04" w:rsidRDefault="00E344BE">
      <w:pPr>
        <w:rPr>
          <w:rFonts w:ascii="Times New Roman" w:hAnsi="Times New Roman" w:cs="Times New Roman"/>
          <w:sz w:val="24"/>
          <w:szCs w:val="24"/>
        </w:rPr>
      </w:pPr>
    </w:p>
    <w:sectPr w:rsidR="00E344BE" w:rsidRPr="00776A0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08"/>
  <w:autoHyphenation/>
  <w:doNotHyphenateCaps/>
  <w:characterSpacingControl w:val="doNotCompress"/>
  <w:compat>
    <w:compatSetting w:name="compatibilityMode" w:uri="http://schemas.microsoft.com/office/word" w:val="12"/>
  </w:compat>
  <w:rsids>
    <w:rsidRoot w:val="00E344BE"/>
    <w:rsid w:val="001E371F"/>
    <w:rsid w:val="001F2823"/>
    <w:rsid w:val="002B665F"/>
    <w:rsid w:val="002D7C1E"/>
    <w:rsid w:val="002E2579"/>
    <w:rsid w:val="00305AD8"/>
    <w:rsid w:val="005925C2"/>
    <w:rsid w:val="005B795F"/>
    <w:rsid w:val="00776A04"/>
    <w:rsid w:val="00920C9A"/>
    <w:rsid w:val="00A60588"/>
    <w:rsid w:val="00BA3CA4"/>
    <w:rsid w:val="00D15BDE"/>
    <w:rsid w:val="00D53FF2"/>
    <w:rsid w:val="00E344BE"/>
    <w:rsid w:val="00E7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68"/>
    <w:pPr>
      <w:spacing w:after="200" w:line="276" w:lineRule="auto"/>
    </w:pPr>
    <w:rPr>
      <w:rFonts w:eastAsia="Droid Sans Fallback" w:cs="Calibri"/>
      <w:kern w:val="2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locked/>
    <w:rsid w:val="00BB20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6E4A6B"/>
    <w:rPr>
      <w:rFonts w:eastAsia="Droid Sans Fallback" w:cs="Calibri"/>
      <w:kern w:val="2"/>
      <w:sz w:val="22"/>
      <w:szCs w:val="22"/>
      <w:lang w:eastAsia="zh-CN"/>
    </w:rPr>
  </w:style>
  <w:style w:type="character" w:customStyle="1" w:styleId="a4">
    <w:name w:val="Нижний колонтитул Знак"/>
    <w:basedOn w:val="a0"/>
    <w:uiPriority w:val="99"/>
    <w:qFormat/>
    <w:rsid w:val="006E4A6B"/>
    <w:rPr>
      <w:rFonts w:eastAsia="Droid Sans Fallback" w:cs="Calibri"/>
      <w:kern w:val="2"/>
      <w:sz w:val="22"/>
      <w:szCs w:val="22"/>
      <w:lang w:eastAsia="zh-CN"/>
    </w:rPr>
  </w:style>
  <w:style w:type="character" w:customStyle="1" w:styleId="a5">
    <w:name w:val="Без интервала Знак"/>
    <w:uiPriority w:val="1"/>
    <w:qFormat/>
    <w:locked/>
    <w:rsid w:val="0053367E"/>
    <w:rPr>
      <w:rFonts w:eastAsia="Droid Sans Fallback" w:cs="Calibri"/>
      <w:kern w:val="2"/>
      <w:sz w:val="22"/>
      <w:szCs w:val="22"/>
      <w:lang w:eastAsia="zh-CN"/>
    </w:rPr>
  </w:style>
  <w:style w:type="character" w:styleId="a6">
    <w:name w:val="Strong"/>
    <w:qFormat/>
    <w:locked/>
    <w:rsid w:val="0053367E"/>
    <w:rPr>
      <w:rFonts w:cs="Times New Roman"/>
      <w:b/>
      <w:bCs/>
    </w:rPr>
  </w:style>
  <w:style w:type="character" w:customStyle="1" w:styleId="a7">
    <w:name w:val="Текст выноски Знак"/>
    <w:basedOn w:val="a0"/>
    <w:uiPriority w:val="99"/>
    <w:semiHidden/>
    <w:qFormat/>
    <w:rsid w:val="005F262C"/>
    <w:rPr>
      <w:rFonts w:ascii="Tahoma" w:eastAsia="Droid Sans Fallback" w:hAnsi="Tahoma" w:cs="Tahoma"/>
      <w:kern w:val="2"/>
      <w:sz w:val="16"/>
      <w:szCs w:val="16"/>
      <w:lang w:eastAsia="zh-CN"/>
    </w:rPr>
  </w:style>
  <w:style w:type="character" w:styleId="a8">
    <w:name w:val="Emphasis"/>
    <w:basedOn w:val="a0"/>
    <w:qFormat/>
    <w:locked/>
    <w:rsid w:val="00BB206B"/>
    <w:rPr>
      <w:i/>
      <w:iCs/>
    </w:rPr>
  </w:style>
  <w:style w:type="character" w:customStyle="1" w:styleId="10">
    <w:name w:val="Заголовок 1 Знак"/>
    <w:basedOn w:val="a0"/>
    <w:link w:val="1"/>
    <w:qFormat/>
    <w:rsid w:val="00BB206B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zh-CN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styleId="ae">
    <w:name w:val="No Spacing"/>
    <w:uiPriority w:val="1"/>
    <w:qFormat/>
    <w:rsid w:val="007F48E8"/>
    <w:rPr>
      <w:rFonts w:eastAsia="Droid Sans Fallback" w:cs="Calibri"/>
      <w:kern w:val="2"/>
      <w:sz w:val="22"/>
      <w:szCs w:val="22"/>
      <w:lang w:eastAsia="zh-CN"/>
    </w:rPr>
  </w:style>
  <w:style w:type="paragraph" w:styleId="af">
    <w:name w:val="List Paragraph"/>
    <w:basedOn w:val="a"/>
    <w:uiPriority w:val="34"/>
    <w:qFormat/>
    <w:rsid w:val="00C77249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qFormat/>
    <w:rsid w:val="00D46792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6E4A6B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6E4A6B"/>
    <w:pPr>
      <w:tabs>
        <w:tab w:val="center" w:pos="4677"/>
        <w:tab w:val="right" w:pos="9355"/>
      </w:tabs>
    </w:pPr>
  </w:style>
  <w:style w:type="paragraph" w:styleId="af3">
    <w:name w:val="Normal (Web)"/>
    <w:basedOn w:val="a"/>
    <w:uiPriority w:val="99"/>
    <w:qFormat/>
    <w:rsid w:val="00204700"/>
    <w:pPr>
      <w:suppressAutoHyphens w:val="0"/>
      <w:spacing w:beforeAutospacing="1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</w:rPr>
  </w:style>
  <w:style w:type="paragraph" w:styleId="af4">
    <w:name w:val="Balloon Text"/>
    <w:basedOn w:val="a"/>
    <w:uiPriority w:val="99"/>
    <w:semiHidden/>
    <w:unhideWhenUsed/>
    <w:qFormat/>
    <w:rsid w:val="005F262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EF36A5"/>
    <w:pPr>
      <w:widowControl w:val="0"/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</w:rPr>
  </w:style>
  <w:style w:type="paragraph" w:customStyle="1" w:styleId="af5">
    <w:name w:val="Содержимое таблицы"/>
    <w:basedOn w:val="a"/>
    <w:qFormat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table" w:styleId="af7">
    <w:name w:val="Table Grid"/>
    <w:basedOn w:val="a1"/>
    <w:uiPriority w:val="59"/>
    <w:rsid w:val="00974A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Показатель "4-5"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РТМ 2025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93.4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показатель "2-3"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РТМ 2025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6.66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2767616"/>
        <c:axId val="142769536"/>
        <c:axId val="0"/>
      </c:bar3DChart>
      <c:catAx>
        <c:axId val="142767616"/>
        <c:scaling>
          <c:orientation val="minMax"/>
        </c:scaling>
        <c:delete val="0"/>
        <c:axPos val="b"/>
        <c:majorTickMark val="out"/>
        <c:minorTickMark val="none"/>
        <c:tickLblPos val="nextTo"/>
        <c:crossAx val="142769536"/>
        <c:crosses val="autoZero"/>
        <c:auto val="1"/>
        <c:lblAlgn val="ctr"/>
        <c:lblOffset val="100"/>
        <c:noMultiLvlLbl val="0"/>
      </c:catAx>
      <c:valAx>
        <c:axId val="142769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27676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28716-93AD-4F4C-A85C-3C8ED314F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8</Pages>
  <Words>1886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учреждение «Муниципальный центр обеспечения и развития образования Новоорского района Оренбургской области»</vt:lpstr>
    </vt:vector>
  </TitlesOfParts>
  <Company>Home</Company>
  <LinksUpToDate>false</LinksUpToDate>
  <CharactersWithSpaces>12613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учреждение «Муниципальный центр обеспечения и развития образования Новоорского района Оренбургской области»</dc:title>
  <dc:subject/>
  <dc:creator>User</dc:creator>
  <dc:description/>
  <cp:lastModifiedBy>Салтанат</cp:lastModifiedBy>
  <cp:revision>127</cp:revision>
  <cp:lastPrinted>2025-01-17T07:12:00Z</cp:lastPrinted>
  <dcterms:created xsi:type="dcterms:W3CDTF">2020-02-18T10:07:00Z</dcterms:created>
  <dcterms:modified xsi:type="dcterms:W3CDTF">2025-01-17T07:13:00Z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