
<file path=[Content_Types].xml><?xml version="1.0" encoding="utf-8"?>
<Types xmlns="http://schemas.openxmlformats.org/package/2006/content-types">
  <Default Extension="png" ContentType="image/png"/>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7E7" w:rsidRPr="003937E7" w:rsidRDefault="003937E7" w:rsidP="003937E7">
      <w:pPr>
        <w:suppressAutoHyphens/>
        <w:spacing w:after="0" w:line="240" w:lineRule="auto"/>
        <w:rPr>
          <w:rFonts w:ascii="Times New Roman" w:eastAsia="Times New Roman" w:hAnsi="Times New Roman" w:cs="Times New Roman"/>
          <w:sz w:val="24"/>
          <w:szCs w:val="24"/>
          <w:lang w:eastAsia="ru-RU"/>
        </w:rPr>
      </w:pPr>
    </w:p>
    <w:p w:rsidR="003937E7" w:rsidRPr="003937E7" w:rsidRDefault="003937E7" w:rsidP="003937E7">
      <w:pPr>
        <w:suppressAutoHyphens/>
        <w:spacing w:after="60" w:line="240" w:lineRule="auto"/>
        <w:outlineLvl w:val="1"/>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«Отдел образования </w:t>
      </w:r>
    </w:p>
    <w:p w:rsidR="003937E7" w:rsidRPr="003937E7" w:rsidRDefault="003937E7" w:rsidP="003937E7">
      <w:pPr>
        <w:suppressAutoHyphens/>
        <w:spacing w:after="60" w:line="240" w:lineRule="auto"/>
        <w:outlineLvl w:val="1"/>
        <w:rPr>
          <w:rFonts w:ascii="Times New Roman" w:eastAsia="Times New Roman" w:hAnsi="Times New Roman" w:cs="Times New Roman"/>
          <w:sz w:val="24"/>
          <w:szCs w:val="24"/>
          <w:lang w:eastAsia="ru-RU"/>
        </w:rPr>
      </w:pPr>
      <w:proofErr w:type="spellStart"/>
      <w:r w:rsidRPr="003937E7">
        <w:rPr>
          <w:rFonts w:ascii="Times New Roman" w:eastAsia="Times New Roman" w:hAnsi="Times New Roman" w:cs="Times New Roman"/>
          <w:sz w:val="24"/>
          <w:szCs w:val="24"/>
          <w:lang w:eastAsia="ru-RU"/>
        </w:rPr>
        <w:t>Новоорского</w:t>
      </w:r>
      <w:proofErr w:type="spellEnd"/>
      <w:r w:rsidRPr="003937E7">
        <w:rPr>
          <w:rFonts w:ascii="Times New Roman" w:eastAsia="Times New Roman" w:hAnsi="Times New Roman" w:cs="Times New Roman"/>
          <w:sz w:val="24"/>
          <w:szCs w:val="24"/>
          <w:lang w:eastAsia="ru-RU"/>
        </w:rPr>
        <w:t xml:space="preserve"> района Оренбургской области»</w:t>
      </w:r>
    </w:p>
    <w:p w:rsidR="003937E7" w:rsidRPr="003937E7" w:rsidRDefault="003937E7" w:rsidP="003937E7">
      <w:pPr>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«26» июня 2025г.</w:t>
      </w:r>
      <w:r w:rsidR="00155F80">
        <w:rPr>
          <w:rFonts w:ascii="Times New Roman" w:eastAsia="Times New Roman" w:hAnsi="Times New Roman" w:cs="Times New Roman"/>
          <w:sz w:val="24"/>
          <w:szCs w:val="24"/>
          <w:lang w:eastAsia="ru-RU"/>
        </w:rPr>
        <w:t xml:space="preserve"> №31</w:t>
      </w:r>
    </w:p>
    <w:p w:rsidR="003937E7" w:rsidRPr="003937E7" w:rsidRDefault="003937E7" w:rsidP="003937E7">
      <w:pPr>
        <w:suppressAutoHyphens/>
        <w:spacing w:after="0" w:line="240" w:lineRule="auto"/>
        <w:jc w:val="center"/>
        <w:rPr>
          <w:rFonts w:ascii="Times New Roman" w:eastAsia="Calibri" w:hAnsi="Times New Roman" w:cs="Times New Roman"/>
          <w:b/>
          <w:bCs/>
          <w:color w:val="000000"/>
          <w:sz w:val="24"/>
          <w:szCs w:val="24"/>
        </w:rPr>
      </w:pPr>
    </w:p>
    <w:p w:rsidR="003937E7" w:rsidRPr="003937E7" w:rsidRDefault="003937E7" w:rsidP="003937E7">
      <w:pPr>
        <w:suppressAutoHyphens/>
        <w:spacing w:after="0" w:line="240" w:lineRule="auto"/>
        <w:jc w:val="center"/>
        <w:rPr>
          <w:rFonts w:ascii="Times New Roman" w:eastAsia="Calibri" w:hAnsi="Times New Roman" w:cs="Times New Roman"/>
          <w:b/>
          <w:color w:val="000000"/>
          <w:sz w:val="24"/>
          <w:szCs w:val="24"/>
        </w:rPr>
      </w:pPr>
      <w:r w:rsidRPr="003937E7">
        <w:rPr>
          <w:rFonts w:ascii="Times New Roman" w:eastAsia="Calibri" w:hAnsi="Times New Roman" w:cs="Times New Roman"/>
          <w:b/>
          <w:bCs/>
          <w:color w:val="000000"/>
          <w:sz w:val="24"/>
          <w:szCs w:val="24"/>
        </w:rPr>
        <w:t>Информационно-аналитическая справка</w:t>
      </w:r>
    </w:p>
    <w:p w:rsidR="003937E7" w:rsidRPr="003937E7" w:rsidRDefault="003937E7" w:rsidP="003937E7">
      <w:pPr>
        <w:suppressAutoHyphens/>
        <w:spacing w:after="0" w:line="240" w:lineRule="auto"/>
        <w:jc w:val="center"/>
        <w:rPr>
          <w:rFonts w:ascii="Times New Roman" w:eastAsia="Calibri" w:hAnsi="Times New Roman" w:cs="Times New Roman"/>
          <w:b/>
          <w:bCs/>
          <w:color w:val="000000"/>
          <w:sz w:val="24"/>
          <w:szCs w:val="24"/>
        </w:rPr>
      </w:pPr>
      <w:r w:rsidRPr="003937E7">
        <w:rPr>
          <w:rFonts w:ascii="Times New Roman" w:eastAsia="Calibri" w:hAnsi="Times New Roman" w:cs="Times New Roman"/>
          <w:b/>
          <w:bCs/>
          <w:color w:val="000000"/>
          <w:sz w:val="24"/>
          <w:szCs w:val="24"/>
        </w:rPr>
        <w:t xml:space="preserve">по комплексному анализу проблемных полей, выявленных по итогам Всероссийских проверочных работ 2025 года по обществознанию обучающихся 6-8, 10 классов образовательных организаций </w:t>
      </w:r>
    </w:p>
    <w:p w:rsidR="003937E7" w:rsidRPr="003937E7" w:rsidRDefault="003937E7" w:rsidP="003937E7">
      <w:pPr>
        <w:suppressAutoHyphens/>
        <w:spacing w:after="0" w:line="240" w:lineRule="auto"/>
        <w:jc w:val="center"/>
        <w:rPr>
          <w:rFonts w:ascii="Times New Roman" w:eastAsia="Calibri" w:hAnsi="Times New Roman" w:cs="Times New Roman"/>
          <w:b/>
          <w:bCs/>
          <w:color w:val="000000"/>
          <w:sz w:val="24"/>
          <w:szCs w:val="24"/>
          <w:u w:val="single"/>
        </w:rPr>
      </w:pPr>
      <w:proofErr w:type="spellStart"/>
      <w:r w:rsidRPr="003937E7">
        <w:rPr>
          <w:rFonts w:ascii="Times New Roman" w:eastAsia="Calibri" w:hAnsi="Times New Roman" w:cs="Times New Roman"/>
          <w:b/>
          <w:bCs/>
          <w:color w:val="000000"/>
          <w:sz w:val="24"/>
          <w:szCs w:val="24"/>
          <w:u w:val="single"/>
        </w:rPr>
        <w:t>Новоорского</w:t>
      </w:r>
      <w:proofErr w:type="spellEnd"/>
      <w:r w:rsidRPr="003937E7">
        <w:rPr>
          <w:rFonts w:ascii="Times New Roman" w:eastAsia="Calibri" w:hAnsi="Times New Roman" w:cs="Times New Roman"/>
          <w:b/>
          <w:bCs/>
          <w:color w:val="000000"/>
          <w:sz w:val="24"/>
          <w:szCs w:val="24"/>
          <w:u w:val="single"/>
        </w:rPr>
        <w:t xml:space="preserve"> района</w:t>
      </w:r>
    </w:p>
    <w:p w:rsidR="003937E7" w:rsidRPr="003937E7" w:rsidRDefault="003937E7" w:rsidP="003937E7">
      <w:pPr>
        <w:suppressAutoHyphens/>
        <w:spacing w:after="0" w:line="240" w:lineRule="auto"/>
        <w:jc w:val="center"/>
        <w:rPr>
          <w:rFonts w:ascii="Times New Roman" w:eastAsia="Calibri" w:hAnsi="Times New Roman" w:cs="Times New Roman"/>
          <w:bCs/>
          <w:i/>
          <w:color w:val="000000"/>
          <w:sz w:val="24"/>
          <w:szCs w:val="24"/>
        </w:rPr>
      </w:pPr>
      <w:r w:rsidRPr="003937E7">
        <w:rPr>
          <w:rFonts w:ascii="Times New Roman" w:eastAsia="Calibri" w:hAnsi="Times New Roman" w:cs="Times New Roman"/>
          <w:bCs/>
          <w:i/>
          <w:color w:val="000000"/>
          <w:sz w:val="24"/>
          <w:szCs w:val="24"/>
        </w:rPr>
        <w:t>(наименование муниципального образования Оренбургской области)</w:t>
      </w:r>
    </w:p>
    <w:p w:rsidR="003937E7" w:rsidRPr="003937E7" w:rsidRDefault="003937E7" w:rsidP="003937E7">
      <w:pPr>
        <w:suppressAutoHyphens/>
        <w:spacing w:after="0" w:line="240" w:lineRule="auto"/>
        <w:ind w:firstLine="709"/>
        <w:jc w:val="both"/>
        <w:rPr>
          <w:rFonts w:ascii="Times New Roman" w:eastAsia="Calibri" w:hAnsi="Times New Roman" w:cs="Times New Roman"/>
          <w:b/>
          <w:bCs/>
          <w:color w:val="000000"/>
          <w:sz w:val="24"/>
          <w:szCs w:val="24"/>
        </w:rPr>
      </w:pPr>
    </w:p>
    <w:p w:rsidR="003937E7" w:rsidRPr="003937E7" w:rsidRDefault="003937E7" w:rsidP="003937E7">
      <w:pPr>
        <w:suppressAutoHyphens/>
        <w:spacing w:after="0" w:line="240" w:lineRule="auto"/>
        <w:ind w:firstLine="709"/>
        <w:jc w:val="both"/>
        <w:rPr>
          <w:rFonts w:ascii="Times New Roman" w:eastAsia="Calibri" w:hAnsi="Times New Roman" w:cs="Times New Roman"/>
          <w:b/>
          <w:bCs/>
          <w:color w:val="000000"/>
          <w:sz w:val="24"/>
          <w:szCs w:val="24"/>
        </w:rPr>
      </w:pPr>
      <w:r w:rsidRPr="003937E7">
        <w:rPr>
          <w:rFonts w:ascii="Times New Roman" w:eastAsia="Calibri" w:hAnsi="Times New Roman" w:cs="Times New Roman"/>
          <w:b/>
          <w:bCs/>
          <w:color w:val="000000"/>
          <w:sz w:val="24"/>
          <w:szCs w:val="24"/>
        </w:rPr>
        <w:t>1.Пояснительная записка</w:t>
      </w:r>
    </w:p>
    <w:p w:rsidR="003937E7" w:rsidRPr="003937E7" w:rsidRDefault="003937E7" w:rsidP="003937E7">
      <w:pPr>
        <w:suppressAutoHyphens/>
        <w:spacing w:after="0" w:line="240" w:lineRule="auto"/>
        <w:rPr>
          <w:rFonts w:ascii="Times New Roman" w:eastAsia="Times New Roman" w:hAnsi="Times New Roman" w:cs="Times New Roman"/>
          <w:sz w:val="24"/>
          <w:szCs w:val="24"/>
          <w:lang w:eastAsia="ru-RU"/>
        </w:rPr>
      </w:pPr>
    </w:p>
    <w:p w:rsidR="003937E7" w:rsidRPr="003937E7" w:rsidRDefault="003937E7" w:rsidP="003937E7">
      <w:pPr>
        <w:suppressAutoHyphens/>
        <w:spacing w:after="0" w:line="240" w:lineRule="auto"/>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bidi="ru-RU"/>
        </w:rPr>
        <w:tab/>
      </w:r>
      <w:r w:rsidRPr="003937E7">
        <w:rPr>
          <w:rFonts w:ascii="Times New Roman" w:eastAsia="Times New Roman" w:hAnsi="Times New Roman" w:cs="Times New Roman"/>
          <w:sz w:val="24"/>
          <w:szCs w:val="24"/>
          <w:lang w:eastAsia="ru-RU"/>
        </w:rPr>
        <w:t xml:space="preserve">                         Всероссийские проверочные работы (далее - ВПР) проводятся в целях осуществления мониторинга результатов перехода на ФГОС и направлены на выявление качества подготовки обучающихся. Результаты ВПР могут быть использованы общеобразовательными организациями для совершенствования методики преподавания в школе, муниципальными и региональными органами исполнительной власти, осуществляющими государственное управление в сфере образования, для анализа текущего состояния муниципальных  систем образования и формирования программ их развития.</w:t>
      </w:r>
    </w:p>
    <w:p w:rsidR="00D10314" w:rsidRDefault="003937E7" w:rsidP="003937E7">
      <w:pPr>
        <w:suppressAutoHyphens/>
        <w:spacing w:after="0" w:line="240" w:lineRule="auto"/>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                    В целях обеспечения государственных гарантий уровня и качества образования на основе единства обязательных требований к результатам освоения </w:t>
      </w:r>
      <w:proofErr w:type="gramStart"/>
      <w:r w:rsidRPr="003937E7">
        <w:rPr>
          <w:rFonts w:ascii="Times New Roman" w:eastAsia="Times New Roman" w:hAnsi="Times New Roman" w:cs="Times New Roman"/>
          <w:sz w:val="24"/>
          <w:szCs w:val="24"/>
          <w:lang w:eastAsia="ru-RU"/>
        </w:rPr>
        <w:t>основных образовательных программ в соответствии с федеральными государственными образовательными стандартами и федеральными основными общеобразовательными программами, обеспечения мониторинга качества образования в общеобразовательных организациях Оренбургской области, в соответствии с приказом Федеральной службы по надзору в сфере образования и науки от 13 мая 2024 года № 1008 «Об утверждении состава участников, сроков и продолжительности проведения всероссийских проверочных работ в образовательных организациях, осуществляющих образовательную деятельность по образовательным программам начального общего, основного общего, среднего общего образования, а также перечня учебных предметов, по которым проводятся всероссийские проверочные работы в образовательных организациях, осуществляющих образовательную деятельность по образовательным программам начального общего, основного общего, среднего общего образования, в 2024/2025 учебном году», в</w:t>
      </w:r>
      <w:proofErr w:type="gramEnd"/>
      <w:r w:rsidRPr="003937E7">
        <w:rPr>
          <w:rFonts w:ascii="Times New Roman" w:eastAsia="Times New Roman" w:hAnsi="Times New Roman" w:cs="Times New Roman"/>
          <w:sz w:val="24"/>
          <w:szCs w:val="24"/>
          <w:lang w:eastAsia="ru-RU"/>
        </w:rPr>
        <w:t xml:space="preserve"> соответствии с приказом Министерства образования Оренбургской области № 01-21/415 от 17.03.2025 «О проведении всероссийских проверочных работ в 2024/2025 году», приказом Отдела образования администрации </w:t>
      </w:r>
      <w:proofErr w:type="spellStart"/>
      <w:r w:rsidRPr="003937E7">
        <w:rPr>
          <w:rFonts w:ascii="Times New Roman" w:eastAsia="Times New Roman" w:hAnsi="Times New Roman" w:cs="Times New Roman"/>
          <w:sz w:val="24"/>
          <w:szCs w:val="24"/>
          <w:lang w:eastAsia="ru-RU"/>
        </w:rPr>
        <w:t>Новоорского</w:t>
      </w:r>
      <w:proofErr w:type="spellEnd"/>
      <w:r w:rsidRPr="003937E7">
        <w:rPr>
          <w:rFonts w:ascii="Times New Roman" w:eastAsia="Times New Roman" w:hAnsi="Times New Roman" w:cs="Times New Roman"/>
          <w:sz w:val="24"/>
          <w:szCs w:val="24"/>
          <w:lang w:eastAsia="ru-RU"/>
        </w:rPr>
        <w:t xml:space="preserve"> района от 20.03.2025г. №49 «О проведении всероссийских проверочных работ в 2025 году» была  проведена  Всероссийская проверочная работа по обществознанию </w:t>
      </w:r>
      <w:proofErr w:type="gramStart"/>
      <w:r w:rsidRPr="003937E7">
        <w:rPr>
          <w:rFonts w:ascii="Times New Roman" w:eastAsia="Times New Roman" w:hAnsi="Times New Roman" w:cs="Times New Roman"/>
          <w:sz w:val="24"/>
          <w:szCs w:val="24"/>
          <w:lang w:eastAsia="ru-RU"/>
        </w:rPr>
        <w:t>в</w:t>
      </w:r>
      <w:proofErr w:type="gramEnd"/>
      <w:r w:rsidRPr="003937E7">
        <w:rPr>
          <w:rFonts w:ascii="Times New Roman" w:eastAsia="Times New Roman" w:hAnsi="Times New Roman" w:cs="Times New Roman"/>
          <w:sz w:val="24"/>
          <w:szCs w:val="24"/>
          <w:lang w:eastAsia="ru-RU"/>
        </w:rPr>
        <w:t xml:space="preserve"> общеобразовательных организаций </w:t>
      </w:r>
      <w:proofErr w:type="spellStart"/>
      <w:r w:rsidRPr="003937E7">
        <w:rPr>
          <w:rFonts w:ascii="Times New Roman" w:eastAsia="Times New Roman" w:hAnsi="Times New Roman" w:cs="Times New Roman"/>
          <w:sz w:val="24"/>
          <w:szCs w:val="24"/>
          <w:lang w:eastAsia="ru-RU"/>
        </w:rPr>
        <w:t>Новоорского</w:t>
      </w:r>
      <w:proofErr w:type="spellEnd"/>
      <w:r w:rsidRPr="003937E7">
        <w:rPr>
          <w:rFonts w:ascii="Times New Roman" w:eastAsia="Times New Roman" w:hAnsi="Times New Roman" w:cs="Times New Roman"/>
          <w:sz w:val="24"/>
          <w:szCs w:val="24"/>
          <w:lang w:eastAsia="ru-RU"/>
        </w:rPr>
        <w:t xml:space="preserve"> района. </w:t>
      </w:r>
      <w:r w:rsidR="00D10314" w:rsidRPr="00D10314">
        <w:rPr>
          <w:rFonts w:ascii="Times New Roman" w:eastAsia="Times New Roman" w:hAnsi="Times New Roman" w:cs="Times New Roman"/>
          <w:sz w:val="24"/>
          <w:szCs w:val="24"/>
          <w:lang w:eastAsia="ru-RU"/>
        </w:rPr>
        <w:t xml:space="preserve">Всероссийская проверочная  работы по </w:t>
      </w:r>
      <w:r w:rsidR="00D10314">
        <w:rPr>
          <w:rFonts w:ascii="Times New Roman" w:eastAsia="Times New Roman" w:hAnsi="Times New Roman" w:cs="Times New Roman"/>
          <w:sz w:val="24"/>
          <w:szCs w:val="24"/>
          <w:lang w:eastAsia="ru-RU"/>
        </w:rPr>
        <w:t>обществознанию</w:t>
      </w:r>
      <w:r w:rsidR="00D10314" w:rsidRPr="00D10314">
        <w:rPr>
          <w:rFonts w:ascii="Times New Roman" w:eastAsia="Times New Roman" w:hAnsi="Times New Roman" w:cs="Times New Roman"/>
          <w:sz w:val="24"/>
          <w:szCs w:val="24"/>
          <w:lang w:eastAsia="ru-RU"/>
        </w:rPr>
        <w:t xml:space="preserve"> была проведена  с использованием единых контрольно-измерительных материалов, размещенных в личном кабинете образовательной организации (ОО) на портале сопровождения ВПР   </w:t>
      </w:r>
      <w:hyperlink r:id="rId7" w:history="1">
        <w:r w:rsidR="00D10314" w:rsidRPr="0059060F">
          <w:rPr>
            <w:rStyle w:val="afb"/>
            <w:rFonts w:ascii="Times New Roman" w:eastAsia="Times New Roman" w:hAnsi="Times New Roman" w:cs="Times New Roman"/>
            <w:sz w:val="24"/>
            <w:szCs w:val="24"/>
            <w:lang w:eastAsia="ru-RU"/>
          </w:rPr>
          <w:t>https://lk-fisoko.obrnadzor.gov.ru</w:t>
        </w:r>
      </w:hyperlink>
    </w:p>
    <w:p w:rsidR="003937E7" w:rsidRPr="003937E7" w:rsidRDefault="003937E7" w:rsidP="003937E7">
      <w:pPr>
        <w:tabs>
          <w:tab w:val="left" w:pos="0"/>
        </w:tabs>
        <w:suppressAutoHyphens/>
        <w:spacing w:after="0" w:line="240" w:lineRule="auto"/>
        <w:jc w:val="both"/>
        <w:rPr>
          <w:rFonts w:ascii="Times New Roman" w:eastAsia="Times New Roman" w:hAnsi="Times New Roman" w:cs="Times New Roman"/>
          <w:i/>
          <w:sz w:val="24"/>
          <w:szCs w:val="24"/>
          <w:lang w:eastAsia="ru-RU"/>
        </w:rPr>
      </w:pPr>
      <w:bookmarkStart w:id="0" w:name="_GoBack"/>
      <w:bookmarkEnd w:id="0"/>
      <w:r w:rsidRPr="003937E7">
        <w:rPr>
          <w:rFonts w:ascii="Times New Roman" w:eastAsia="Times New Roman" w:hAnsi="Times New Roman" w:cs="Times New Roman"/>
          <w:sz w:val="24"/>
          <w:szCs w:val="24"/>
          <w:lang w:eastAsia="ru-RU"/>
        </w:rPr>
        <w:t xml:space="preserve">            Назначение ВПР по учебному предмету «Обществознание» – оценить уровень общеобразовательной подготовки обучающихся 6,7,8 класса  в соответствии с требованиями ФГОС.</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Дата проведения  ВПР по обществознанию</w:t>
      </w:r>
      <w:r w:rsidRPr="003937E7">
        <w:rPr>
          <w:rFonts w:ascii="Times New Roman" w:eastAsia="Times New Roman" w:hAnsi="Times New Roman" w:cs="Times New Roman"/>
          <w:b/>
          <w:sz w:val="24"/>
          <w:szCs w:val="24"/>
          <w:lang w:eastAsia="ru-RU"/>
        </w:rPr>
        <w:t xml:space="preserve"> – </w:t>
      </w:r>
      <w:r w:rsidRPr="003937E7">
        <w:rPr>
          <w:rFonts w:ascii="Times New Roman" w:eastAsia="Times New Roman" w:hAnsi="Times New Roman" w:cs="Times New Roman"/>
          <w:sz w:val="24"/>
          <w:szCs w:val="24"/>
          <w:lang w:eastAsia="ru-RU"/>
        </w:rPr>
        <w:t xml:space="preserve"> с 11 апреля по 16 мая 2025 года, согласно графику проведения ВПР в 2025 г.</w:t>
      </w:r>
    </w:p>
    <w:p w:rsidR="003937E7" w:rsidRPr="003937E7" w:rsidRDefault="003937E7" w:rsidP="003937E7">
      <w:pPr>
        <w:suppressAutoHyphens/>
        <w:spacing w:after="0" w:line="240" w:lineRule="auto"/>
        <w:ind w:firstLine="709"/>
        <w:jc w:val="both"/>
        <w:rPr>
          <w:rFonts w:ascii="Times New Roman" w:eastAsia="Calibri" w:hAnsi="Times New Roman" w:cs="Times New Roman"/>
          <w:sz w:val="24"/>
          <w:szCs w:val="24"/>
          <w:lang w:eastAsia="ru-RU"/>
        </w:rPr>
      </w:pPr>
      <w:proofErr w:type="gramStart"/>
      <w:r w:rsidRPr="003937E7">
        <w:rPr>
          <w:rFonts w:ascii="Times New Roman" w:eastAsia="Calibri" w:hAnsi="Times New Roman" w:cs="Times New Roman"/>
          <w:sz w:val="24"/>
          <w:szCs w:val="24"/>
          <w:lang w:eastAsia="ru-RU"/>
        </w:rPr>
        <w:t>ВПР проведены согласно Графику на 2-4 уроках по решению образовательной организации.</w:t>
      </w:r>
      <w:proofErr w:type="gramEnd"/>
      <w:r w:rsidRPr="003937E7">
        <w:rPr>
          <w:rFonts w:ascii="Times New Roman" w:eastAsia="Calibri" w:hAnsi="Times New Roman" w:cs="Times New Roman"/>
          <w:sz w:val="24"/>
          <w:szCs w:val="24"/>
          <w:lang w:eastAsia="ru-RU"/>
        </w:rPr>
        <w:t xml:space="preserve"> День проведения работ определялся образовательными организациями </w:t>
      </w:r>
      <w:r w:rsidRPr="003937E7">
        <w:rPr>
          <w:rFonts w:ascii="Times New Roman" w:eastAsia="Calibri" w:hAnsi="Times New Roman" w:cs="Times New Roman"/>
          <w:sz w:val="24"/>
          <w:szCs w:val="24"/>
          <w:lang w:eastAsia="ru-RU"/>
        </w:rPr>
        <w:lastRenderedPageBreak/>
        <w:t>самостоятельно в рамках указанного в Графике периода. Работа по учебному предмету проводится одновременно для всех классов в параллели.</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Во Всероссийской проверочной работе по обществознанию  приняли участие 118 обучающихся </w:t>
      </w:r>
      <w:r w:rsidRPr="003937E7">
        <w:rPr>
          <w:rFonts w:ascii="Times New Roman" w:eastAsia="Times New Roman" w:hAnsi="Times New Roman" w:cs="Times New Roman"/>
          <w:b/>
          <w:bCs/>
          <w:sz w:val="24"/>
          <w:szCs w:val="24"/>
          <w:lang w:eastAsia="ru-RU"/>
        </w:rPr>
        <w:t>6  классов</w:t>
      </w:r>
      <w:r w:rsidRPr="003937E7">
        <w:rPr>
          <w:rFonts w:ascii="Times New Roman" w:eastAsia="Times New Roman" w:hAnsi="Times New Roman" w:cs="Times New Roman"/>
          <w:sz w:val="24"/>
          <w:szCs w:val="24"/>
          <w:lang w:eastAsia="ru-RU"/>
        </w:rPr>
        <w:t xml:space="preserve"> </w:t>
      </w:r>
      <w:proofErr w:type="spellStart"/>
      <w:r w:rsidRPr="003937E7">
        <w:rPr>
          <w:rFonts w:ascii="Times New Roman" w:eastAsia="Times New Roman" w:hAnsi="Times New Roman" w:cs="Times New Roman"/>
          <w:sz w:val="24"/>
          <w:szCs w:val="24"/>
          <w:lang w:eastAsia="ru-RU"/>
        </w:rPr>
        <w:t>Новоорского</w:t>
      </w:r>
      <w:proofErr w:type="spellEnd"/>
      <w:r w:rsidRPr="003937E7">
        <w:rPr>
          <w:rFonts w:ascii="Times New Roman" w:eastAsia="Times New Roman" w:hAnsi="Times New Roman" w:cs="Times New Roman"/>
          <w:sz w:val="24"/>
          <w:szCs w:val="24"/>
          <w:lang w:eastAsia="ru-RU"/>
        </w:rPr>
        <w:t xml:space="preserve"> района, что составляет 33,3% от общего кол-ва шестиклассников </w:t>
      </w:r>
      <w:proofErr w:type="spellStart"/>
      <w:r w:rsidRPr="003937E7">
        <w:rPr>
          <w:rFonts w:ascii="Times New Roman" w:eastAsia="Times New Roman" w:hAnsi="Times New Roman" w:cs="Times New Roman"/>
          <w:sz w:val="24"/>
          <w:szCs w:val="24"/>
          <w:lang w:eastAsia="ru-RU"/>
        </w:rPr>
        <w:t>Новоорского</w:t>
      </w:r>
      <w:proofErr w:type="spellEnd"/>
      <w:r w:rsidRPr="003937E7">
        <w:rPr>
          <w:rFonts w:ascii="Times New Roman" w:eastAsia="Times New Roman" w:hAnsi="Times New Roman" w:cs="Times New Roman"/>
          <w:sz w:val="24"/>
          <w:szCs w:val="24"/>
          <w:lang w:eastAsia="ru-RU"/>
        </w:rPr>
        <w:t xml:space="preserve"> района.</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С работой справились 94, 07 % обучающихся, на «4» и «5» - 38, 14 %, при этом отметку «5» получили 4, 24 % обучающихся, процент показателя «2» равен 5, 93 %, что по сравнению с Оренбургской областью ниже на 1, 36 %.</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Во Всероссийской проверочной работе по обществознанию приняли участие 152  обучающихся </w:t>
      </w:r>
      <w:r w:rsidRPr="003937E7">
        <w:rPr>
          <w:rFonts w:ascii="Times New Roman" w:eastAsia="Times New Roman" w:hAnsi="Times New Roman" w:cs="Times New Roman"/>
          <w:b/>
          <w:bCs/>
          <w:sz w:val="24"/>
          <w:szCs w:val="24"/>
          <w:lang w:eastAsia="ru-RU"/>
        </w:rPr>
        <w:t xml:space="preserve">7 </w:t>
      </w:r>
      <w:r w:rsidRPr="003937E7">
        <w:rPr>
          <w:rFonts w:ascii="Times New Roman" w:eastAsia="Times New Roman" w:hAnsi="Times New Roman" w:cs="Times New Roman"/>
          <w:sz w:val="24"/>
          <w:szCs w:val="24"/>
          <w:lang w:eastAsia="ru-RU"/>
        </w:rPr>
        <w:t xml:space="preserve"> </w:t>
      </w:r>
      <w:r w:rsidRPr="003937E7">
        <w:rPr>
          <w:rFonts w:ascii="Times New Roman" w:eastAsia="Times New Roman" w:hAnsi="Times New Roman" w:cs="Times New Roman"/>
          <w:b/>
          <w:bCs/>
          <w:sz w:val="24"/>
          <w:szCs w:val="24"/>
          <w:lang w:eastAsia="ru-RU"/>
        </w:rPr>
        <w:t>классов</w:t>
      </w:r>
      <w:r w:rsidRPr="003937E7">
        <w:rPr>
          <w:rFonts w:ascii="Times New Roman" w:eastAsia="Times New Roman" w:hAnsi="Times New Roman" w:cs="Times New Roman"/>
          <w:sz w:val="24"/>
          <w:szCs w:val="24"/>
          <w:lang w:eastAsia="ru-RU"/>
        </w:rPr>
        <w:t xml:space="preserve"> </w:t>
      </w:r>
      <w:proofErr w:type="spellStart"/>
      <w:r w:rsidRPr="003937E7">
        <w:rPr>
          <w:rFonts w:ascii="Times New Roman" w:eastAsia="Times New Roman" w:hAnsi="Times New Roman" w:cs="Times New Roman"/>
          <w:sz w:val="24"/>
          <w:szCs w:val="24"/>
          <w:lang w:eastAsia="ru-RU"/>
        </w:rPr>
        <w:t>Новоорского</w:t>
      </w:r>
      <w:proofErr w:type="spellEnd"/>
      <w:r w:rsidRPr="003937E7">
        <w:rPr>
          <w:rFonts w:ascii="Times New Roman" w:eastAsia="Times New Roman" w:hAnsi="Times New Roman" w:cs="Times New Roman"/>
          <w:sz w:val="24"/>
          <w:szCs w:val="24"/>
          <w:lang w:eastAsia="ru-RU"/>
        </w:rPr>
        <w:t xml:space="preserve"> района, что составляет 40,6 % от общего кол-ва семиклассников </w:t>
      </w:r>
      <w:proofErr w:type="spellStart"/>
      <w:r w:rsidRPr="003937E7">
        <w:rPr>
          <w:rFonts w:ascii="Times New Roman" w:eastAsia="Times New Roman" w:hAnsi="Times New Roman" w:cs="Times New Roman"/>
          <w:sz w:val="24"/>
          <w:szCs w:val="24"/>
          <w:lang w:eastAsia="ru-RU"/>
        </w:rPr>
        <w:t>Новоорского</w:t>
      </w:r>
      <w:proofErr w:type="spellEnd"/>
      <w:r w:rsidRPr="003937E7">
        <w:rPr>
          <w:rFonts w:ascii="Times New Roman" w:eastAsia="Times New Roman" w:hAnsi="Times New Roman" w:cs="Times New Roman"/>
          <w:sz w:val="24"/>
          <w:szCs w:val="24"/>
          <w:lang w:eastAsia="ru-RU"/>
        </w:rPr>
        <w:t xml:space="preserve"> района.</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С работой справились 98, 03 % обучающихся, на «4» и «5» - 50  %, при этом отметку «5» получили 11, 18 % обучающихся, процент показателя «2» равен 1, 97  %, что по сравнению с Оренбургской областью ниже на 5, 04  %.</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Во Всероссийской проверочной работе по обществознанию приняли участие 177 обучающихся </w:t>
      </w:r>
      <w:r w:rsidRPr="003937E7">
        <w:rPr>
          <w:rFonts w:ascii="Times New Roman" w:eastAsia="Times New Roman" w:hAnsi="Times New Roman" w:cs="Times New Roman"/>
          <w:b/>
          <w:bCs/>
          <w:sz w:val="24"/>
          <w:szCs w:val="24"/>
          <w:lang w:eastAsia="ru-RU"/>
        </w:rPr>
        <w:t>8  классов</w:t>
      </w:r>
      <w:r w:rsidRPr="003937E7">
        <w:rPr>
          <w:rFonts w:ascii="Times New Roman" w:eastAsia="Times New Roman" w:hAnsi="Times New Roman" w:cs="Times New Roman"/>
          <w:sz w:val="24"/>
          <w:szCs w:val="24"/>
          <w:lang w:eastAsia="ru-RU"/>
        </w:rPr>
        <w:t xml:space="preserve"> </w:t>
      </w:r>
      <w:proofErr w:type="spellStart"/>
      <w:r w:rsidRPr="003937E7">
        <w:rPr>
          <w:rFonts w:ascii="Times New Roman" w:eastAsia="Times New Roman" w:hAnsi="Times New Roman" w:cs="Times New Roman"/>
          <w:sz w:val="24"/>
          <w:szCs w:val="24"/>
          <w:lang w:eastAsia="ru-RU"/>
        </w:rPr>
        <w:t>Новоорского</w:t>
      </w:r>
      <w:proofErr w:type="spellEnd"/>
      <w:r w:rsidRPr="003937E7">
        <w:rPr>
          <w:rFonts w:ascii="Times New Roman" w:eastAsia="Times New Roman" w:hAnsi="Times New Roman" w:cs="Times New Roman"/>
          <w:sz w:val="24"/>
          <w:szCs w:val="24"/>
          <w:lang w:eastAsia="ru-RU"/>
        </w:rPr>
        <w:t xml:space="preserve"> района, что составляет 42% от общего кол-ва восьмиклассников </w:t>
      </w:r>
      <w:proofErr w:type="spellStart"/>
      <w:r w:rsidRPr="003937E7">
        <w:rPr>
          <w:rFonts w:ascii="Times New Roman" w:eastAsia="Times New Roman" w:hAnsi="Times New Roman" w:cs="Times New Roman"/>
          <w:sz w:val="24"/>
          <w:szCs w:val="24"/>
          <w:lang w:eastAsia="ru-RU"/>
        </w:rPr>
        <w:t>Новоорского</w:t>
      </w:r>
      <w:proofErr w:type="spellEnd"/>
      <w:r w:rsidRPr="003937E7">
        <w:rPr>
          <w:rFonts w:ascii="Times New Roman" w:eastAsia="Times New Roman" w:hAnsi="Times New Roman" w:cs="Times New Roman"/>
          <w:sz w:val="24"/>
          <w:szCs w:val="24"/>
          <w:lang w:eastAsia="ru-RU"/>
        </w:rPr>
        <w:t xml:space="preserve"> района.</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i/>
          <w:sz w:val="24"/>
          <w:szCs w:val="24"/>
          <w:lang w:eastAsia="ru-RU"/>
        </w:rPr>
      </w:pPr>
      <w:r w:rsidRPr="003937E7">
        <w:rPr>
          <w:rFonts w:ascii="Times New Roman" w:eastAsia="Times New Roman" w:hAnsi="Times New Roman" w:cs="Times New Roman"/>
          <w:sz w:val="24"/>
          <w:szCs w:val="24"/>
          <w:lang w:eastAsia="ru-RU"/>
        </w:rPr>
        <w:t>С работой справились 97, 74 % обучающихся, на «4» и «5» - 44, 63  %, при этом отметку «5» получили 6, 78 % обучающихся, процент показателя «2» равен 2., 26  %, что по сравнению с Оренбургской областью ниже  на 4, 77   %.</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Во Всероссийской проверочной работе по обществознанию приняли участие 19 обучающихся </w:t>
      </w:r>
      <w:r w:rsidRPr="003937E7">
        <w:rPr>
          <w:rFonts w:ascii="Times New Roman" w:eastAsia="Times New Roman" w:hAnsi="Times New Roman" w:cs="Times New Roman"/>
          <w:b/>
          <w:bCs/>
          <w:sz w:val="24"/>
          <w:szCs w:val="24"/>
          <w:lang w:eastAsia="ru-RU"/>
        </w:rPr>
        <w:t>10  классов</w:t>
      </w:r>
      <w:r w:rsidRPr="003937E7">
        <w:rPr>
          <w:rFonts w:ascii="Times New Roman" w:eastAsia="Times New Roman" w:hAnsi="Times New Roman" w:cs="Times New Roman"/>
          <w:sz w:val="24"/>
          <w:szCs w:val="24"/>
          <w:lang w:eastAsia="ru-RU"/>
        </w:rPr>
        <w:t xml:space="preserve"> </w:t>
      </w:r>
      <w:proofErr w:type="spellStart"/>
      <w:r w:rsidRPr="003937E7">
        <w:rPr>
          <w:rFonts w:ascii="Times New Roman" w:eastAsia="Times New Roman" w:hAnsi="Times New Roman" w:cs="Times New Roman"/>
          <w:sz w:val="24"/>
          <w:szCs w:val="24"/>
          <w:lang w:eastAsia="ru-RU"/>
        </w:rPr>
        <w:t>Новоорского</w:t>
      </w:r>
      <w:proofErr w:type="spellEnd"/>
      <w:r w:rsidRPr="003937E7">
        <w:rPr>
          <w:rFonts w:ascii="Times New Roman" w:eastAsia="Times New Roman" w:hAnsi="Times New Roman" w:cs="Times New Roman"/>
          <w:sz w:val="24"/>
          <w:szCs w:val="24"/>
          <w:lang w:eastAsia="ru-RU"/>
        </w:rPr>
        <w:t xml:space="preserve"> района, что составляет 11% от общего кол-ва восьмиклассников </w:t>
      </w:r>
      <w:proofErr w:type="spellStart"/>
      <w:r w:rsidRPr="003937E7">
        <w:rPr>
          <w:rFonts w:ascii="Times New Roman" w:eastAsia="Times New Roman" w:hAnsi="Times New Roman" w:cs="Times New Roman"/>
          <w:sz w:val="24"/>
          <w:szCs w:val="24"/>
          <w:lang w:eastAsia="ru-RU"/>
        </w:rPr>
        <w:t>Новоорского</w:t>
      </w:r>
      <w:proofErr w:type="spellEnd"/>
      <w:r w:rsidRPr="003937E7">
        <w:rPr>
          <w:rFonts w:ascii="Times New Roman" w:eastAsia="Times New Roman" w:hAnsi="Times New Roman" w:cs="Times New Roman"/>
          <w:sz w:val="24"/>
          <w:szCs w:val="24"/>
          <w:lang w:eastAsia="ru-RU"/>
        </w:rPr>
        <w:t xml:space="preserve"> района.</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С работой справились 100 % обучающихся, на «4» и «5» - 73, 68  %, при этом отметку «5» получили 5, 26 % обучающихся, процент показателя «2» равен 0 %, что по сравнению с Оренбургской областью ниже  на 2, 16  %.</w:t>
      </w:r>
    </w:p>
    <w:p w:rsidR="003937E7" w:rsidRPr="003937E7" w:rsidRDefault="003937E7" w:rsidP="003937E7">
      <w:pPr>
        <w:suppressAutoHyphens/>
        <w:spacing w:after="0" w:line="240" w:lineRule="auto"/>
        <w:jc w:val="right"/>
        <w:rPr>
          <w:rFonts w:ascii="Times New Roman" w:eastAsia="Times New Roman" w:hAnsi="Times New Roman" w:cs="Times New Roman"/>
          <w:bCs/>
          <w:i/>
          <w:sz w:val="24"/>
          <w:szCs w:val="24"/>
          <w:lang w:eastAsia="ru-RU"/>
        </w:rPr>
      </w:pPr>
      <w:r w:rsidRPr="003937E7">
        <w:rPr>
          <w:rFonts w:ascii="Times New Roman" w:eastAsia="Times New Roman" w:hAnsi="Times New Roman" w:cs="Times New Roman"/>
          <w:bCs/>
          <w:i/>
          <w:sz w:val="24"/>
          <w:szCs w:val="24"/>
          <w:lang w:eastAsia="ru-RU"/>
        </w:rPr>
        <w:t>Таблица №1</w:t>
      </w:r>
    </w:p>
    <w:p w:rsidR="003937E7" w:rsidRPr="003937E7" w:rsidRDefault="003937E7" w:rsidP="003937E7">
      <w:pPr>
        <w:suppressAutoHyphens/>
        <w:spacing w:after="0" w:line="240" w:lineRule="auto"/>
        <w:jc w:val="center"/>
        <w:rPr>
          <w:rFonts w:ascii="Times New Roman" w:eastAsia="Times New Roman" w:hAnsi="Times New Roman" w:cs="Times New Roman"/>
          <w:b/>
          <w:bCs/>
          <w:sz w:val="24"/>
          <w:szCs w:val="24"/>
          <w:lang w:eastAsia="ru-RU"/>
        </w:rPr>
      </w:pPr>
      <w:r w:rsidRPr="003937E7">
        <w:rPr>
          <w:rFonts w:ascii="Times New Roman" w:eastAsia="Times New Roman" w:hAnsi="Times New Roman" w:cs="Times New Roman"/>
          <w:b/>
          <w:bCs/>
          <w:sz w:val="24"/>
          <w:szCs w:val="24"/>
          <w:lang w:eastAsia="ru-RU"/>
        </w:rPr>
        <w:t>Результаты проведения ВПР по обществознанию обучающихся 7,8,9 классов</w:t>
      </w:r>
    </w:p>
    <w:p w:rsidR="003937E7" w:rsidRPr="003937E7" w:rsidRDefault="003937E7" w:rsidP="003937E7">
      <w:pPr>
        <w:suppressAutoHyphens/>
        <w:spacing w:after="0" w:line="240" w:lineRule="auto"/>
        <w:jc w:val="center"/>
        <w:rPr>
          <w:rFonts w:ascii="Times New Roman" w:eastAsia="Times New Roman" w:hAnsi="Times New Roman" w:cs="Times New Roman"/>
          <w:b/>
          <w:bCs/>
          <w:sz w:val="24"/>
          <w:szCs w:val="24"/>
          <w:lang w:eastAsia="ru-RU"/>
        </w:rPr>
      </w:pPr>
      <w:proofErr w:type="spellStart"/>
      <w:r w:rsidRPr="003937E7">
        <w:rPr>
          <w:rFonts w:ascii="Times New Roman" w:eastAsia="Times New Roman" w:hAnsi="Times New Roman" w:cs="Times New Roman"/>
          <w:b/>
          <w:bCs/>
          <w:sz w:val="24"/>
          <w:szCs w:val="24"/>
          <w:lang w:eastAsia="ru-RU"/>
        </w:rPr>
        <w:t>Новоорского</w:t>
      </w:r>
      <w:proofErr w:type="spellEnd"/>
      <w:r w:rsidRPr="003937E7">
        <w:rPr>
          <w:rFonts w:ascii="Times New Roman" w:eastAsia="Times New Roman" w:hAnsi="Times New Roman" w:cs="Times New Roman"/>
          <w:b/>
          <w:bCs/>
          <w:sz w:val="24"/>
          <w:szCs w:val="24"/>
          <w:lang w:eastAsia="ru-RU"/>
        </w:rPr>
        <w:t xml:space="preserve"> района.</w:t>
      </w:r>
    </w:p>
    <w:p w:rsidR="003937E7" w:rsidRPr="003937E7" w:rsidRDefault="003937E7" w:rsidP="003937E7">
      <w:pPr>
        <w:suppressAutoHyphens/>
        <w:spacing w:after="0" w:line="240" w:lineRule="auto"/>
        <w:rPr>
          <w:rFonts w:ascii="Times New Roman" w:eastAsia="Times New Roman" w:hAnsi="Times New Roman" w:cs="Times New Roman"/>
          <w:sz w:val="24"/>
          <w:szCs w:val="24"/>
          <w:lang w:val="en-US" w:eastAsia="ru-RU"/>
        </w:rPr>
      </w:pPr>
    </w:p>
    <w:tbl>
      <w:tblPr>
        <w:tblW w:w="9937" w:type="dxa"/>
        <w:tblInd w:w="109" w:type="dxa"/>
        <w:tblLayout w:type="fixed"/>
        <w:tblLook w:val="0000" w:firstRow="0" w:lastRow="0" w:firstColumn="0" w:lastColumn="0" w:noHBand="0" w:noVBand="0"/>
      </w:tblPr>
      <w:tblGrid>
        <w:gridCol w:w="601"/>
        <w:gridCol w:w="1256"/>
        <w:gridCol w:w="671"/>
        <w:gridCol w:w="678"/>
        <w:gridCol w:w="675"/>
        <w:gridCol w:w="738"/>
        <w:gridCol w:w="882"/>
        <w:gridCol w:w="753"/>
        <w:gridCol w:w="752"/>
        <w:gridCol w:w="1012"/>
        <w:gridCol w:w="978"/>
        <w:gridCol w:w="941"/>
      </w:tblGrid>
      <w:tr w:rsidR="003937E7" w:rsidRPr="003937E7" w:rsidTr="00163B25">
        <w:trPr>
          <w:trHeight w:val="2540"/>
        </w:trPr>
        <w:tc>
          <w:tcPr>
            <w:tcW w:w="600"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b/>
                <w:bCs/>
                <w:sz w:val="24"/>
                <w:szCs w:val="24"/>
                <w:lang w:eastAsia="ru-RU"/>
              </w:rPr>
              <w:t>Класс</w:t>
            </w:r>
          </w:p>
        </w:tc>
        <w:tc>
          <w:tcPr>
            <w:tcW w:w="1256"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Количество учащихся,</w:t>
            </w:r>
          </w:p>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proofErr w:type="gramStart"/>
            <w:r w:rsidRPr="003937E7">
              <w:rPr>
                <w:rFonts w:ascii="Times New Roman" w:eastAsia="Times New Roman" w:hAnsi="Times New Roman" w:cs="Times New Roman"/>
                <w:sz w:val="24"/>
                <w:szCs w:val="24"/>
                <w:lang w:eastAsia="ru-RU"/>
              </w:rPr>
              <w:t>выполнивших</w:t>
            </w:r>
            <w:proofErr w:type="gramEnd"/>
            <w:r w:rsidRPr="003937E7">
              <w:rPr>
                <w:rFonts w:ascii="Times New Roman" w:eastAsia="Times New Roman" w:hAnsi="Times New Roman" w:cs="Times New Roman"/>
                <w:sz w:val="24"/>
                <w:szCs w:val="24"/>
                <w:lang w:eastAsia="ru-RU"/>
              </w:rPr>
              <w:t xml:space="preserve"> работу обучающиеся</w:t>
            </w:r>
          </w:p>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proofErr w:type="spellStart"/>
            <w:r w:rsidRPr="003937E7">
              <w:rPr>
                <w:rFonts w:ascii="Times New Roman" w:eastAsia="Times New Roman" w:hAnsi="Times New Roman" w:cs="Times New Roman"/>
                <w:sz w:val="24"/>
                <w:szCs w:val="24"/>
                <w:lang w:eastAsia="ru-RU"/>
              </w:rPr>
              <w:t>Новоорского</w:t>
            </w:r>
            <w:proofErr w:type="spellEnd"/>
            <w:r w:rsidRPr="003937E7">
              <w:rPr>
                <w:rFonts w:ascii="Times New Roman" w:eastAsia="Times New Roman" w:hAnsi="Times New Roman" w:cs="Times New Roman"/>
                <w:sz w:val="24"/>
                <w:szCs w:val="24"/>
                <w:lang w:eastAsia="ru-RU"/>
              </w:rPr>
              <w:t xml:space="preserve"> района</w:t>
            </w:r>
          </w:p>
        </w:tc>
        <w:tc>
          <w:tcPr>
            <w:tcW w:w="671"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sz w:val="24"/>
                <w:szCs w:val="24"/>
                <w:lang w:val="en-US" w:eastAsia="ru-RU"/>
              </w:rPr>
              <w:t>«2</w:t>
            </w:r>
            <w:proofErr w:type="gramStart"/>
            <w:r w:rsidRPr="003937E7">
              <w:rPr>
                <w:rFonts w:ascii="Times New Roman" w:eastAsia="Times New Roman" w:hAnsi="Times New Roman" w:cs="Times New Roman"/>
                <w:sz w:val="24"/>
                <w:szCs w:val="24"/>
                <w:lang w:val="en-US" w:eastAsia="ru-RU"/>
              </w:rPr>
              <w:t>»(</w:t>
            </w:r>
            <w:proofErr w:type="gramEnd"/>
            <w:r w:rsidRPr="003937E7">
              <w:rPr>
                <w:rFonts w:ascii="Times New Roman" w:eastAsia="Times New Roman" w:hAnsi="Times New Roman" w:cs="Times New Roman"/>
                <w:sz w:val="24"/>
                <w:szCs w:val="24"/>
                <w:lang w:val="en-US" w:eastAsia="ru-RU"/>
              </w:rPr>
              <w:t xml:space="preserve"> %)</w:t>
            </w:r>
          </w:p>
        </w:tc>
        <w:tc>
          <w:tcPr>
            <w:tcW w:w="678"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sz w:val="24"/>
                <w:szCs w:val="24"/>
                <w:lang w:val="en-US" w:eastAsia="ru-RU"/>
              </w:rPr>
              <w:t>«3</w:t>
            </w:r>
            <w:proofErr w:type="gramStart"/>
            <w:r w:rsidRPr="003937E7">
              <w:rPr>
                <w:rFonts w:ascii="Times New Roman" w:eastAsia="Times New Roman" w:hAnsi="Times New Roman" w:cs="Times New Roman"/>
                <w:sz w:val="24"/>
                <w:szCs w:val="24"/>
                <w:lang w:val="en-US" w:eastAsia="ru-RU"/>
              </w:rPr>
              <w:t>»(</w:t>
            </w:r>
            <w:proofErr w:type="gramEnd"/>
            <w:r w:rsidRPr="003937E7">
              <w:rPr>
                <w:rFonts w:ascii="Times New Roman" w:eastAsia="Times New Roman" w:hAnsi="Times New Roman" w:cs="Times New Roman"/>
                <w:sz w:val="24"/>
                <w:szCs w:val="24"/>
                <w:lang w:val="en-US" w:eastAsia="ru-RU"/>
              </w:rPr>
              <w:t>%)</w:t>
            </w:r>
          </w:p>
        </w:tc>
        <w:tc>
          <w:tcPr>
            <w:tcW w:w="675"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sz w:val="24"/>
                <w:szCs w:val="24"/>
                <w:lang w:val="en-US" w:eastAsia="ru-RU"/>
              </w:rPr>
              <w:t>«4</w:t>
            </w:r>
            <w:proofErr w:type="gramStart"/>
            <w:r w:rsidRPr="003937E7">
              <w:rPr>
                <w:rFonts w:ascii="Times New Roman" w:eastAsia="Times New Roman" w:hAnsi="Times New Roman" w:cs="Times New Roman"/>
                <w:sz w:val="24"/>
                <w:szCs w:val="24"/>
                <w:lang w:val="en-US" w:eastAsia="ru-RU"/>
              </w:rPr>
              <w:t>»(</w:t>
            </w:r>
            <w:proofErr w:type="gramEnd"/>
            <w:r w:rsidRPr="003937E7">
              <w:rPr>
                <w:rFonts w:ascii="Times New Roman" w:eastAsia="Times New Roman" w:hAnsi="Times New Roman" w:cs="Times New Roman"/>
                <w:sz w:val="24"/>
                <w:szCs w:val="24"/>
                <w:lang w:val="en-US" w:eastAsia="ru-RU"/>
              </w:rPr>
              <w:t>%)</w:t>
            </w:r>
          </w:p>
        </w:tc>
        <w:tc>
          <w:tcPr>
            <w:tcW w:w="738"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sz w:val="24"/>
                <w:szCs w:val="24"/>
                <w:lang w:val="en-US" w:eastAsia="ru-RU"/>
              </w:rPr>
              <w:t>«5</w:t>
            </w:r>
            <w:proofErr w:type="gramStart"/>
            <w:r w:rsidRPr="003937E7">
              <w:rPr>
                <w:rFonts w:ascii="Times New Roman" w:eastAsia="Times New Roman" w:hAnsi="Times New Roman" w:cs="Times New Roman"/>
                <w:sz w:val="24"/>
                <w:szCs w:val="24"/>
                <w:lang w:val="en-US" w:eastAsia="ru-RU"/>
              </w:rPr>
              <w:t>»(</w:t>
            </w:r>
            <w:proofErr w:type="gramEnd"/>
            <w:r w:rsidRPr="003937E7">
              <w:rPr>
                <w:rFonts w:ascii="Times New Roman" w:eastAsia="Times New Roman" w:hAnsi="Times New Roman" w:cs="Times New Roman"/>
                <w:sz w:val="24"/>
                <w:szCs w:val="24"/>
                <w:lang w:val="en-US" w:eastAsia="ru-RU"/>
              </w:rPr>
              <w:t>%)</w:t>
            </w:r>
          </w:p>
        </w:tc>
        <w:tc>
          <w:tcPr>
            <w:tcW w:w="882"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Количество учащихся,</w:t>
            </w:r>
          </w:p>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выполнивших работу по </w:t>
            </w:r>
            <w:proofErr w:type="spellStart"/>
            <w:r w:rsidRPr="003937E7">
              <w:rPr>
                <w:rFonts w:ascii="Times New Roman" w:eastAsia="Times New Roman" w:hAnsi="Times New Roman" w:cs="Times New Roman"/>
                <w:sz w:val="24"/>
                <w:szCs w:val="24"/>
                <w:lang w:eastAsia="ru-RU"/>
              </w:rPr>
              <w:t>Оренбург</w:t>
            </w:r>
            <w:proofErr w:type="gramStart"/>
            <w:r w:rsidRPr="003937E7">
              <w:rPr>
                <w:rFonts w:ascii="Times New Roman" w:eastAsia="Times New Roman" w:hAnsi="Times New Roman" w:cs="Times New Roman"/>
                <w:sz w:val="24"/>
                <w:szCs w:val="24"/>
                <w:lang w:eastAsia="ru-RU"/>
              </w:rPr>
              <w:t>.о</w:t>
            </w:r>
            <w:proofErr w:type="gramEnd"/>
            <w:r w:rsidRPr="003937E7">
              <w:rPr>
                <w:rFonts w:ascii="Times New Roman" w:eastAsia="Times New Roman" w:hAnsi="Times New Roman" w:cs="Times New Roman"/>
                <w:sz w:val="24"/>
                <w:szCs w:val="24"/>
                <w:lang w:eastAsia="ru-RU"/>
              </w:rPr>
              <w:t>бл</w:t>
            </w:r>
            <w:proofErr w:type="spellEnd"/>
          </w:p>
        </w:tc>
        <w:tc>
          <w:tcPr>
            <w:tcW w:w="753"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sz w:val="24"/>
                <w:szCs w:val="24"/>
                <w:lang w:eastAsia="ru-RU"/>
              </w:rPr>
              <w:t>по Оренбургской области "4-5"</w:t>
            </w:r>
          </w:p>
        </w:tc>
        <w:tc>
          <w:tcPr>
            <w:tcW w:w="752"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sz w:val="24"/>
                <w:szCs w:val="24"/>
                <w:lang w:eastAsia="ru-RU"/>
              </w:rPr>
              <w:t>По Оренбургской области "2"</w:t>
            </w:r>
          </w:p>
        </w:tc>
        <w:tc>
          <w:tcPr>
            <w:tcW w:w="1012"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Количество учащихся,</w:t>
            </w:r>
          </w:p>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proofErr w:type="gramStart"/>
            <w:r w:rsidRPr="003937E7">
              <w:rPr>
                <w:rFonts w:ascii="Times New Roman" w:eastAsia="Times New Roman" w:hAnsi="Times New Roman" w:cs="Times New Roman"/>
                <w:sz w:val="24"/>
                <w:szCs w:val="24"/>
                <w:lang w:eastAsia="ru-RU"/>
              </w:rPr>
              <w:t>выполнивших</w:t>
            </w:r>
            <w:proofErr w:type="gramEnd"/>
            <w:r w:rsidRPr="003937E7">
              <w:rPr>
                <w:rFonts w:ascii="Times New Roman" w:eastAsia="Times New Roman" w:hAnsi="Times New Roman" w:cs="Times New Roman"/>
                <w:sz w:val="24"/>
                <w:szCs w:val="24"/>
                <w:lang w:eastAsia="ru-RU"/>
              </w:rPr>
              <w:t xml:space="preserve"> работу по России</w:t>
            </w:r>
          </w:p>
        </w:tc>
        <w:tc>
          <w:tcPr>
            <w:tcW w:w="978"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sz w:val="24"/>
                <w:szCs w:val="24"/>
                <w:lang w:eastAsia="ru-RU"/>
              </w:rPr>
              <w:t>По России "4-5"%</w:t>
            </w:r>
          </w:p>
        </w:tc>
        <w:tc>
          <w:tcPr>
            <w:tcW w:w="941"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sz w:val="24"/>
                <w:szCs w:val="24"/>
                <w:lang w:eastAsia="ru-RU"/>
              </w:rPr>
              <w:t>По России "2"%</w:t>
            </w:r>
          </w:p>
        </w:tc>
      </w:tr>
      <w:tr w:rsidR="003937E7" w:rsidRPr="003937E7" w:rsidTr="00163B25">
        <w:trPr>
          <w:trHeight w:val="388"/>
        </w:trPr>
        <w:tc>
          <w:tcPr>
            <w:tcW w:w="600"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b/>
                <w:bCs/>
                <w:sz w:val="24"/>
                <w:szCs w:val="24"/>
                <w:lang w:eastAsia="ru-RU"/>
              </w:rPr>
              <w:t>6</w:t>
            </w:r>
          </w:p>
        </w:tc>
        <w:tc>
          <w:tcPr>
            <w:tcW w:w="1256"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118</w:t>
            </w:r>
          </w:p>
        </w:tc>
        <w:tc>
          <w:tcPr>
            <w:tcW w:w="671"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5, 93</w:t>
            </w:r>
          </w:p>
        </w:tc>
        <w:tc>
          <w:tcPr>
            <w:tcW w:w="678"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55, 93</w:t>
            </w:r>
          </w:p>
        </w:tc>
        <w:tc>
          <w:tcPr>
            <w:tcW w:w="675"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33. 9</w:t>
            </w:r>
          </w:p>
        </w:tc>
        <w:tc>
          <w:tcPr>
            <w:tcW w:w="738"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4, 24</w:t>
            </w:r>
          </w:p>
        </w:tc>
        <w:tc>
          <w:tcPr>
            <w:tcW w:w="882"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val="en-US" w:eastAsia="ru-RU"/>
              </w:rPr>
            </w:pPr>
            <w:r w:rsidRPr="003937E7">
              <w:rPr>
                <w:rFonts w:ascii="Times New Roman" w:eastAsia="Times New Roman" w:hAnsi="Times New Roman" w:cs="Times New Roman"/>
                <w:color w:val="000000"/>
                <w:sz w:val="24"/>
                <w:szCs w:val="24"/>
                <w:lang w:val="en-US" w:eastAsia="ru-RU"/>
              </w:rPr>
              <w:t>8010</w:t>
            </w:r>
          </w:p>
        </w:tc>
        <w:tc>
          <w:tcPr>
            <w:tcW w:w="753"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48, 86</w:t>
            </w:r>
          </w:p>
        </w:tc>
        <w:tc>
          <w:tcPr>
            <w:tcW w:w="752"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7, 29</w:t>
            </w:r>
          </w:p>
        </w:tc>
        <w:tc>
          <w:tcPr>
            <w:tcW w:w="1012"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val="en-US" w:eastAsia="ru-RU"/>
              </w:rPr>
            </w:pPr>
            <w:r w:rsidRPr="003937E7">
              <w:rPr>
                <w:rFonts w:ascii="Times New Roman" w:eastAsia="Times New Roman" w:hAnsi="Times New Roman" w:cs="Times New Roman"/>
                <w:color w:val="000000"/>
                <w:sz w:val="24"/>
                <w:szCs w:val="24"/>
                <w:lang w:val="en-US" w:eastAsia="ru-RU"/>
              </w:rPr>
              <w:t>510115</w:t>
            </w:r>
          </w:p>
        </w:tc>
        <w:tc>
          <w:tcPr>
            <w:tcW w:w="978"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50,  89</w:t>
            </w:r>
          </w:p>
        </w:tc>
        <w:tc>
          <w:tcPr>
            <w:tcW w:w="941"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8, 66</w:t>
            </w:r>
          </w:p>
        </w:tc>
      </w:tr>
      <w:tr w:rsidR="003937E7" w:rsidRPr="003937E7" w:rsidTr="00163B25">
        <w:trPr>
          <w:trHeight w:val="366"/>
        </w:trPr>
        <w:tc>
          <w:tcPr>
            <w:tcW w:w="600"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b/>
                <w:bCs/>
                <w:sz w:val="24"/>
                <w:szCs w:val="24"/>
                <w:lang w:eastAsia="ru-RU"/>
              </w:rPr>
              <w:t>7</w:t>
            </w:r>
          </w:p>
        </w:tc>
        <w:tc>
          <w:tcPr>
            <w:tcW w:w="1256"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152</w:t>
            </w:r>
          </w:p>
        </w:tc>
        <w:tc>
          <w:tcPr>
            <w:tcW w:w="671"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1, 97</w:t>
            </w:r>
          </w:p>
        </w:tc>
        <w:tc>
          <w:tcPr>
            <w:tcW w:w="678"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48, 03</w:t>
            </w:r>
          </w:p>
        </w:tc>
        <w:tc>
          <w:tcPr>
            <w:tcW w:w="675"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38, 82</w:t>
            </w:r>
          </w:p>
        </w:tc>
        <w:tc>
          <w:tcPr>
            <w:tcW w:w="738"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11, 18</w:t>
            </w:r>
          </w:p>
        </w:tc>
        <w:tc>
          <w:tcPr>
            <w:tcW w:w="882"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7878</w:t>
            </w:r>
          </w:p>
        </w:tc>
        <w:tc>
          <w:tcPr>
            <w:tcW w:w="753"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43, 15</w:t>
            </w:r>
          </w:p>
        </w:tc>
        <w:tc>
          <w:tcPr>
            <w:tcW w:w="752"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7, 01</w:t>
            </w:r>
          </w:p>
        </w:tc>
        <w:tc>
          <w:tcPr>
            <w:tcW w:w="1012"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485838</w:t>
            </w:r>
          </w:p>
        </w:tc>
        <w:tc>
          <w:tcPr>
            <w:tcW w:w="978"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45, 88</w:t>
            </w:r>
          </w:p>
        </w:tc>
        <w:tc>
          <w:tcPr>
            <w:tcW w:w="941"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9, 71</w:t>
            </w:r>
          </w:p>
        </w:tc>
      </w:tr>
      <w:tr w:rsidR="003937E7" w:rsidRPr="003937E7" w:rsidTr="00163B25">
        <w:trPr>
          <w:trHeight w:val="409"/>
        </w:trPr>
        <w:tc>
          <w:tcPr>
            <w:tcW w:w="600"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b/>
                <w:bCs/>
                <w:sz w:val="24"/>
                <w:szCs w:val="24"/>
                <w:lang w:eastAsia="ru-RU"/>
              </w:rPr>
              <w:t>8</w:t>
            </w:r>
          </w:p>
        </w:tc>
        <w:tc>
          <w:tcPr>
            <w:tcW w:w="1256"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177</w:t>
            </w:r>
          </w:p>
        </w:tc>
        <w:tc>
          <w:tcPr>
            <w:tcW w:w="671"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2, 26</w:t>
            </w:r>
          </w:p>
        </w:tc>
        <w:tc>
          <w:tcPr>
            <w:tcW w:w="678"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53, 11</w:t>
            </w:r>
          </w:p>
        </w:tc>
        <w:tc>
          <w:tcPr>
            <w:tcW w:w="675"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37, 85</w:t>
            </w:r>
          </w:p>
        </w:tc>
        <w:tc>
          <w:tcPr>
            <w:tcW w:w="738"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6, 78</w:t>
            </w:r>
          </w:p>
        </w:tc>
        <w:tc>
          <w:tcPr>
            <w:tcW w:w="882"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7429</w:t>
            </w:r>
          </w:p>
        </w:tc>
        <w:tc>
          <w:tcPr>
            <w:tcW w:w="753"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43, 43</w:t>
            </w:r>
          </w:p>
        </w:tc>
        <w:tc>
          <w:tcPr>
            <w:tcW w:w="752"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7, 03</w:t>
            </w:r>
          </w:p>
        </w:tc>
        <w:tc>
          <w:tcPr>
            <w:tcW w:w="1012"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467122</w:t>
            </w:r>
          </w:p>
        </w:tc>
        <w:tc>
          <w:tcPr>
            <w:tcW w:w="978"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44, 82</w:t>
            </w:r>
          </w:p>
        </w:tc>
        <w:tc>
          <w:tcPr>
            <w:tcW w:w="941"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10, 09</w:t>
            </w:r>
          </w:p>
        </w:tc>
      </w:tr>
      <w:tr w:rsidR="003937E7" w:rsidRPr="003937E7" w:rsidTr="00163B25">
        <w:trPr>
          <w:trHeight w:val="409"/>
        </w:trPr>
        <w:tc>
          <w:tcPr>
            <w:tcW w:w="600"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10</w:t>
            </w:r>
          </w:p>
        </w:tc>
        <w:tc>
          <w:tcPr>
            <w:tcW w:w="1256" w:type="dxa"/>
            <w:tcBorders>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19</w:t>
            </w:r>
          </w:p>
        </w:tc>
        <w:tc>
          <w:tcPr>
            <w:tcW w:w="671" w:type="dxa"/>
            <w:tcBorders>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678" w:type="dxa"/>
            <w:tcBorders>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26, 32</w:t>
            </w:r>
          </w:p>
        </w:tc>
        <w:tc>
          <w:tcPr>
            <w:tcW w:w="675" w:type="dxa"/>
            <w:tcBorders>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68, 42</w:t>
            </w:r>
          </w:p>
        </w:tc>
        <w:tc>
          <w:tcPr>
            <w:tcW w:w="738" w:type="dxa"/>
            <w:tcBorders>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5, 26</w:t>
            </w:r>
          </w:p>
        </w:tc>
        <w:tc>
          <w:tcPr>
            <w:tcW w:w="882" w:type="dxa"/>
            <w:tcBorders>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15, 29</w:t>
            </w:r>
          </w:p>
        </w:tc>
        <w:tc>
          <w:tcPr>
            <w:tcW w:w="753" w:type="dxa"/>
            <w:tcBorders>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70, 18</w:t>
            </w:r>
          </w:p>
        </w:tc>
        <w:tc>
          <w:tcPr>
            <w:tcW w:w="752" w:type="dxa"/>
            <w:tcBorders>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2, 16</w:t>
            </w:r>
          </w:p>
        </w:tc>
        <w:tc>
          <w:tcPr>
            <w:tcW w:w="1012" w:type="dxa"/>
            <w:tcBorders>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140695</w:t>
            </w:r>
          </w:p>
        </w:tc>
        <w:tc>
          <w:tcPr>
            <w:tcW w:w="978" w:type="dxa"/>
            <w:tcBorders>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66, 76</w:t>
            </w:r>
          </w:p>
        </w:tc>
        <w:tc>
          <w:tcPr>
            <w:tcW w:w="941" w:type="dxa"/>
            <w:tcBorders>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5, 7</w:t>
            </w:r>
          </w:p>
        </w:tc>
      </w:tr>
    </w:tbl>
    <w:p w:rsidR="003937E7" w:rsidRPr="003937E7" w:rsidRDefault="003937E7" w:rsidP="003937E7">
      <w:pPr>
        <w:suppressAutoHyphens/>
        <w:rPr>
          <w:rFonts w:ascii="Times New Roman" w:eastAsia="Times New Roman" w:hAnsi="Times New Roman" w:cs="Times New Roman"/>
          <w:sz w:val="24"/>
          <w:szCs w:val="24"/>
          <w:lang w:eastAsia="ru-RU"/>
        </w:rPr>
      </w:pPr>
    </w:p>
    <w:p w:rsidR="003937E7" w:rsidRPr="003937E7" w:rsidRDefault="003937E7" w:rsidP="003937E7">
      <w:pPr>
        <w:suppressAutoHyphens/>
        <w:rPr>
          <w:rFonts w:ascii="Times New Roman" w:eastAsia="Times New Roman" w:hAnsi="Times New Roman" w:cs="Times New Roman"/>
          <w:sz w:val="24"/>
          <w:szCs w:val="24"/>
          <w:lang w:eastAsia="ru-RU"/>
        </w:rPr>
      </w:pPr>
    </w:p>
    <w:p w:rsidR="003937E7" w:rsidRPr="003937E7" w:rsidRDefault="003937E7" w:rsidP="003937E7">
      <w:pPr>
        <w:suppressAutoHyphens/>
        <w:rPr>
          <w:rFonts w:ascii="Times New Roman" w:eastAsia="Times New Roman" w:hAnsi="Times New Roman" w:cs="Times New Roman"/>
          <w:sz w:val="24"/>
          <w:szCs w:val="24"/>
          <w:lang w:eastAsia="ru-RU"/>
        </w:rPr>
      </w:pPr>
    </w:p>
    <w:p w:rsidR="003937E7" w:rsidRPr="003937E7" w:rsidRDefault="003937E7" w:rsidP="003937E7">
      <w:pPr>
        <w:suppressAutoHyphens/>
        <w:jc w:val="right"/>
        <w:rPr>
          <w:rFonts w:ascii="Times New Roman" w:eastAsia="Times New Roman" w:hAnsi="Times New Roman" w:cs="Times New Roman"/>
          <w:i/>
          <w:sz w:val="24"/>
          <w:szCs w:val="24"/>
          <w:lang w:eastAsia="ru-RU"/>
        </w:rPr>
      </w:pPr>
      <w:r w:rsidRPr="003937E7">
        <w:rPr>
          <w:rFonts w:ascii="Times New Roman" w:eastAsia="Times New Roman" w:hAnsi="Times New Roman" w:cs="Times New Roman"/>
          <w:i/>
          <w:sz w:val="24"/>
          <w:szCs w:val="24"/>
          <w:lang w:eastAsia="ru-RU"/>
        </w:rPr>
        <w:t>Диаграмма 1</w:t>
      </w:r>
    </w:p>
    <w:p w:rsidR="003937E7" w:rsidRPr="003937E7" w:rsidRDefault="003937E7" w:rsidP="003937E7">
      <w:pPr>
        <w:suppressAutoHyphens/>
        <w:spacing w:after="0" w:line="240" w:lineRule="auto"/>
        <w:jc w:val="center"/>
        <w:rPr>
          <w:rFonts w:ascii="Times New Roman" w:eastAsia="Times New Roman" w:hAnsi="Times New Roman" w:cs="Times New Roman"/>
          <w:b/>
          <w:bCs/>
          <w:sz w:val="24"/>
          <w:szCs w:val="24"/>
          <w:lang w:eastAsia="ru-RU"/>
        </w:rPr>
      </w:pPr>
      <w:r w:rsidRPr="003937E7">
        <w:rPr>
          <w:rFonts w:ascii="Times New Roman" w:eastAsia="Times New Roman" w:hAnsi="Times New Roman" w:cs="Times New Roman"/>
          <w:b/>
          <w:bCs/>
          <w:sz w:val="24"/>
          <w:szCs w:val="24"/>
          <w:lang w:eastAsia="ru-RU"/>
        </w:rPr>
        <w:t>Результаты проведения ВПР по обществознанию</w:t>
      </w:r>
    </w:p>
    <w:p w:rsidR="003937E7" w:rsidRPr="003937E7" w:rsidRDefault="003937E7" w:rsidP="003937E7">
      <w:pPr>
        <w:suppressAutoHyphens/>
        <w:spacing w:after="0" w:line="240" w:lineRule="auto"/>
        <w:jc w:val="center"/>
        <w:rPr>
          <w:rFonts w:ascii="Times New Roman" w:eastAsia="Times New Roman" w:hAnsi="Times New Roman" w:cs="Times New Roman"/>
          <w:b/>
          <w:bCs/>
          <w:sz w:val="24"/>
          <w:szCs w:val="24"/>
          <w:lang w:eastAsia="ru-RU"/>
        </w:rPr>
      </w:pPr>
      <w:r w:rsidRPr="003937E7">
        <w:rPr>
          <w:rFonts w:ascii="Times New Roman" w:eastAsia="Times New Roman" w:hAnsi="Times New Roman" w:cs="Times New Roman"/>
          <w:b/>
          <w:bCs/>
          <w:sz w:val="24"/>
          <w:szCs w:val="24"/>
          <w:lang w:eastAsia="ru-RU"/>
        </w:rPr>
        <w:t>обучающихся 6,7,8, 10 классов</w:t>
      </w:r>
    </w:p>
    <w:p w:rsidR="003937E7" w:rsidRPr="003937E7" w:rsidRDefault="003937E7" w:rsidP="003937E7">
      <w:pPr>
        <w:suppressAutoHyphens/>
        <w:ind w:firstLine="709"/>
        <w:jc w:val="center"/>
        <w:rPr>
          <w:rFonts w:ascii="Times New Roman" w:eastAsia="Times New Roman" w:hAnsi="Times New Roman" w:cs="Times New Roman"/>
          <w:b/>
          <w:bCs/>
          <w:sz w:val="24"/>
          <w:szCs w:val="24"/>
          <w:lang w:eastAsia="ru-RU"/>
        </w:rPr>
      </w:pPr>
      <w:proofErr w:type="spellStart"/>
      <w:r w:rsidRPr="003937E7">
        <w:rPr>
          <w:rFonts w:ascii="Times New Roman" w:eastAsia="Times New Roman" w:hAnsi="Times New Roman" w:cs="Times New Roman"/>
          <w:b/>
          <w:bCs/>
          <w:sz w:val="24"/>
          <w:szCs w:val="24"/>
          <w:lang w:eastAsia="ru-RU"/>
        </w:rPr>
        <w:t>Новоорского</w:t>
      </w:r>
      <w:proofErr w:type="spellEnd"/>
      <w:r w:rsidRPr="003937E7">
        <w:rPr>
          <w:rFonts w:ascii="Times New Roman" w:eastAsia="Times New Roman" w:hAnsi="Times New Roman" w:cs="Times New Roman"/>
          <w:b/>
          <w:bCs/>
          <w:sz w:val="24"/>
          <w:szCs w:val="24"/>
          <w:lang w:eastAsia="ru-RU"/>
        </w:rPr>
        <w:t xml:space="preserve"> района</w:t>
      </w:r>
    </w:p>
    <w:p w:rsidR="003937E7" w:rsidRPr="003937E7" w:rsidRDefault="003937E7" w:rsidP="003937E7">
      <w:pPr>
        <w:suppressAutoHyphens/>
        <w:spacing w:after="0" w:line="240" w:lineRule="auto"/>
        <w:ind w:firstLine="720"/>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noProof/>
          <w:sz w:val="24"/>
          <w:szCs w:val="24"/>
          <w:lang w:eastAsia="ru-RU"/>
        </w:rPr>
        <w:object w:dxaOrig="6097" w:dyaOrig="34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Объект1" o:spid="_x0000_i1025" type="#_x0000_t75" style="width:304.5pt;height:174pt;visibility:visible" o:ole="">
            <v:imagedata r:id="rId8" o:title=""/>
            <o:lock v:ext="edit" aspectratio="f"/>
          </v:shape>
          <o:OLEObject Type="Embed" ProgID="Excel.Sheet.8" ShapeID="Объект1" DrawAspect="Content" ObjectID="_1814094337" r:id="rId9">
            <o:FieldCodes>\s</o:FieldCodes>
          </o:OLEObject>
        </w:object>
      </w:r>
    </w:p>
    <w:p w:rsidR="003937E7" w:rsidRPr="003937E7" w:rsidRDefault="003937E7" w:rsidP="003937E7">
      <w:pPr>
        <w:suppressAutoHyphens/>
        <w:spacing w:after="0" w:line="240" w:lineRule="auto"/>
        <w:jc w:val="center"/>
        <w:rPr>
          <w:rFonts w:ascii="Times New Roman" w:eastAsia="Times New Roman" w:hAnsi="Times New Roman" w:cs="Times New Roman"/>
          <w:sz w:val="24"/>
          <w:szCs w:val="24"/>
          <w:lang w:eastAsia="ru-RU"/>
        </w:rPr>
      </w:pPr>
    </w:p>
    <w:p w:rsidR="003937E7" w:rsidRPr="003937E7" w:rsidRDefault="003937E7" w:rsidP="003937E7">
      <w:pPr>
        <w:suppressAutoHyphens/>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           Представленные выше таблица и диаграмма позволяют видеть результаты ВПР по обществознанию по обучающимся 6, 7, 8, 10  классов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по сравнению с «4 -5», и «2».  В 6 классах показатель «4-5» по </w:t>
      </w:r>
      <w:proofErr w:type="spellStart"/>
      <w:r w:rsidRPr="003937E7">
        <w:rPr>
          <w:rFonts w:ascii="Times New Roman" w:eastAsia="Times New Roman" w:hAnsi="Times New Roman" w:cs="Times New Roman"/>
          <w:color w:val="000000"/>
          <w:sz w:val="24"/>
          <w:szCs w:val="24"/>
          <w:lang w:eastAsia="ru-RU"/>
        </w:rPr>
        <w:t>Новоорскому</w:t>
      </w:r>
      <w:proofErr w:type="spellEnd"/>
      <w:r w:rsidRPr="003937E7">
        <w:rPr>
          <w:rFonts w:ascii="Times New Roman" w:eastAsia="Times New Roman" w:hAnsi="Times New Roman" w:cs="Times New Roman"/>
          <w:color w:val="000000"/>
          <w:sz w:val="24"/>
          <w:szCs w:val="24"/>
          <w:lang w:eastAsia="ru-RU"/>
        </w:rPr>
        <w:t xml:space="preserve"> району ниже на  10, 67  % по сравнению с Оренбургской областью и на 12, 7 % ниже по сравнению с РФ, по показателю «2» : ниже на  1, 36 % по сравнению с Оренбургской областью и на 2, 73 ниже по   % </w:t>
      </w:r>
      <w:proofErr w:type="gramStart"/>
      <w:r w:rsidRPr="003937E7">
        <w:rPr>
          <w:rFonts w:ascii="Times New Roman" w:eastAsia="Times New Roman" w:hAnsi="Times New Roman" w:cs="Times New Roman"/>
          <w:color w:val="000000"/>
          <w:sz w:val="24"/>
          <w:szCs w:val="24"/>
          <w:lang w:eastAsia="ru-RU"/>
        </w:rPr>
        <w:t>по</w:t>
      </w:r>
      <w:proofErr w:type="gramEnd"/>
      <w:r w:rsidRPr="003937E7">
        <w:rPr>
          <w:rFonts w:ascii="Times New Roman" w:eastAsia="Times New Roman" w:hAnsi="Times New Roman" w:cs="Times New Roman"/>
          <w:color w:val="000000"/>
          <w:sz w:val="24"/>
          <w:szCs w:val="24"/>
          <w:lang w:eastAsia="ru-RU"/>
        </w:rPr>
        <w:t xml:space="preserve"> сравнению с РФ. В 7 классах показатель «4-5» по </w:t>
      </w:r>
      <w:proofErr w:type="spellStart"/>
      <w:r w:rsidRPr="003937E7">
        <w:rPr>
          <w:rFonts w:ascii="Times New Roman" w:eastAsia="Times New Roman" w:hAnsi="Times New Roman" w:cs="Times New Roman"/>
          <w:color w:val="000000"/>
          <w:sz w:val="24"/>
          <w:szCs w:val="24"/>
          <w:lang w:eastAsia="ru-RU"/>
        </w:rPr>
        <w:t>Новоорскому</w:t>
      </w:r>
      <w:proofErr w:type="spellEnd"/>
      <w:r w:rsidRPr="003937E7">
        <w:rPr>
          <w:rFonts w:ascii="Times New Roman" w:eastAsia="Times New Roman" w:hAnsi="Times New Roman" w:cs="Times New Roman"/>
          <w:color w:val="000000"/>
          <w:sz w:val="24"/>
          <w:szCs w:val="24"/>
          <w:lang w:eastAsia="ru-RU"/>
        </w:rPr>
        <w:t xml:space="preserve"> району выше на 6, 85  % по сравнению с Оренбургской областью и на 4, 12 % выше по сравнению с РФ, по показателю «2» ниже  на  5, 04  % по сравнению с Оренбургской областью и  </w:t>
      </w:r>
      <w:proofErr w:type="gramStart"/>
      <w:r w:rsidRPr="003937E7">
        <w:rPr>
          <w:rFonts w:ascii="Times New Roman" w:eastAsia="Times New Roman" w:hAnsi="Times New Roman" w:cs="Times New Roman"/>
          <w:color w:val="000000"/>
          <w:sz w:val="24"/>
          <w:szCs w:val="24"/>
          <w:lang w:eastAsia="ru-RU"/>
        </w:rPr>
        <w:t>на</w:t>
      </w:r>
      <w:proofErr w:type="gramEnd"/>
      <w:r w:rsidRPr="003937E7">
        <w:rPr>
          <w:rFonts w:ascii="Times New Roman" w:eastAsia="Times New Roman" w:hAnsi="Times New Roman" w:cs="Times New Roman"/>
          <w:color w:val="000000"/>
          <w:sz w:val="24"/>
          <w:szCs w:val="24"/>
          <w:lang w:eastAsia="ru-RU"/>
        </w:rPr>
        <w:t xml:space="preserve"> 7, 74 %  по сравнению с РФ. В 8 классах показатель «4-5» по </w:t>
      </w:r>
      <w:proofErr w:type="spellStart"/>
      <w:r w:rsidRPr="003937E7">
        <w:rPr>
          <w:rFonts w:ascii="Times New Roman" w:eastAsia="Times New Roman" w:hAnsi="Times New Roman" w:cs="Times New Roman"/>
          <w:color w:val="000000"/>
          <w:sz w:val="24"/>
          <w:szCs w:val="24"/>
          <w:lang w:eastAsia="ru-RU"/>
        </w:rPr>
        <w:t>Новоорскому</w:t>
      </w:r>
      <w:proofErr w:type="spellEnd"/>
      <w:r w:rsidRPr="003937E7">
        <w:rPr>
          <w:rFonts w:ascii="Times New Roman" w:eastAsia="Times New Roman" w:hAnsi="Times New Roman" w:cs="Times New Roman"/>
          <w:color w:val="000000"/>
          <w:sz w:val="24"/>
          <w:szCs w:val="24"/>
          <w:lang w:eastAsia="ru-RU"/>
        </w:rPr>
        <w:t xml:space="preserve"> району выше  на 1, 22 % по сравнению с Оренбургской областью и на 0, 19 % ниже по сравнению с РФ, по показателю «2» наблюдается положительная динамика: ниже на  4, 77  % по сравнению с Оренбургской областью и </w:t>
      </w:r>
      <w:proofErr w:type="gramStart"/>
      <w:r w:rsidRPr="003937E7">
        <w:rPr>
          <w:rFonts w:ascii="Times New Roman" w:eastAsia="Times New Roman" w:hAnsi="Times New Roman" w:cs="Times New Roman"/>
          <w:color w:val="000000"/>
          <w:sz w:val="24"/>
          <w:szCs w:val="24"/>
          <w:lang w:eastAsia="ru-RU"/>
        </w:rPr>
        <w:t>на</w:t>
      </w:r>
      <w:proofErr w:type="gramEnd"/>
      <w:r w:rsidRPr="003937E7">
        <w:rPr>
          <w:rFonts w:ascii="Times New Roman" w:eastAsia="Times New Roman" w:hAnsi="Times New Roman" w:cs="Times New Roman"/>
          <w:color w:val="000000"/>
          <w:sz w:val="24"/>
          <w:szCs w:val="24"/>
          <w:lang w:eastAsia="ru-RU"/>
        </w:rPr>
        <w:t xml:space="preserve"> 7, 83 % по сравнению с РФ. В 10 классах показатель «4-5» по </w:t>
      </w:r>
      <w:proofErr w:type="spellStart"/>
      <w:r w:rsidRPr="003937E7">
        <w:rPr>
          <w:rFonts w:ascii="Times New Roman" w:eastAsia="Times New Roman" w:hAnsi="Times New Roman" w:cs="Times New Roman"/>
          <w:color w:val="000000"/>
          <w:sz w:val="24"/>
          <w:szCs w:val="24"/>
          <w:lang w:eastAsia="ru-RU"/>
        </w:rPr>
        <w:t>Новоорскому</w:t>
      </w:r>
      <w:proofErr w:type="spellEnd"/>
      <w:r w:rsidRPr="003937E7">
        <w:rPr>
          <w:rFonts w:ascii="Times New Roman" w:eastAsia="Times New Roman" w:hAnsi="Times New Roman" w:cs="Times New Roman"/>
          <w:color w:val="000000"/>
          <w:sz w:val="24"/>
          <w:szCs w:val="24"/>
          <w:lang w:eastAsia="ru-RU"/>
        </w:rPr>
        <w:t xml:space="preserve"> району выше  на 3, 5 % по сравнению с Оренбургской областью и на 6, 92 % выше по сравнению с РФ, по показателю «2» наблюдается положительная динамика: ниже на  2, 16 % по сравнению с Оренбургской областью и </w:t>
      </w:r>
      <w:proofErr w:type="gramStart"/>
      <w:r w:rsidRPr="003937E7">
        <w:rPr>
          <w:rFonts w:ascii="Times New Roman" w:eastAsia="Times New Roman" w:hAnsi="Times New Roman" w:cs="Times New Roman"/>
          <w:color w:val="000000"/>
          <w:sz w:val="24"/>
          <w:szCs w:val="24"/>
          <w:lang w:eastAsia="ru-RU"/>
        </w:rPr>
        <w:t>на</w:t>
      </w:r>
      <w:proofErr w:type="gramEnd"/>
      <w:r w:rsidRPr="003937E7">
        <w:rPr>
          <w:rFonts w:ascii="Times New Roman" w:eastAsia="Times New Roman" w:hAnsi="Times New Roman" w:cs="Times New Roman"/>
          <w:color w:val="000000"/>
          <w:sz w:val="24"/>
          <w:szCs w:val="24"/>
          <w:lang w:eastAsia="ru-RU"/>
        </w:rPr>
        <w:t xml:space="preserve"> 5, 77 % по сравнению с РФ.</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Рассмотрим более подробно рейтинговый ряд по положительным результатам контрольного среза обучающихся </w:t>
      </w:r>
      <w:r w:rsidRPr="003937E7">
        <w:rPr>
          <w:rFonts w:ascii="Times New Roman" w:eastAsia="Times New Roman" w:hAnsi="Times New Roman" w:cs="Times New Roman"/>
          <w:bCs/>
          <w:color w:val="000000"/>
          <w:sz w:val="24"/>
          <w:szCs w:val="24"/>
          <w:lang w:eastAsia="ru-RU"/>
        </w:rPr>
        <w:t>6 классов</w:t>
      </w:r>
      <w:r w:rsidRPr="003937E7">
        <w:rPr>
          <w:rFonts w:ascii="Times New Roman" w:eastAsia="Times New Roman" w:hAnsi="Times New Roman" w:cs="Times New Roman"/>
          <w:color w:val="000000"/>
          <w:sz w:val="24"/>
          <w:szCs w:val="24"/>
          <w:lang w:eastAsia="ru-RU"/>
        </w:rPr>
        <w:t xml:space="preserve">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Выше среднего по району процент «4-5</w:t>
      </w:r>
      <w:r w:rsidRPr="003937E7">
        <w:rPr>
          <w:rFonts w:ascii="Times New Roman" w:eastAsia="Times New Roman" w:hAnsi="Times New Roman" w:cs="Times New Roman"/>
          <w:bCs/>
          <w:color w:val="000000"/>
          <w:sz w:val="24"/>
          <w:szCs w:val="24"/>
          <w:lang w:eastAsia="ru-RU"/>
        </w:rPr>
        <w:t>» (выше 38, 14 %)</w:t>
      </w:r>
      <w:r w:rsidRPr="003937E7">
        <w:rPr>
          <w:rFonts w:ascii="Times New Roman" w:eastAsia="Times New Roman" w:hAnsi="Times New Roman" w:cs="Times New Roman"/>
          <w:b/>
          <w:bCs/>
          <w:color w:val="000000"/>
          <w:sz w:val="24"/>
          <w:szCs w:val="24"/>
          <w:lang w:eastAsia="ru-RU"/>
        </w:rPr>
        <w:t xml:space="preserve"> </w:t>
      </w:r>
      <w:r w:rsidRPr="003937E7">
        <w:rPr>
          <w:rFonts w:ascii="Times New Roman" w:eastAsia="Times New Roman" w:hAnsi="Times New Roman" w:cs="Times New Roman"/>
          <w:color w:val="000000"/>
          <w:sz w:val="24"/>
          <w:szCs w:val="24"/>
          <w:lang w:eastAsia="ru-RU"/>
        </w:rPr>
        <w:t xml:space="preserve">показывают  следующие образовательные организации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МБОУ СОШ с. </w:t>
      </w:r>
      <w:proofErr w:type="gramStart"/>
      <w:r w:rsidRPr="003937E7">
        <w:rPr>
          <w:rFonts w:ascii="Times New Roman" w:eastAsia="Times New Roman" w:hAnsi="Times New Roman" w:cs="Times New Roman"/>
          <w:color w:val="000000"/>
          <w:sz w:val="24"/>
          <w:szCs w:val="24"/>
          <w:lang w:eastAsia="ru-RU"/>
        </w:rPr>
        <w:t>Горьковское</w:t>
      </w:r>
      <w:proofErr w:type="gramEnd"/>
      <w:r w:rsidRPr="003937E7">
        <w:rPr>
          <w:rFonts w:ascii="Times New Roman" w:eastAsia="Times New Roman" w:hAnsi="Times New Roman" w:cs="Times New Roman"/>
          <w:color w:val="000000"/>
          <w:sz w:val="24"/>
          <w:szCs w:val="24"/>
          <w:lang w:eastAsia="ru-RU"/>
        </w:rPr>
        <w:t xml:space="preserve"> (100%), МБОУ СОШ с. Чапаевка (100 %), ПНЛ (77,78 %),   МАО СОШ с. Кумак (50 %), МАОУ СОШ п. Энергетик № 1 (41, 18 %), МБОУ СОШ с. </w:t>
      </w:r>
      <w:proofErr w:type="spellStart"/>
      <w:r w:rsidRPr="003937E7">
        <w:rPr>
          <w:rFonts w:ascii="Times New Roman" w:eastAsia="Times New Roman" w:hAnsi="Times New Roman" w:cs="Times New Roman"/>
          <w:color w:val="000000"/>
          <w:sz w:val="24"/>
          <w:szCs w:val="24"/>
          <w:lang w:eastAsia="ru-RU"/>
        </w:rPr>
        <w:t>Добровольское</w:t>
      </w:r>
      <w:proofErr w:type="spellEnd"/>
      <w:r w:rsidRPr="003937E7">
        <w:rPr>
          <w:rFonts w:ascii="Times New Roman" w:eastAsia="Times New Roman" w:hAnsi="Times New Roman" w:cs="Times New Roman"/>
          <w:color w:val="000000"/>
          <w:sz w:val="24"/>
          <w:szCs w:val="24"/>
          <w:lang w:eastAsia="ru-RU"/>
        </w:rPr>
        <w:t xml:space="preserve"> (40 %), МОАУ ООШ с. Красноуральск (50 %).          </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Рассмотрим более подробно рейтинговый ряд образовательных организаций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по показателям процента «2»  по обществознанию обучающихся 6 классов. Наибольший процент двоек прослеживается в школах: МОАУ СОШ № 1 п. </w:t>
      </w:r>
      <w:r w:rsidRPr="003937E7">
        <w:rPr>
          <w:rFonts w:ascii="Times New Roman" w:eastAsia="Times New Roman" w:hAnsi="Times New Roman" w:cs="Times New Roman"/>
          <w:color w:val="000000"/>
          <w:sz w:val="24"/>
          <w:szCs w:val="24"/>
          <w:lang w:eastAsia="ru-RU"/>
        </w:rPr>
        <w:lastRenderedPageBreak/>
        <w:t>Новоорск (14, 29 %), МОАУ СОШ № 2 п. Энергетик (7, 14 %), МАОУ СОШ №2 . Новоорск (13, 04).Это можно увидеть в таблице 3.</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color w:val="000000"/>
          <w:sz w:val="24"/>
          <w:szCs w:val="24"/>
          <w:lang w:eastAsia="ru-RU"/>
        </w:rPr>
      </w:pPr>
    </w:p>
    <w:p w:rsidR="003937E7" w:rsidRPr="003937E7" w:rsidRDefault="003937E7" w:rsidP="003937E7">
      <w:pPr>
        <w:suppressAutoHyphens/>
        <w:spacing w:after="0" w:line="240" w:lineRule="auto"/>
        <w:jc w:val="right"/>
        <w:rPr>
          <w:rFonts w:ascii="Times New Roman" w:eastAsia="Times New Roman" w:hAnsi="Times New Roman" w:cs="Times New Roman"/>
          <w:i/>
          <w:iCs/>
          <w:color w:val="000000"/>
          <w:sz w:val="24"/>
          <w:szCs w:val="24"/>
          <w:lang w:eastAsia="ru-RU"/>
        </w:rPr>
      </w:pPr>
    </w:p>
    <w:p w:rsidR="003937E7" w:rsidRPr="003937E7" w:rsidRDefault="003937E7" w:rsidP="003937E7">
      <w:pPr>
        <w:suppressAutoHyphens/>
        <w:spacing w:after="0" w:line="240" w:lineRule="auto"/>
        <w:jc w:val="right"/>
        <w:rPr>
          <w:rFonts w:ascii="Times New Roman" w:eastAsia="Times New Roman" w:hAnsi="Times New Roman" w:cs="Times New Roman"/>
          <w:i/>
          <w:iCs/>
          <w:color w:val="000000"/>
          <w:sz w:val="24"/>
          <w:szCs w:val="24"/>
          <w:lang w:eastAsia="ru-RU"/>
        </w:rPr>
      </w:pPr>
    </w:p>
    <w:p w:rsidR="003937E7" w:rsidRPr="003937E7" w:rsidRDefault="003937E7" w:rsidP="003937E7">
      <w:pPr>
        <w:suppressAutoHyphens/>
        <w:spacing w:after="0" w:line="240" w:lineRule="auto"/>
        <w:jc w:val="right"/>
        <w:rPr>
          <w:rFonts w:ascii="Times New Roman" w:eastAsia="Times New Roman" w:hAnsi="Times New Roman" w:cs="Times New Roman"/>
          <w:i/>
          <w:iCs/>
          <w:color w:val="000000"/>
          <w:sz w:val="24"/>
          <w:szCs w:val="24"/>
          <w:lang w:eastAsia="ru-RU"/>
        </w:rPr>
      </w:pPr>
      <w:r w:rsidRPr="003937E7">
        <w:rPr>
          <w:rFonts w:ascii="Times New Roman" w:eastAsia="Times New Roman" w:hAnsi="Times New Roman" w:cs="Times New Roman"/>
          <w:i/>
          <w:iCs/>
          <w:color w:val="000000"/>
          <w:sz w:val="24"/>
          <w:szCs w:val="24"/>
          <w:lang w:eastAsia="ru-RU"/>
        </w:rPr>
        <w:t>Таблица 3</w:t>
      </w:r>
    </w:p>
    <w:p w:rsidR="003937E7" w:rsidRPr="003937E7" w:rsidRDefault="003937E7" w:rsidP="003937E7">
      <w:pPr>
        <w:suppressAutoHyphens/>
        <w:spacing w:after="0" w:line="240" w:lineRule="auto"/>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Рейтинговый ряд образовательных организаций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с  показателями процента «2»  по обществознанию обучающихся 6  классов.</w:t>
      </w:r>
    </w:p>
    <w:tbl>
      <w:tblPr>
        <w:tblW w:w="9288" w:type="dxa"/>
        <w:tblInd w:w="109" w:type="dxa"/>
        <w:tblLayout w:type="fixed"/>
        <w:tblLook w:val="0000" w:firstRow="0" w:lastRow="0" w:firstColumn="0" w:lastColumn="0" w:noHBand="0" w:noVBand="0"/>
      </w:tblPr>
      <w:tblGrid>
        <w:gridCol w:w="4110"/>
        <w:gridCol w:w="3390"/>
        <w:gridCol w:w="1788"/>
      </w:tblGrid>
      <w:tr w:rsidR="003937E7" w:rsidRPr="003937E7" w:rsidTr="00163B25">
        <w:trPr>
          <w:trHeight w:val="1060"/>
        </w:trPr>
        <w:tc>
          <w:tcPr>
            <w:tcW w:w="4110"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val="en-US" w:eastAsia="ru-RU"/>
              </w:rPr>
            </w:pPr>
            <w:r w:rsidRPr="003937E7">
              <w:rPr>
                <w:rFonts w:ascii="Times New Roman" w:eastAsia="Times New Roman" w:hAnsi="Times New Roman" w:cs="Times New Roman"/>
                <w:color w:val="000000"/>
                <w:sz w:val="24"/>
                <w:szCs w:val="24"/>
                <w:lang w:eastAsia="ru-RU"/>
              </w:rPr>
              <w:t>ОО</w:t>
            </w:r>
          </w:p>
        </w:tc>
        <w:tc>
          <w:tcPr>
            <w:tcW w:w="3390"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val="en-US" w:eastAsia="ru-RU"/>
              </w:rPr>
            </w:pPr>
            <w:r w:rsidRPr="003937E7">
              <w:rPr>
                <w:rFonts w:ascii="Times New Roman" w:eastAsia="Times New Roman" w:hAnsi="Times New Roman" w:cs="Times New Roman"/>
                <w:color w:val="000000"/>
                <w:sz w:val="24"/>
                <w:szCs w:val="24"/>
                <w:lang w:eastAsia="ru-RU"/>
              </w:rPr>
              <w:t>Количество учащихся, выполнивших работу</w:t>
            </w:r>
          </w:p>
        </w:tc>
        <w:tc>
          <w:tcPr>
            <w:tcW w:w="1788"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val="en-US" w:eastAsia="ru-RU"/>
              </w:rPr>
            </w:pPr>
            <w:r w:rsidRPr="003937E7">
              <w:rPr>
                <w:rFonts w:ascii="Times New Roman" w:eastAsia="Times New Roman" w:hAnsi="Times New Roman" w:cs="Times New Roman"/>
                <w:color w:val="000000"/>
                <w:sz w:val="24"/>
                <w:szCs w:val="24"/>
                <w:lang w:val="en-US" w:eastAsia="ru-RU"/>
              </w:rPr>
              <w:t>% «2»</w:t>
            </w:r>
          </w:p>
        </w:tc>
      </w:tr>
      <w:tr w:rsidR="003937E7" w:rsidRPr="003937E7" w:rsidTr="00163B25">
        <w:trPr>
          <w:trHeight w:val="339"/>
        </w:trPr>
        <w:tc>
          <w:tcPr>
            <w:tcW w:w="4110"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МОАУ СОШ № 1 п. Новоорск</w:t>
            </w:r>
          </w:p>
        </w:tc>
        <w:tc>
          <w:tcPr>
            <w:tcW w:w="3390"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21</w:t>
            </w:r>
          </w:p>
        </w:tc>
        <w:tc>
          <w:tcPr>
            <w:tcW w:w="1788"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14, 29</w:t>
            </w:r>
          </w:p>
        </w:tc>
      </w:tr>
      <w:tr w:rsidR="003937E7" w:rsidRPr="003937E7" w:rsidTr="00163B25">
        <w:trPr>
          <w:trHeight w:val="285"/>
        </w:trPr>
        <w:tc>
          <w:tcPr>
            <w:tcW w:w="4110"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МОАУ СОШ № 2 п. Новоорск</w:t>
            </w:r>
          </w:p>
        </w:tc>
        <w:tc>
          <w:tcPr>
            <w:tcW w:w="3390"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23</w:t>
            </w:r>
          </w:p>
        </w:tc>
        <w:tc>
          <w:tcPr>
            <w:tcW w:w="1788"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13, 04</w:t>
            </w:r>
          </w:p>
        </w:tc>
      </w:tr>
      <w:tr w:rsidR="003937E7" w:rsidRPr="003937E7" w:rsidTr="00163B25">
        <w:trPr>
          <w:trHeight w:val="285"/>
        </w:trPr>
        <w:tc>
          <w:tcPr>
            <w:tcW w:w="4110"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МАОУ СОШ № 2 п. Энергетик</w:t>
            </w:r>
          </w:p>
        </w:tc>
        <w:tc>
          <w:tcPr>
            <w:tcW w:w="3390"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14</w:t>
            </w:r>
          </w:p>
        </w:tc>
        <w:tc>
          <w:tcPr>
            <w:tcW w:w="1788"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7, 14</w:t>
            </w:r>
          </w:p>
        </w:tc>
      </w:tr>
    </w:tbl>
    <w:p w:rsidR="003937E7" w:rsidRPr="003937E7" w:rsidRDefault="003937E7" w:rsidP="003937E7">
      <w:pPr>
        <w:suppressAutoHyphens/>
        <w:spacing w:after="0" w:line="240" w:lineRule="auto"/>
        <w:jc w:val="both"/>
        <w:rPr>
          <w:rFonts w:ascii="Times New Roman" w:eastAsia="Times New Roman" w:hAnsi="Times New Roman" w:cs="Times New Roman"/>
          <w:color w:val="000000"/>
          <w:sz w:val="24"/>
          <w:szCs w:val="24"/>
          <w:lang w:eastAsia="ru-RU"/>
        </w:rPr>
      </w:pPr>
    </w:p>
    <w:p w:rsidR="003937E7" w:rsidRPr="003937E7" w:rsidRDefault="003937E7" w:rsidP="003937E7">
      <w:pPr>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Рассмотрим более подробно рейтинговый ряд по положительным результатам контрольного среза обучающихся </w:t>
      </w:r>
      <w:r w:rsidRPr="003937E7">
        <w:rPr>
          <w:rFonts w:ascii="Times New Roman" w:eastAsia="Times New Roman" w:hAnsi="Times New Roman" w:cs="Times New Roman"/>
          <w:b/>
          <w:bCs/>
          <w:color w:val="000000"/>
          <w:sz w:val="24"/>
          <w:szCs w:val="24"/>
          <w:lang w:eastAsia="ru-RU"/>
        </w:rPr>
        <w:t>7 классов</w:t>
      </w:r>
      <w:r w:rsidRPr="003937E7">
        <w:rPr>
          <w:rFonts w:ascii="Times New Roman" w:eastAsia="Times New Roman" w:hAnsi="Times New Roman" w:cs="Times New Roman"/>
          <w:color w:val="000000"/>
          <w:sz w:val="24"/>
          <w:szCs w:val="24"/>
          <w:lang w:eastAsia="ru-RU"/>
        </w:rPr>
        <w:t xml:space="preserve">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Выше среднего по району процент «4-5</w:t>
      </w:r>
      <w:r w:rsidRPr="003937E7">
        <w:rPr>
          <w:rFonts w:ascii="Times New Roman" w:eastAsia="Times New Roman" w:hAnsi="Times New Roman" w:cs="Times New Roman"/>
          <w:b/>
          <w:bCs/>
          <w:color w:val="000000"/>
          <w:sz w:val="24"/>
          <w:szCs w:val="24"/>
          <w:lang w:eastAsia="ru-RU"/>
        </w:rPr>
        <w:t xml:space="preserve">» (выше 50 %) </w:t>
      </w:r>
      <w:r w:rsidRPr="003937E7">
        <w:rPr>
          <w:rFonts w:ascii="Times New Roman" w:eastAsia="Times New Roman" w:hAnsi="Times New Roman" w:cs="Times New Roman"/>
          <w:color w:val="000000"/>
          <w:sz w:val="24"/>
          <w:szCs w:val="24"/>
          <w:lang w:eastAsia="ru-RU"/>
        </w:rPr>
        <w:t xml:space="preserve">показывают  следующие образовательные организации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МОАУ СОШ № 2 п. Новоорск (55, 55 %),  ПНЛ </w:t>
      </w:r>
      <w:proofErr w:type="gramStart"/>
      <w:r w:rsidRPr="003937E7">
        <w:rPr>
          <w:rFonts w:ascii="Times New Roman" w:eastAsia="Times New Roman" w:hAnsi="Times New Roman" w:cs="Times New Roman"/>
          <w:color w:val="000000"/>
          <w:sz w:val="24"/>
          <w:szCs w:val="24"/>
          <w:lang w:eastAsia="ru-RU"/>
        </w:rPr>
        <w:t xml:space="preserve">( </w:t>
      </w:r>
      <w:proofErr w:type="gramEnd"/>
      <w:r w:rsidRPr="003937E7">
        <w:rPr>
          <w:rFonts w:ascii="Times New Roman" w:eastAsia="Times New Roman" w:hAnsi="Times New Roman" w:cs="Times New Roman"/>
          <w:color w:val="000000"/>
          <w:sz w:val="24"/>
          <w:szCs w:val="24"/>
          <w:lang w:eastAsia="ru-RU"/>
        </w:rPr>
        <w:t>84, 61 %),  МАОУ СОШ № 1 п. Энергетик ( 63, 16 %), МБОУ СОШ п. Гранитный (100 %).</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          Рассмотрим более подробно рейтинговый ряд образовательных организаций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по показателям процента «2»  по обществознанию обучающихся 7 классов. Наибольший процент двоек прослеживается в школах: </w:t>
      </w:r>
      <w:r w:rsidRPr="003937E7">
        <w:rPr>
          <w:rFonts w:ascii="Times New Roman" w:eastAsia="Times New Roman" w:hAnsi="Times New Roman" w:cs="Times New Roman"/>
          <w:sz w:val="24"/>
          <w:szCs w:val="24"/>
          <w:lang w:eastAsia="ru-RU"/>
        </w:rPr>
        <w:t xml:space="preserve">МОАУ СОШ № 1 п. Новоорск (8, 33 %), </w:t>
      </w:r>
      <w:r w:rsidRPr="003937E7">
        <w:rPr>
          <w:rFonts w:ascii="Times New Roman" w:eastAsia="Times New Roman" w:hAnsi="Times New Roman" w:cs="Times New Roman"/>
          <w:color w:val="000000"/>
          <w:sz w:val="24"/>
          <w:szCs w:val="24"/>
          <w:lang w:eastAsia="ru-RU"/>
        </w:rPr>
        <w:t>МАОУ СОШ  № 2 п. Энергетик (6, 25 %).</w:t>
      </w:r>
    </w:p>
    <w:p w:rsidR="003937E7" w:rsidRPr="003937E7" w:rsidRDefault="003937E7" w:rsidP="003937E7">
      <w:pPr>
        <w:suppressAutoHyphens/>
        <w:ind w:firstLine="720"/>
        <w:jc w:val="right"/>
        <w:rPr>
          <w:rFonts w:ascii="Times New Roman" w:eastAsia="Times New Roman" w:hAnsi="Times New Roman" w:cs="Times New Roman"/>
          <w:i/>
          <w:iCs/>
          <w:color w:val="000000"/>
          <w:sz w:val="24"/>
          <w:szCs w:val="24"/>
          <w:lang w:eastAsia="ru-RU"/>
        </w:rPr>
      </w:pPr>
      <w:r w:rsidRPr="003937E7">
        <w:rPr>
          <w:rFonts w:ascii="Times New Roman" w:eastAsia="Times New Roman" w:hAnsi="Times New Roman" w:cs="Times New Roman"/>
          <w:i/>
          <w:iCs/>
          <w:color w:val="000000"/>
          <w:sz w:val="24"/>
          <w:szCs w:val="24"/>
          <w:lang w:eastAsia="ru-RU"/>
        </w:rPr>
        <w:t>Таблица 4</w:t>
      </w:r>
    </w:p>
    <w:p w:rsidR="003937E7" w:rsidRPr="003937E7" w:rsidRDefault="003937E7" w:rsidP="003937E7">
      <w:pPr>
        <w:suppressAutoHyphens/>
        <w:jc w:val="center"/>
        <w:rPr>
          <w:rFonts w:ascii="Times New Roman" w:eastAsia="Times New Roman" w:hAnsi="Times New Roman" w:cs="Times New Roman"/>
          <w:b/>
          <w:color w:val="000000"/>
          <w:sz w:val="24"/>
          <w:szCs w:val="24"/>
          <w:lang w:eastAsia="ru-RU"/>
        </w:rPr>
      </w:pPr>
      <w:r w:rsidRPr="003937E7">
        <w:rPr>
          <w:rFonts w:ascii="Times New Roman" w:eastAsia="Times New Roman" w:hAnsi="Times New Roman" w:cs="Times New Roman"/>
          <w:b/>
          <w:color w:val="000000"/>
          <w:sz w:val="24"/>
          <w:szCs w:val="24"/>
          <w:lang w:eastAsia="ru-RU"/>
        </w:rPr>
        <w:t xml:space="preserve">Рейтинговый ряд образовательных организаций </w:t>
      </w:r>
      <w:proofErr w:type="spellStart"/>
      <w:r w:rsidRPr="003937E7">
        <w:rPr>
          <w:rFonts w:ascii="Times New Roman" w:eastAsia="Times New Roman" w:hAnsi="Times New Roman" w:cs="Times New Roman"/>
          <w:b/>
          <w:color w:val="000000"/>
          <w:sz w:val="24"/>
          <w:szCs w:val="24"/>
          <w:lang w:eastAsia="ru-RU"/>
        </w:rPr>
        <w:t>Новоорского</w:t>
      </w:r>
      <w:proofErr w:type="spellEnd"/>
      <w:r w:rsidRPr="003937E7">
        <w:rPr>
          <w:rFonts w:ascii="Times New Roman" w:eastAsia="Times New Roman" w:hAnsi="Times New Roman" w:cs="Times New Roman"/>
          <w:b/>
          <w:color w:val="000000"/>
          <w:sz w:val="24"/>
          <w:szCs w:val="24"/>
          <w:lang w:eastAsia="ru-RU"/>
        </w:rPr>
        <w:t xml:space="preserve"> района с  показателями процента «2»  по обществознанию обучающихся 7 классов.</w:t>
      </w:r>
    </w:p>
    <w:tbl>
      <w:tblPr>
        <w:tblW w:w="9288" w:type="dxa"/>
        <w:tblInd w:w="109" w:type="dxa"/>
        <w:tblLayout w:type="fixed"/>
        <w:tblLook w:val="0000" w:firstRow="0" w:lastRow="0" w:firstColumn="0" w:lastColumn="0" w:noHBand="0" w:noVBand="0"/>
      </w:tblPr>
      <w:tblGrid>
        <w:gridCol w:w="5475"/>
        <w:gridCol w:w="2012"/>
        <w:gridCol w:w="1801"/>
      </w:tblGrid>
      <w:tr w:rsidR="003937E7" w:rsidRPr="003937E7" w:rsidTr="00163B25">
        <w:trPr>
          <w:trHeight w:val="1060"/>
        </w:trPr>
        <w:tc>
          <w:tcPr>
            <w:tcW w:w="5475"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color w:val="000000"/>
                <w:sz w:val="24"/>
                <w:szCs w:val="24"/>
                <w:lang w:eastAsia="ru-RU"/>
              </w:rPr>
              <w:t>ОО</w:t>
            </w:r>
          </w:p>
        </w:tc>
        <w:tc>
          <w:tcPr>
            <w:tcW w:w="2012"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sz w:val="24"/>
                <w:szCs w:val="24"/>
                <w:lang w:eastAsia="ru-RU"/>
              </w:rPr>
              <w:t>Количество учащихся, выполнивших работу</w:t>
            </w:r>
          </w:p>
        </w:tc>
        <w:tc>
          <w:tcPr>
            <w:tcW w:w="1801"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color w:val="000000"/>
                <w:sz w:val="24"/>
                <w:szCs w:val="24"/>
                <w:lang w:val="en-US" w:eastAsia="ru-RU"/>
              </w:rPr>
              <w:t>% «2»</w:t>
            </w:r>
          </w:p>
        </w:tc>
      </w:tr>
      <w:tr w:rsidR="003937E7" w:rsidRPr="003937E7" w:rsidTr="00163B25">
        <w:trPr>
          <w:trHeight w:val="339"/>
        </w:trPr>
        <w:tc>
          <w:tcPr>
            <w:tcW w:w="5475"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МОАУ СОШ № 1 п. Новоорск</w:t>
            </w:r>
          </w:p>
        </w:tc>
        <w:tc>
          <w:tcPr>
            <w:tcW w:w="2012"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24</w:t>
            </w:r>
          </w:p>
        </w:tc>
        <w:tc>
          <w:tcPr>
            <w:tcW w:w="1801"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8, 33</w:t>
            </w:r>
          </w:p>
        </w:tc>
      </w:tr>
      <w:tr w:rsidR="003937E7" w:rsidRPr="003937E7" w:rsidTr="00163B25">
        <w:trPr>
          <w:trHeight w:val="339"/>
        </w:trPr>
        <w:tc>
          <w:tcPr>
            <w:tcW w:w="5475"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МАОУ СОШ  № 2 п. Энергетик</w:t>
            </w:r>
          </w:p>
        </w:tc>
        <w:tc>
          <w:tcPr>
            <w:tcW w:w="2012"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16</w:t>
            </w:r>
          </w:p>
        </w:tc>
        <w:tc>
          <w:tcPr>
            <w:tcW w:w="1801"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6, 25</w:t>
            </w:r>
          </w:p>
        </w:tc>
      </w:tr>
    </w:tbl>
    <w:p w:rsidR="003937E7" w:rsidRPr="003937E7" w:rsidRDefault="003937E7" w:rsidP="003937E7">
      <w:pPr>
        <w:suppressAutoHyphens/>
        <w:spacing w:after="0" w:line="240" w:lineRule="auto"/>
        <w:jc w:val="both"/>
        <w:rPr>
          <w:rFonts w:ascii="Times New Roman" w:eastAsia="Times New Roman" w:hAnsi="Times New Roman" w:cs="Times New Roman"/>
          <w:i/>
          <w:iCs/>
          <w:color w:val="000000"/>
          <w:sz w:val="24"/>
          <w:szCs w:val="24"/>
          <w:lang w:eastAsia="ru-RU"/>
        </w:rPr>
      </w:pPr>
      <w:r w:rsidRPr="003937E7">
        <w:rPr>
          <w:rFonts w:ascii="Times New Roman" w:eastAsia="Times New Roman" w:hAnsi="Times New Roman" w:cs="Times New Roman"/>
          <w:i/>
          <w:iCs/>
          <w:color w:val="000000"/>
          <w:sz w:val="24"/>
          <w:szCs w:val="24"/>
          <w:lang w:eastAsia="ru-RU"/>
        </w:rPr>
        <w:t xml:space="preserve">                 </w:t>
      </w:r>
    </w:p>
    <w:p w:rsidR="003937E7" w:rsidRPr="003937E7" w:rsidRDefault="003937E7" w:rsidP="003937E7">
      <w:pPr>
        <w:suppressAutoHyphens/>
        <w:spacing w:after="0" w:line="240" w:lineRule="auto"/>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i/>
          <w:iCs/>
          <w:color w:val="000000"/>
          <w:sz w:val="24"/>
          <w:szCs w:val="24"/>
          <w:lang w:eastAsia="ru-RU"/>
        </w:rPr>
        <w:t xml:space="preserve">             </w:t>
      </w:r>
      <w:r w:rsidRPr="003937E7">
        <w:rPr>
          <w:rFonts w:ascii="Times New Roman" w:eastAsia="Times New Roman" w:hAnsi="Times New Roman" w:cs="Times New Roman"/>
          <w:color w:val="000000"/>
          <w:sz w:val="24"/>
          <w:szCs w:val="24"/>
          <w:lang w:eastAsia="ru-RU"/>
        </w:rPr>
        <w:t>Рассмотрим более подробно рейтинговый ряд по положительным результатам контрольного среза обучающихся 8</w:t>
      </w:r>
      <w:r w:rsidRPr="003937E7">
        <w:rPr>
          <w:rFonts w:ascii="Times New Roman" w:eastAsia="Times New Roman" w:hAnsi="Times New Roman" w:cs="Times New Roman"/>
          <w:b/>
          <w:bCs/>
          <w:color w:val="000000"/>
          <w:sz w:val="24"/>
          <w:szCs w:val="24"/>
          <w:lang w:eastAsia="ru-RU"/>
        </w:rPr>
        <w:t xml:space="preserve"> классов</w:t>
      </w:r>
      <w:r w:rsidRPr="003937E7">
        <w:rPr>
          <w:rFonts w:ascii="Times New Roman" w:eastAsia="Times New Roman" w:hAnsi="Times New Roman" w:cs="Times New Roman"/>
          <w:color w:val="000000"/>
          <w:sz w:val="24"/>
          <w:szCs w:val="24"/>
          <w:lang w:eastAsia="ru-RU"/>
        </w:rPr>
        <w:t xml:space="preserve">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Выше среднего по району процент «4-5</w:t>
      </w:r>
      <w:r w:rsidRPr="003937E7">
        <w:rPr>
          <w:rFonts w:ascii="Times New Roman" w:eastAsia="Times New Roman" w:hAnsi="Times New Roman" w:cs="Times New Roman"/>
          <w:b/>
          <w:bCs/>
          <w:color w:val="000000"/>
          <w:sz w:val="24"/>
          <w:szCs w:val="24"/>
          <w:lang w:eastAsia="ru-RU"/>
        </w:rPr>
        <w:t xml:space="preserve">» (выше 44, 63 %) </w:t>
      </w:r>
      <w:r w:rsidRPr="003937E7">
        <w:rPr>
          <w:rFonts w:ascii="Times New Roman" w:eastAsia="Times New Roman" w:hAnsi="Times New Roman" w:cs="Times New Roman"/>
          <w:color w:val="000000"/>
          <w:sz w:val="24"/>
          <w:szCs w:val="24"/>
          <w:lang w:eastAsia="ru-RU"/>
        </w:rPr>
        <w:t xml:space="preserve">показывают  следующие образовательные организации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МОАУ СОШ № 1 п. Новоорск (53, 84%), МАОУ СОШ № 2 п. Новоорск (66, 67 %),  МАОУ СОШ № 4 п. Новоорск (54, 17 %), МБОУ СОШ с. Горьковское (66, 67 %),  МАОУ СОШ с. Кумак </w:t>
      </w:r>
      <w:proofErr w:type="gramStart"/>
      <w:r w:rsidRPr="003937E7">
        <w:rPr>
          <w:rFonts w:ascii="Times New Roman" w:eastAsia="Times New Roman" w:hAnsi="Times New Roman" w:cs="Times New Roman"/>
          <w:color w:val="000000"/>
          <w:sz w:val="24"/>
          <w:szCs w:val="24"/>
          <w:lang w:eastAsia="ru-RU"/>
        </w:rPr>
        <w:t xml:space="preserve">( </w:t>
      </w:r>
      <w:proofErr w:type="gramEnd"/>
      <w:r w:rsidRPr="003937E7">
        <w:rPr>
          <w:rFonts w:ascii="Times New Roman" w:eastAsia="Times New Roman" w:hAnsi="Times New Roman" w:cs="Times New Roman"/>
          <w:color w:val="000000"/>
          <w:sz w:val="24"/>
          <w:szCs w:val="24"/>
          <w:lang w:eastAsia="ru-RU"/>
        </w:rPr>
        <w:t>46, 67 %), МБОУ СОШ п. Гранитный (50 %).</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          Рассмотрим более подробно рейтинговый ряд образовательных организаций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по показателям процента «2»  по обществознанию обучающихся 8 классов. Наибольший процент двоек прослеживается в школах: МАОУ СОШ  № 2 п. Энергетик  (18, 18 %). Это можно увидеть в таблице 4.</w:t>
      </w:r>
    </w:p>
    <w:p w:rsidR="003937E7" w:rsidRPr="003937E7" w:rsidRDefault="003937E7" w:rsidP="003937E7">
      <w:pPr>
        <w:suppressAutoHyphens/>
        <w:ind w:firstLine="720"/>
        <w:jc w:val="right"/>
        <w:rPr>
          <w:rFonts w:ascii="Times New Roman" w:eastAsia="Times New Roman" w:hAnsi="Times New Roman" w:cs="Times New Roman"/>
          <w:i/>
          <w:iCs/>
          <w:color w:val="000000"/>
          <w:sz w:val="24"/>
          <w:szCs w:val="24"/>
          <w:lang w:eastAsia="ru-RU"/>
        </w:rPr>
      </w:pPr>
    </w:p>
    <w:p w:rsidR="003937E7" w:rsidRPr="003937E7" w:rsidRDefault="003937E7" w:rsidP="003937E7">
      <w:pPr>
        <w:suppressAutoHyphens/>
        <w:rPr>
          <w:rFonts w:ascii="Times New Roman" w:eastAsia="Times New Roman" w:hAnsi="Times New Roman" w:cs="Times New Roman"/>
          <w:i/>
          <w:iCs/>
          <w:color w:val="000000"/>
          <w:sz w:val="24"/>
          <w:szCs w:val="24"/>
          <w:lang w:eastAsia="ru-RU"/>
        </w:rPr>
      </w:pPr>
    </w:p>
    <w:p w:rsidR="003937E7" w:rsidRPr="003937E7" w:rsidRDefault="003937E7" w:rsidP="003937E7">
      <w:pPr>
        <w:suppressAutoHyphens/>
        <w:ind w:firstLine="720"/>
        <w:jc w:val="right"/>
        <w:rPr>
          <w:rFonts w:ascii="Times New Roman" w:eastAsia="Times New Roman" w:hAnsi="Times New Roman" w:cs="Times New Roman"/>
          <w:i/>
          <w:iCs/>
          <w:color w:val="000000"/>
          <w:sz w:val="24"/>
          <w:szCs w:val="24"/>
          <w:lang w:eastAsia="ru-RU"/>
        </w:rPr>
      </w:pPr>
      <w:r w:rsidRPr="003937E7">
        <w:rPr>
          <w:rFonts w:ascii="Times New Roman" w:eastAsia="Times New Roman" w:hAnsi="Times New Roman" w:cs="Times New Roman"/>
          <w:i/>
          <w:iCs/>
          <w:color w:val="000000"/>
          <w:sz w:val="24"/>
          <w:szCs w:val="24"/>
          <w:lang w:eastAsia="ru-RU"/>
        </w:rPr>
        <w:lastRenderedPageBreak/>
        <w:t>Таблица 5</w:t>
      </w:r>
    </w:p>
    <w:p w:rsidR="003937E7" w:rsidRPr="003937E7" w:rsidRDefault="003937E7" w:rsidP="003937E7">
      <w:pPr>
        <w:suppressAutoHyphens/>
        <w:jc w:val="center"/>
        <w:rPr>
          <w:rFonts w:ascii="Times New Roman" w:eastAsia="Times New Roman" w:hAnsi="Times New Roman" w:cs="Times New Roman"/>
          <w:b/>
          <w:color w:val="000000"/>
          <w:sz w:val="24"/>
          <w:szCs w:val="24"/>
          <w:lang w:eastAsia="ru-RU"/>
        </w:rPr>
      </w:pPr>
      <w:r w:rsidRPr="003937E7">
        <w:rPr>
          <w:rFonts w:ascii="Times New Roman" w:eastAsia="Times New Roman" w:hAnsi="Times New Roman" w:cs="Times New Roman"/>
          <w:b/>
          <w:color w:val="000000"/>
          <w:sz w:val="24"/>
          <w:szCs w:val="24"/>
          <w:lang w:eastAsia="ru-RU"/>
        </w:rPr>
        <w:t xml:space="preserve">Рейтинговый ряд образовательных организаций </w:t>
      </w:r>
      <w:proofErr w:type="spellStart"/>
      <w:r w:rsidRPr="003937E7">
        <w:rPr>
          <w:rFonts w:ascii="Times New Roman" w:eastAsia="Times New Roman" w:hAnsi="Times New Roman" w:cs="Times New Roman"/>
          <w:b/>
          <w:color w:val="000000"/>
          <w:sz w:val="24"/>
          <w:szCs w:val="24"/>
          <w:lang w:eastAsia="ru-RU"/>
        </w:rPr>
        <w:t>Новоорского</w:t>
      </w:r>
      <w:proofErr w:type="spellEnd"/>
      <w:r w:rsidRPr="003937E7">
        <w:rPr>
          <w:rFonts w:ascii="Times New Roman" w:eastAsia="Times New Roman" w:hAnsi="Times New Roman" w:cs="Times New Roman"/>
          <w:b/>
          <w:color w:val="000000"/>
          <w:sz w:val="24"/>
          <w:szCs w:val="24"/>
          <w:lang w:eastAsia="ru-RU"/>
        </w:rPr>
        <w:t xml:space="preserve"> района с  показателями процента «2»  по обществознанию обучающихся 8 классов.</w:t>
      </w:r>
    </w:p>
    <w:tbl>
      <w:tblPr>
        <w:tblW w:w="9288" w:type="dxa"/>
        <w:tblInd w:w="109" w:type="dxa"/>
        <w:tblLayout w:type="fixed"/>
        <w:tblLook w:val="0000" w:firstRow="0" w:lastRow="0" w:firstColumn="0" w:lastColumn="0" w:noHBand="0" w:noVBand="0"/>
      </w:tblPr>
      <w:tblGrid>
        <w:gridCol w:w="5473"/>
        <w:gridCol w:w="2014"/>
        <w:gridCol w:w="1801"/>
      </w:tblGrid>
      <w:tr w:rsidR="003937E7" w:rsidRPr="003937E7" w:rsidTr="00163B25">
        <w:trPr>
          <w:trHeight w:val="1060"/>
        </w:trPr>
        <w:tc>
          <w:tcPr>
            <w:tcW w:w="5473"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color w:val="000000"/>
                <w:sz w:val="24"/>
                <w:szCs w:val="24"/>
                <w:lang w:eastAsia="ru-RU"/>
              </w:rPr>
              <w:t>ОО</w:t>
            </w:r>
          </w:p>
        </w:tc>
        <w:tc>
          <w:tcPr>
            <w:tcW w:w="2014"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sz w:val="24"/>
                <w:szCs w:val="24"/>
                <w:lang w:eastAsia="ru-RU"/>
              </w:rPr>
              <w:t>Количество учащихся, выполнивших работу</w:t>
            </w:r>
          </w:p>
        </w:tc>
        <w:tc>
          <w:tcPr>
            <w:tcW w:w="1801"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color w:val="000000"/>
                <w:sz w:val="24"/>
                <w:szCs w:val="24"/>
                <w:lang w:val="en-US" w:eastAsia="ru-RU"/>
              </w:rPr>
              <w:t>% «2»</w:t>
            </w:r>
          </w:p>
        </w:tc>
      </w:tr>
      <w:tr w:rsidR="003937E7" w:rsidRPr="003937E7" w:rsidTr="00163B25">
        <w:trPr>
          <w:trHeight w:val="339"/>
        </w:trPr>
        <w:tc>
          <w:tcPr>
            <w:tcW w:w="5473"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МАОУ СОШ  № 2 п. Энергетик</w:t>
            </w:r>
          </w:p>
        </w:tc>
        <w:tc>
          <w:tcPr>
            <w:tcW w:w="2014"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22</w:t>
            </w:r>
          </w:p>
        </w:tc>
        <w:tc>
          <w:tcPr>
            <w:tcW w:w="1801"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sz w:val="24"/>
                <w:szCs w:val="24"/>
                <w:lang w:eastAsia="ru-RU"/>
              </w:rPr>
              <w:t>18, 18</w:t>
            </w:r>
          </w:p>
        </w:tc>
      </w:tr>
    </w:tbl>
    <w:p w:rsidR="003937E7" w:rsidRPr="003937E7" w:rsidRDefault="003937E7" w:rsidP="003937E7">
      <w:pPr>
        <w:suppressAutoHyphens/>
        <w:spacing w:after="0" w:line="240" w:lineRule="auto"/>
        <w:jc w:val="center"/>
        <w:rPr>
          <w:rFonts w:ascii="Times New Roman" w:eastAsia="Times New Roman" w:hAnsi="Times New Roman" w:cs="Times New Roman"/>
          <w:sz w:val="24"/>
          <w:szCs w:val="24"/>
          <w:lang w:eastAsia="ru-RU"/>
        </w:rPr>
      </w:pPr>
    </w:p>
    <w:p w:rsidR="003937E7" w:rsidRPr="003937E7" w:rsidRDefault="003937E7" w:rsidP="003937E7">
      <w:pPr>
        <w:suppressAutoHyphens/>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Рассмотрим более подробно рейтинговый ряд по положительным результатам контрольного среза обучающихся 10</w:t>
      </w:r>
      <w:r w:rsidRPr="003937E7">
        <w:rPr>
          <w:rFonts w:ascii="Times New Roman" w:eastAsia="Times New Roman" w:hAnsi="Times New Roman" w:cs="Times New Roman"/>
          <w:b/>
          <w:bCs/>
          <w:color w:val="000000"/>
          <w:sz w:val="24"/>
          <w:szCs w:val="24"/>
          <w:lang w:eastAsia="ru-RU"/>
        </w:rPr>
        <w:t xml:space="preserve"> классов</w:t>
      </w:r>
      <w:r w:rsidRPr="003937E7">
        <w:rPr>
          <w:rFonts w:ascii="Times New Roman" w:eastAsia="Times New Roman" w:hAnsi="Times New Roman" w:cs="Times New Roman"/>
          <w:color w:val="000000"/>
          <w:sz w:val="24"/>
          <w:szCs w:val="24"/>
          <w:lang w:eastAsia="ru-RU"/>
        </w:rPr>
        <w:t xml:space="preserve">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Выше среднего по району процент «4-5</w:t>
      </w:r>
      <w:r w:rsidRPr="003937E7">
        <w:rPr>
          <w:rFonts w:ascii="Times New Roman" w:eastAsia="Times New Roman" w:hAnsi="Times New Roman" w:cs="Times New Roman"/>
          <w:b/>
          <w:bCs/>
          <w:color w:val="000000"/>
          <w:sz w:val="24"/>
          <w:szCs w:val="24"/>
          <w:lang w:eastAsia="ru-RU"/>
        </w:rPr>
        <w:t xml:space="preserve">» (выше 73, 68 %) </w:t>
      </w:r>
      <w:r w:rsidRPr="003937E7">
        <w:rPr>
          <w:rFonts w:ascii="Times New Roman" w:eastAsia="Times New Roman" w:hAnsi="Times New Roman" w:cs="Times New Roman"/>
          <w:color w:val="000000"/>
          <w:sz w:val="24"/>
          <w:szCs w:val="24"/>
          <w:lang w:eastAsia="ru-RU"/>
        </w:rPr>
        <w:t xml:space="preserve">показывают  следующие образовательные организации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МБОУ СОШ п. Гранитный (100 %), МБОУ СОШ с. </w:t>
      </w:r>
      <w:proofErr w:type="spellStart"/>
      <w:r w:rsidRPr="003937E7">
        <w:rPr>
          <w:rFonts w:ascii="Times New Roman" w:eastAsia="Times New Roman" w:hAnsi="Times New Roman" w:cs="Times New Roman"/>
          <w:color w:val="000000"/>
          <w:sz w:val="24"/>
          <w:szCs w:val="24"/>
          <w:lang w:eastAsia="ru-RU"/>
        </w:rPr>
        <w:t>Будамша</w:t>
      </w:r>
      <w:proofErr w:type="spellEnd"/>
      <w:r w:rsidRPr="003937E7">
        <w:rPr>
          <w:rFonts w:ascii="Times New Roman" w:eastAsia="Times New Roman" w:hAnsi="Times New Roman" w:cs="Times New Roman"/>
          <w:color w:val="000000"/>
          <w:sz w:val="24"/>
          <w:szCs w:val="24"/>
          <w:lang w:eastAsia="ru-RU"/>
        </w:rPr>
        <w:t xml:space="preserve"> (100 %).</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sz w:val="24"/>
          <w:szCs w:val="24"/>
          <w:lang w:eastAsia="ru-RU"/>
        </w:rPr>
      </w:pPr>
    </w:p>
    <w:p w:rsidR="003937E7" w:rsidRPr="003937E7" w:rsidRDefault="003937E7" w:rsidP="003937E7">
      <w:pPr>
        <w:suppressAutoHyphens/>
        <w:spacing w:after="0" w:line="240" w:lineRule="auto"/>
        <w:ind w:firstLine="709"/>
        <w:jc w:val="both"/>
        <w:rPr>
          <w:rFonts w:ascii="Times New Roman" w:eastAsia="Calibri" w:hAnsi="Times New Roman" w:cs="Times New Roman"/>
          <w:b/>
          <w:bCs/>
          <w:color w:val="000000"/>
          <w:sz w:val="24"/>
          <w:szCs w:val="24"/>
        </w:rPr>
      </w:pPr>
    </w:p>
    <w:p w:rsidR="003937E7" w:rsidRPr="003937E7" w:rsidRDefault="003937E7" w:rsidP="003937E7">
      <w:pPr>
        <w:suppressAutoHyphens/>
        <w:spacing w:after="0" w:line="240" w:lineRule="auto"/>
        <w:ind w:firstLine="709"/>
        <w:jc w:val="center"/>
        <w:rPr>
          <w:rFonts w:ascii="Times New Roman" w:eastAsia="Calibri" w:hAnsi="Times New Roman" w:cs="Times New Roman"/>
          <w:b/>
          <w:bCs/>
          <w:color w:val="000000"/>
          <w:sz w:val="24"/>
          <w:szCs w:val="24"/>
        </w:rPr>
      </w:pPr>
      <w:r w:rsidRPr="003937E7">
        <w:rPr>
          <w:rFonts w:ascii="Times New Roman" w:eastAsia="Calibri" w:hAnsi="Times New Roman" w:cs="Times New Roman"/>
          <w:b/>
          <w:bCs/>
          <w:color w:val="000000"/>
          <w:sz w:val="24"/>
          <w:szCs w:val="24"/>
        </w:rPr>
        <w:t xml:space="preserve">2. Проблемные поля, выявленные по результатам ВПР </w:t>
      </w:r>
      <w:r w:rsidRPr="003937E7">
        <w:rPr>
          <w:rFonts w:ascii="Times New Roman" w:eastAsia="Calibri" w:hAnsi="Times New Roman" w:cs="Times New Roman"/>
          <w:b/>
          <w:bCs/>
          <w:color w:val="000000"/>
          <w:sz w:val="24"/>
          <w:szCs w:val="24"/>
        </w:rPr>
        <w:br/>
        <w:t>по  обществознанию</w:t>
      </w:r>
    </w:p>
    <w:p w:rsidR="003937E7" w:rsidRPr="003937E7" w:rsidRDefault="003937E7" w:rsidP="003937E7">
      <w:pPr>
        <w:suppressAutoHyphens/>
        <w:spacing w:after="0" w:line="240" w:lineRule="auto"/>
        <w:ind w:firstLine="709"/>
        <w:jc w:val="center"/>
        <w:rPr>
          <w:rFonts w:ascii="Times New Roman" w:eastAsia="Calibri" w:hAnsi="Times New Roman" w:cs="Times New Roman"/>
          <w:bCs/>
          <w:i/>
          <w:color w:val="000000"/>
          <w:sz w:val="24"/>
          <w:szCs w:val="24"/>
        </w:rPr>
      </w:pPr>
      <w:r w:rsidRPr="003937E7">
        <w:rPr>
          <w:rFonts w:ascii="Times New Roman" w:eastAsia="Calibri" w:hAnsi="Times New Roman" w:cs="Times New Roman"/>
          <w:bCs/>
          <w:i/>
          <w:color w:val="000000"/>
          <w:sz w:val="24"/>
          <w:szCs w:val="24"/>
        </w:rPr>
        <w:t>(наименование учебного предмета)</w:t>
      </w:r>
    </w:p>
    <w:p w:rsidR="003937E7" w:rsidRPr="003937E7" w:rsidRDefault="003937E7" w:rsidP="003937E7">
      <w:pPr>
        <w:suppressAutoHyphens/>
        <w:spacing w:after="0" w:line="240" w:lineRule="auto"/>
        <w:ind w:firstLine="720"/>
        <w:jc w:val="center"/>
        <w:rPr>
          <w:rFonts w:ascii="Times New Roman" w:eastAsia="Times New Roman" w:hAnsi="Times New Roman" w:cs="Times New Roman"/>
          <w:sz w:val="24"/>
          <w:szCs w:val="24"/>
          <w:lang w:eastAsia="ru-RU"/>
        </w:rPr>
      </w:pPr>
    </w:p>
    <w:p w:rsidR="003937E7" w:rsidRPr="003937E7" w:rsidRDefault="003937E7" w:rsidP="003937E7">
      <w:pPr>
        <w:suppressAutoHyphens/>
        <w:jc w:val="center"/>
        <w:rPr>
          <w:rFonts w:ascii="Times New Roman" w:eastAsia="Times New Roman" w:hAnsi="Times New Roman" w:cs="Times New Roman"/>
          <w:b/>
          <w:bCs/>
          <w:sz w:val="24"/>
          <w:szCs w:val="24"/>
          <w:lang w:eastAsia="ru-RU"/>
        </w:rPr>
      </w:pPr>
      <w:r w:rsidRPr="003937E7">
        <w:rPr>
          <w:rFonts w:ascii="Times New Roman" w:eastAsia="Times New Roman" w:hAnsi="Times New Roman" w:cs="Times New Roman"/>
          <w:b/>
          <w:bCs/>
          <w:sz w:val="24"/>
          <w:szCs w:val="24"/>
          <w:lang w:eastAsia="ru-RU"/>
        </w:rPr>
        <w:t>Анализ выполнения заданий обучающихся 6 класса:</w:t>
      </w:r>
    </w:p>
    <w:p w:rsidR="003937E7" w:rsidRPr="003937E7" w:rsidRDefault="003937E7" w:rsidP="003937E7">
      <w:pPr>
        <w:suppressAutoHyphens/>
        <w:spacing w:after="0"/>
        <w:ind w:firstLine="740"/>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Всероссийские проверочные работы (ВПР) проводятся с учетом национально-культурной и языковой специфики многонационального российского общества в целях осуществления мониторинга результатов перехода на ФГОС и направлены на выявление качества подготовки обучающихся.</w:t>
      </w:r>
    </w:p>
    <w:p w:rsidR="003937E7" w:rsidRPr="003937E7" w:rsidRDefault="003937E7" w:rsidP="003937E7">
      <w:pPr>
        <w:suppressAutoHyphens/>
        <w:spacing w:after="0"/>
        <w:ind w:firstLine="740"/>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Назначение КИМ для проведения проверочной работы по обществознанию - оценить качество общеобразовательной подготовки обучающихся 6 классов в соответствии с требованиями ФГОС. КИМ ВПР позволяют осуществить диагностику достижения предметных и </w:t>
      </w:r>
      <w:proofErr w:type="spellStart"/>
      <w:r w:rsidRPr="003937E7">
        <w:rPr>
          <w:rFonts w:ascii="Times New Roman" w:eastAsia="Times New Roman" w:hAnsi="Times New Roman" w:cs="Times New Roman"/>
          <w:sz w:val="24"/>
          <w:szCs w:val="24"/>
          <w:lang w:eastAsia="ru-RU"/>
        </w:rPr>
        <w:t>метапредметных</w:t>
      </w:r>
      <w:proofErr w:type="spellEnd"/>
      <w:r w:rsidRPr="003937E7">
        <w:rPr>
          <w:rFonts w:ascii="Times New Roman" w:eastAsia="Times New Roman" w:hAnsi="Times New Roman" w:cs="Times New Roman"/>
          <w:sz w:val="24"/>
          <w:szCs w:val="24"/>
          <w:lang w:eastAsia="ru-RU"/>
        </w:rPr>
        <w:t xml:space="preserve"> результатов обучения, в том числе овладение </w:t>
      </w:r>
      <w:proofErr w:type="spellStart"/>
      <w:r w:rsidRPr="003937E7">
        <w:rPr>
          <w:rFonts w:ascii="Times New Roman" w:eastAsia="Times New Roman" w:hAnsi="Times New Roman" w:cs="Times New Roman"/>
          <w:sz w:val="24"/>
          <w:szCs w:val="24"/>
          <w:lang w:eastAsia="ru-RU"/>
        </w:rPr>
        <w:t>межпредметными</w:t>
      </w:r>
      <w:proofErr w:type="spellEnd"/>
      <w:r w:rsidRPr="003937E7">
        <w:rPr>
          <w:rFonts w:ascii="Times New Roman" w:eastAsia="Times New Roman" w:hAnsi="Times New Roman" w:cs="Times New Roman"/>
          <w:sz w:val="24"/>
          <w:szCs w:val="24"/>
          <w:lang w:eastAsia="ru-RU"/>
        </w:rPr>
        <w:t xml:space="preserve"> понятиями и способность использования универсальных учебных действий (УУД) в учебной, познавательной и социальной практике. </w:t>
      </w:r>
      <w:proofErr w:type="gramStart"/>
      <w:r w:rsidRPr="003937E7">
        <w:rPr>
          <w:rFonts w:ascii="Times New Roman" w:eastAsia="Times New Roman" w:hAnsi="Times New Roman" w:cs="Times New Roman"/>
          <w:sz w:val="24"/>
          <w:szCs w:val="24"/>
          <w:lang w:eastAsia="ru-RU"/>
        </w:rPr>
        <w:t xml:space="preserve">Результаты ВПР в совокупности с </w:t>
      </w:r>
      <w:proofErr w:type="spellStart"/>
      <w:r w:rsidRPr="003937E7">
        <w:rPr>
          <w:rFonts w:ascii="Times New Roman" w:eastAsia="Times New Roman" w:hAnsi="Times New Roman" w:cs="Times New Roman"/>
          <w:sz w:val="24"/>
          <w:szCs w:val="24"/>
          <w:lang w:eastAsia="ru-RU"/>
        </w:rPr>
        <w:t>имеющеися</w:t>
      </w:r>
      <w:proofErr w:type="spellEnd"/>
      <w:r w:rsidRPr="003937E7">
        <w:rPr>
          <w:rFonts w:ascii="Times New Roman" w:eastAsia="Times New Roman" w:hAnsi="Times New Roman" w:cs="Times New Roman"/>
          <w:sz w:val="24"/>
          <w:szCs w:val="24"/>
          <w:lang w:eastAsia="ru-RU"/>
        </w:rPr>
        <w:t xml:space="preserve"> в общеобразовательной организации информацией, отражающей индивидуальные образовательные траектории обучающихся, могут быть использованы для оценки личностных результатов обучения.</w:t>
      </w:r>
      <w:proofErr w:type="gramEnd"/>
    </w:p>
    <w:p w:rsidR="003937E7" w:rsidRPr="003937E7" w:rsidRDefault="003937E7" w:rsidP="003937E7">
      <w:pPr>
        <w:suppressAutoHyphens/>
        <w:ind w:left="170"/>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          Проверочная работа содержит 7 заданий, из которых 2 задания предполагают краткий ответ в виде комбинации цифр и 5 заданий – развернутый ответ. Задания в совокупности охватывают различные аспекты содержания базовых социальных ролей (гражданина, потребителя, труженика (работника), члена семьи), а также основы межличностных отношений, характеристику традиционных российских ценностей и особенности поведения человека в современной информационной среде. </w:t>
      </w:r>
    </w:p>
    <w:p w:rsidR="003937E7" w:rsidRPr="003937E7" w:rsidRDefault="003937E7" w:rsidP="003937E7">
      <w:pPr>
        <w:suppressAutoHyphens/>
        <w:ind w:left="170"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На выполнение работы по обществознанию </w:t>
      </w:r>
      <w:proofErr w:type="spellStart"/>
      <w:r w:rsidRPr="003937E7">
        <w:rPr>
          <w:rFonts w:ascii="Times New Roman" w:eastAsia="Times New Roman" w:hAnsi="Times New Roman" w:cs="Times New Roman"/>
          <w:sz w:val="24"/>
          <w:szCs w:val="24"/>
          <w:lang w:eastAsia="ru-RU"/>
        </w:rPr>
        <w:t>даѐтся</w:t>
      </w:r>
      <w:proofErr w:type="spellEnd"/>
      <w:r w:rsidRPr="003937E7">
        <w:rPr>
          <w:rFonts w:ascii="Times New Roman" w:eastAsia="Times New Roman" w:hAnsi="Times New Roman" w:cs="Times New Roman"/>
          <w:sz w:val="24"/>
          <w:szCs w:val="24"/>
          <w:lang w:eastAsia="ru-RU"/>
        </w:rPr>
        <w:t xml:space="preserve"> 45 минут. Система оценивания выполнения отдельных заданий и проверочной работы в целом.</w:t>
      </w:r>
    </w:p>
    <w:p w:rsidR="003937E7" w:rsidRPr="003937E7" w:rsidRDefault="003937E7" w:rsidP="003937E7">
      <w:pPr>
        <w:suppressAutoHyphens/>
        <w:ind w:left="170"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lastRenderedPageBreak/>
        <w:t xml:space="preserve">Задание 1 нацелено на проверку умения анализировать и оценивать собственную деятельность и ее результаты. Задание содержит систему вопросов об одном из видов деятельности с опорой на личный социальный опыт </w:t>
      </w:r>
      <w:proofErr w:type="gramStart"/>
      <w:r w:rsidRPr="003937E7">
        <w:rPr>
          <w:rFonts w:ascii="Times New Roman" w:eastAsia="Times New Roman" w:hAnsi="Times New Roman" w:cs="Times New Roman"/>
          <w:sz w:val="24"/>
          <w:szCs w:val="24"/>
          <w:lang w:eastAsia="ru-RU"/>
        </w:rPr>
        <w:t>обучающегося</w:t>
      </w:r>
      <w:proofErr w:type="gramEnd"/>
      <w:r w:rsidRPr="003937E7">
        <w:rPr>
          <w:rFonts w:ascii="Times New Roman" w:eastAsia="Times New Roman" w:hAnsi="Times New Roman" w:cs="Times New Roman"/>
          <w:sz w:val="24"/>
          <w:szCs w:val="24"/>
          <w:lang w:eastAsia="ru-RU"/>
        </w:rPr>
        <w:t xml:space="preserve">. </w:t>
      </w:r>
    </w:p>
    <w:p w:rsidR="003937E7" w:rsidRPr="003937E7" w:rsidRDefault="003937E7" w:rsidP="003937E7">
      <w:pPr>
        <w:suppressAutoHyphens/>
        <w:ind w:left="170"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Задание 2 предполагает выбор и запись нескольких правильных ответов из предложенного перечня ответов. Оно проверяет умение характеризовать понятия.</w:t>
      </w:r>
    </w:p>
    <w:p w:rsidR="003937E7" w:rsidRPr="003937E7" w:rsidRDefault="003937E7" w:rsidP="003937E7">
      <w:pPr>
        <w:suppressAutoHyphens/>
        <w:ind w:left="170"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Задание 3 предполагает установление соответствия между существенными чертами и признаками изученных социальных явлений и обществоведческими терминами и понятиями. Оно проверяет умения </w:t>
      </w:r>
      <w:proofErr w:type="gramStart"/>
      <w:r w:rsidRPr="003937E7">
        <w:rPr>
          <w:rFonts w:ascii="Times New Roman" w:eastAsia="Times New Roman" w:hAnsi="Times New Roman" w:cs="Times New Roman"/>
          <w:sz w:val="24"/>
          <w:szCs w:val="24"/>
          <w:lang w:eastAsia="ru-RU"/>
        </w:rPr>
        <w:t>обучающихся</w:t>
      </w:r>
      <w:proofErr w:type="gramEnd"/>
      <w:r w:rsidRPr="003937E7">
        <w:rPr>
          <w:rFonts w:ascii="Times New Roman" w:eastAsia="Times New Roman" w:hAnsi="Times New Roman" w:cs="Times New Roman"/>
          <w:sz w:val="24"/>
          <w:szCs w:val="24"/>
          <w:lang w:eastAsia="ru-RU"/>
        </w:rPr>
        <w:t xml:space="preserve"> классифицировать объекты, самостоятельно выбирать основания и критерии для классификации. </w:t>
      </w:r>
    </w:p>
    <w:p w:rsidR="003937E7" w:rsidRPr="003937E7" w:rsidRDefault="003937E7" w:rsidP="003937E7">
      <w:pPr>
        <w:suppressAutoHyphens/>
        <w:spacing w:after="0"/>
        <w:ind w:left="420" w:firstLine="720"/>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Задание 4 нацелено на выявление умений восполнять недостающий компонент в структуре социальных объектов, представленной в схеме, объяснять значение социального явления с опорой на обществоведческие знания и личный опыт. </w:t>
      </w:r>
    </w:p>
    <w:p w:rsidR="003937E7" w:rsidRPr="003937E7" w:rsidRDefault="003937E7" w:rsidP="003937E7">
      <w:pPr>
        <w:suppressAutoHyphens/>
        <w:spacing w:after="0"/>
        <w:ind w:left="420" w:firstLine="720"/>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Задание 5 направлено на анализ социальной ситуации, описанной в форме цитаты известного писателя, ученого, общественного деятеля и т.п. Задание включает в себя систему вопросов, проверяющих знание/понимание социальных свойств человека, особенностей его взаимодействия с другими людьми, а также умение объяснять элементарные взаимосвязи изученных социальных объектов. Обучающиеся должны объяснить значения отдельных слов, словосочетаний и смысл всего высказывания. </w:t>
      </w:r>
    </w:p>
    <w:p w:rsidR="003937E7" w:rsidRPr="003937E7" w:rsidRDefault="003937E7" w:rsidP="003937E7">
      <w:pPr>
        <w:suppressAutoHyphens/>
        <w:spacing w:after="0"/>
        <w:ind w:left="420" w:firstLine="720"/>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В условие задания 6 включены два взаимодополняющих фотоизображения. Задание нацелено на выявление умений извлекать необходимую информацию из изображений, устанавливать связи с положениями нормативных правовых актов (Конституции Российской Федерации, федеральных законов), делать выводы. </w:t>
      </w:r>
    </w:p>
    <w:p w:rsidR="003937E7" w:rsidRPr="003937E7" w:rsidRDefault="003937E7" w:rsidP="003937E7">
      <w:pPr>
        <w:suppressAutoHyphens/>
        <w:spacing w:after="0"/>
        <w:ind w:left="420" w:firstLine="720"/>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Задание 7 направлено на проверку умения осознанно и произвольно строить речевое высказывание в письменной форме на заданную тему с использованием шести предложенных понятий. </w:t>
      </w:r>
    </w:p>
    <w:p w:rsidR="003937E7" w:rsidRPr="003937E7" w:rsidRDefault="003937E7" w:rsidP="003937E7">
      <w:pPr>
        <w:suppressAutoHyphens/>
        <w:spacing w:after="0"/>
        <w:ind w:left="420" w:firstLine="720"/>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Правильное выполнение каждого из заданий 2 и 3 оценивается 1 баллом. Задания 2, 3 считаются выполненными верно, если ответ записан в той форме, которая указана в инструкции по выполнению задания.</w:t>
      </w:r>
    </w:p>
    <w:p w:rsidR="003937E7" w:rsidRPr="003937E7" w:rsidRDefault="003937E7" w:rsidP="003937E7">
      <w:pPr>
        <w:suppressAutoHyphens/>
        <w:spacing w:after="0"/>
        <w:ind w:left="420" w:firstLine="720"/>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 Выполнение каждого из заданий 1, 4–7 оценивается в зависимости от полноты и правильности ответа в соответствии с критериями оценивания. Полный правильный ответ на задание 5 оценивается 2 баллами; задания 4 – 3 баллами; заданий 1 и 6 – 4 баллами; задание 7 – 5 баллами. </w:t>
      </w:r>
    </w:p>
    <w:p w:rsidR="003937E7" w:rsidRPr="003937E7" w:rsidRDefault="003937E7" w:rsidP="003937E7">
      <w:pPr>
        <w:suppressAutoHyphens/>
        <w:spacing w:after="0"/>
        <w:ind w:left="420" w:firstLine="720"/>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Максимальный первичный балл за выполнение работы – 20. </w:t>
      </w:r>
    </w:p>
    <w:p w:rsidR="003937E7" w:rsidRPr="003937E7" w:rsidRDefault="003937E7" w:rsidP="003937E7">
      <w:pPr>
        <w:suppressAutoHyphens/>
        <w:spacing w:after="0"/>
        <w:ind w:left="420" w:firstLine="720"/>
        <w:jc w:val="right"/>
        <w:rPr>
          <w:rFonts w:ascii="Times New Roman" w:eastAsia="Times New Roman" w:hAnsi="Times New Roman" w:cs="Times New Roman"/>
          <w:i/>
          <w:sz w:val="24"/>
          <w:szCs w:val="24"/>
          <w:lang w:eastAsia="ru-RU"/>
        </w:rPr>
      </w:pPr>
      <w:r w:rsidRPr="003937E7">
        <w:rPr>
          <w:rFonts w:ascii="Times New Roman" w:eastAsia="Times New Roman" w:hAnsi="Times New Roman" w:cs="Times New Roman"/>
          <w:i/>
          <w:sz w:val="24"/>
          <w:szCs w:val="24"/>
          <w:lang w:eastAsia="ru-RU"/>
        </w:rPr>
        <w:t>Таблица 6.</w:t>
      </w:r>
    </w:p>
    <w:p w:rsidR="003937E7" w:rsidRPr="003937E7" w:rsidRDefault="003937E7" w:rsidP="003937E7">
      <w:pPr>
        <w:suppressAutoHyphens/>
        <w:spacing w:after="0"/>
        <w:ind w:left="420" w:firstLine="720"/>
        <w:jc w:val="center"/>
        <w:rPr>
          <w:rFonts w:ascii="Times New Roman" w:eastAsia="Times New Roman" w:hAnsi="Times New Roman" w:cs="Times New Roman"/>
          <w:b/>
          <w:bCs/>
          <w:sz w:val="24"/>
          <w:szCs w:val="24"/>
          <w:lang w:eastAsia="ru-RU"/>
        </w:rPr>
      </w:pPr>
      <w:r w:rsidRPr="003937E7">
        <w:rPr>
          <w:rFonts w:ascii="Times New Roman" w:eastAsia="Times New Roman" w:hAnsi="Times New Roman" w:cs="Times New Roman"/>
          <w:b/>
          <w:bCs/>
          <w:sz w:val="24"/>
          <w:szCs w:val="24"/>
          <w:lang w:eastAsia="ru-RU"/>
        </w:rPr>
        <w:t>Шкала перевода баллов в школьные отметки</w:t>
      </w:r>
    </w:p>
    <w:tbl>
      <w:tblPr>
        <w:tblW w:w="8471" w:type="dxa"/>
        <w:jc w:val="center"/>
        <w:tblLayout w:type="fixed"/>
        <w:tblLook w:val="0000" w:firstRow="0" w:lastRow="0" w:firstColumn="0" w:lastColumn="0" w:noHBand="0" w:noVBand="0"/>
      </w:tblPr>
      <w:tblGrid>
        <w:gridCol w:w="3274"/>
        <w:gridCol w:w="1300"/>
        <w:gridCol w:w="1298"/>
        <w:gridCol w:w="1300"/>
        <w:gridCol w:w="1299"/>
      </w:tblGrid>
      <w:tr w:rsidR="003937E7" w:rsidRPr="003937E7" w:rsidTr="00163B25">
        <w:trPr>
          <w:trHeight w:val="277"/>
          <w:jc w:val="center"/>
        </w:trPr>
        <w:tc>
          <w:tcPr>
            <w:tcW w:w="3274"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ind w:firstLine="34"/>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sz w:val="24"/>
                <w:szCs w:val="24"/>
                <w:lang w:eastAsia="ru-RU"/>
              </w:rPr>
              <w:t>Отметка по пятибалльной шкале</w:t>
            </w:r>
          </w:p>
        </w:tc>
        <w:tc>
          <w:tcPr>
            <w:tcW w:w="1300"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jc w:val="center"/>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sz w:val="24"/>
                <w:szCs w:val="24"/>
                <w:lang w:val="en-US" w:eastAsia="ru-RU"/>
              </w:rPr>
              <w:t>«2»</w:t>
            </w:r>
          </w:p>
        </w:tc>
        <w:tc>
          <w:tcPr>
            <w:tcW w:w="1298"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jc w:val="center"/>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sz w:val="24"/>
                <w:szCs w:val="24"/>
                <w:lang w:val="en-US" w:eastAsia="ru-RU"/>
              </w:rPr>
              <w:t>«3»</w:t>
            </w:r>
          </w:p>
        </w:tc>
        <w:tc>
          <w:tcPr>
            <w:tcW w:w="1300"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jc w:val="center"/>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sz w:val="24"/>
                <w:szCs w:val="24"/>
                <w:lang w:val="en-US" w:eastAsia="ru-RU"/>
              </w:rPr>
              <w:t>«4»</w:t>
            </w:r>
          </w:p>
        </w:tc>
        <w:tc>
          <w:tcPr>
            <w:tcW w:w="1299"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jc w:val="center"/>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sz w:val="24"/>
                <w:szCs w:val="24"/>
                <w:lang w:val="en-US" w:eastAsia="ru-RU"/>
              </w:rPr>
              <w:t>«5»</w:t>
            </w:r>
          </w:p>
        </w:tc>
      </w:tr>
      <w:tr w:rsidR="003937E7" w:rsidRPr="003937E7" w:rsidTr="00163B25">
        <w:trPr>
          <w:trHeight w:val="273"/>
          <w:jc w:val="center"/>
        </w:trPr>
        <w:tc>
          <w:tcPr>
            <w:tcW w:w="3274"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ind w:firstLine="34"/>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sz w:val="24"/>
                <w:szCs w:val="24"/>
                <w:lang w:eastAsia="ru-RU"/>
              </w:rPr>
              <w:t>Суммарный балл</w:t>
            </w:r>
          </w:p>
        </w:tc>
        <w:tc>
          <w:tcPr>
            <w:tcW w:w="1300"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ind w:left="33" w:hanging="33"/>
              <w:jc w:val="center"/>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sz w:val="24"/>
                <w:szCs w:val="24"/>
                <w:lang w:val="en-US" w:eastAsia="ru-RU"/>
              </w:rPr>
              <w:t>0-8</w:t>
            </w:r>
          </w:p>
        </w:tc>
        <w:tc>
          <w:tcPr>
            <w:tcW w:w="1298"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ind w:left="33" w:hanging="33"/>
              <w:jc w:val="center"/>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sz w:val="24"/>
                <w:szCs w:val="24"/>
                <w:lang w:val="en-US" w:eastAsia="ru-RU"/>
              </w:rPr>
              <w:t>9 - 13</w:t>
            </w:r>
          </w:p>
        </w:tc>
        <w:tc>
          <w:tcPr>
            <w:tcW w:w="1300"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ind w:left="33" w:hanging="33"/>
              <w:jc w:val="center"/>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sz w:val="24"/>
                <w:szCs w:val="24"/>
                <w:lang w:val="en-US" w:eastAsia="ru-RU"/>
              </w:rPr>
              <w:t>14 - 17</w:t>
            </w:r>
          </w:p>
        </w:tc>
        <w:tc>
          <w:tcPr>
            <w:tcW w:w="1299"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ind w:left="33" w:hanging="33"/>
              <w:jc w:val="center"/>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sz w:val="24"/>
                <w:szCs w:val="24"/>
                <w:lang w:val="en-US" w:eastAsia="ru-RU"/>
              </w:rPr>
              <w:t>18 -20</w:t>
            </w:r>
          </w:p>
        </w:tc>
      </w:tr>
    </w:tbl>
    <w:p w:rsidR="003937E7" w:rsidRPr="003937E7" w:rsidRDefault="003937E7" w:rsidP="003937E7">
      <w:pPr>
        <w:tabs>
          <w:tab w:val="left" w:pos="708"/>
        </w:tabs>
        <w:suppressAutoHyphens/>
        <w:spacing w:after="0" w:line="240" w:lineRule="auto"/>
        <w:ind w:firstLine="708"/>
        <w:rPr>
          <w:rFonts w:ascii="Times New Roman" w:eastAsia="Times New Roman" w:hAnsi="Times New Roman" w:cs="Times New Roman"/>
          <w:color w:val="00000A"/>
          <w:sz w:val="24"/>
          <w:szCs w:val="24"/>
          <w:lang w:val="en-US" w:eastAsia="ru-RU"/>
        </w:rPr>
      </w:pPr>
    </w:p>
    <w:p w:rsidR="003937E7" w:rsidRPr="003937E7" w:rsidRDefault="003937E7" w:rsidP="003937E7">
      <w:pPr>
        <w:suppressAutoHyphens/>
        <w:ind w:left="170" w:firstLine="709"/>
        <w:jc w:val="both"/>
        <w:rPr>
          <w:rFonts w:ascii="Times New Roman" w:eastAsia="Times New Roman" w:hAnsi="Times New Roman" w:cs="Times New Roman"/>
          <w:sz w:val="24"/>
          <w:szCs w:val="24"/>
          <w:shd w:val="clear" w:color="auto" w:fill="FF0000"/>
          <w:lang w:eastAsia="ru-RU"/>
        </w:rPr>
      </w:pPr>
    </w:p>
    <w:p w:rsidR="003937E7" w:rsidRPr="003937E7" w:rsidRDefault="003937E7" w:rsidP="003937E7">
      <w:pPr>
        <w:suppressAutoHyphens/>
        <w:ind w:firstLine="709"/>
        <w:jc w:val="right"/>
        <w:rPr>
          <w:rFonts w:ascii="Times New Roman" w:eastAsia="Times New Roman" w:hAnsi="Times New Roman" w:cs="Times New Roman"/>
          <w:i/>
          <w:iCs/>
          <w:sz w:val="24"/>
          <w:szCs w:val="24"/>
          <w:lang w:eastAsia="ru-RU"/>
        </w:rPr>
      </w:pPr>
    </w:p>
    <w:p w:rsidR="003937E7" w:rsidRPr="003937E7" w:rsidRDefault="003937E7" w:rsidP="003937E7">
      <w:pPr>
        <w:suppressAutoHyphens/>
        <w:ind w:firstLine="709"/>
        <w:jc w:val="right"/>
        <w:rPr>
          <w:rFonts w:ascii="Times New Roman" w:eastAsia="Times New Roman" w:hAnsi="Times New Roman" w:cs="Times New Roman"/>
          <w:i/>
          <w:iCs/>
          <w:sz w:val="24"/>
          <w:szCs w:val="24"/>
          <w:lang w:eastAsia="ru-RU"/>
        </w:rPr>
      </w:pPr>
      <w:r w:rsidRPr="003937E7">
        <w:rPr>
          <w:rFonts w:ascii="Times New Roman" w:eastAsia="Times New Roman" w:hAnsi="Times New Roman" w:cs="Times New Roman"/>
          <w:i/>
          <w:iCs/>
          <w:sz w:val="24"/>
          <w:szCs w:val="24"/>
          <w:lang w:eastAsia="ru-RU"/>
        </w:rPr>
        <w:lastRenderedPageBreak/>
        <w:t>Таблица 7</w:t>
      </w:r>
    </w:p>
    <w:p w:rsidR="003937E7" w:rsidRPr="003937E7" w:rsidRDefault="003937E7" w:rsidP="003937E7">
      <w:pPr>
        <w:suppressAutoHyphens/>
        <w:spacing w:after="0"/>
        <w:jc w:val="center"/>
        <w:rPr>
          <w:rFonts w:ascii="Times New Roman" w:eastAsia="Calibri" w:hAnsi="Times New Roman" w:cs="Times New Roman"/>
          <w:b/>
          <w:iCs/>
          <w:color w:val="000000"/>
          <w:sz w:val="24"/>
          <w:szCs w:val="24"/>
        </w:rPr>
      </w:pPr>
      <w:r w:rsidRPr="003937E7">
        <w:rPr>
          <w:rFonts w:ascii="Times New Roman" w:eastAsia="Calibri" w:hAnsi="Times New Roman" w:cs="Times New Roman"/>
          <w:b/>
          <w:iCs/>
          <w:color w:val="000000"/>
          <w:sz w:val="24"/>
          <w:szCs w:val="24"/>
        </w:rPr>
        <w:t xml:space="preserve">Проблемные поля по результатам ВПР </w:t>
      </w:r>
      <w:r w:rsidRPr="003937E7">
        <w:rPr>
          <w:rFonts w:ascii="Times New Roman" w:eastAsia="Calibri" w:hAnsi="Times New Roman" w:cs="Times New Roman"/>
          <w:b/>
          <w:iCs/>
          <w:color w:val="000000"/>
          <w:sz w:val="24"/>
          <w:szCs w:val="24"/>
          <w:u w:val="single"/>
        </w:rPr>
        <w:t>обществознание 6 класс</w:t>
      </w:r>
    </w:p>
    <w:p w:rsidR="003937E7" w:rsidRPr="003937E7" w:rsidRDefault="003937E7" w:rsidP="003937E7">
      <w:pPr>
        <w:suppressAutoHyphens/>
        <w:spacing w:after="0"/>
        <w:jc w:val="center"/>
        <w:rPr>
          <w:rFonts w:ascii="Times New Roman" w:eastAsia="Calibri" w:hAnsi="Times New Roman" w:cs="Times New Roman"/>
          <w:b/>
          <w:i/>
          <w:color w:val="000000"/>
          <w:sz w:val="24"/>
          <w:szCs w:val="24"/>
        </w:rPr>
      </w:pPr>
      <w:r w:rsidRPr="003937E7">
        <w:rPr>
          <w:rFonts w:ascii="Times New Roman" w:eastAsia="Calibri" w:hAnsi="Times New Roman" w:cs="Times New Roman"/>
          <w:b/>
          <w:i/>
          <w:color w:val="000000"/>
          <w:sz w:val="24"/>
          <w:szCs w:val="24"/>
        </w:rPr>
        <w:t xml:space="preserve">                                                                  (наименование учебного предмета)</w:t>
      </w:r>
    </w:p>
    <w:tbl>
      <w:tblPr>
        <w:tblW w:w="9310" w:type="dxa"/>
        <w:jc w:val="center"/>
        <w:tblLayout w:type="fixed"/>
        <w:tblLook w:val="0000" w:firstRow="0" w:lastRow="0" w:firstColumn="0" w:lastColumn="0" w:noHBand="0" w:noVBand="0"/>
      </w:tblPr>
      <w:tblGrid>
        <w:gridCol w:w="830"/>
        <w:gridCol w:w="5579"/>
        <w:gridCol w:w="939"/>
        <w:gridCol w:w="1057"/>
        <w:gridCol w:w="905"/>
      </w:tblGrid>
      <w:tr w:rsidR="003937E7" w:rsidRPr="003937E7" w:rsidTr="00163B25">
        <w:trPr>
          <w:trHeight w:val="684"/>
          <w:jc w:val="center"/>
        </w:trPr>
        <w:tc>
          <w:tcPr>
            <w:tcW w:w="830" w:type="dxa"/>
            <w:vMerge w:val="restart"/>
            <w:tcBorders>
              <w:top w:val="single" w:sz="2" w:space="0" w:color="000000"/>
              <w:left w:val="single" w:sz="2" w:space="0" w:color="000000"/>
              <w:right w:val="single" w:sz="2" w:space="0" w:color="000000"/>
            </w:tcBorders>
            <w:shd w:val="clear" w:color="000000" w:fill="FFFFFF"/>
          </w:tcPr>
          <w:p w:rsidR="003937E7" w:rsidRPr="003937E7" w:rsidRDefault="003937E7" w:rsidP="003937E7">
            <w:pPr>
              <w:widowControl w:val="0"/>
              <w:suppressAutoHyphens/>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val="en-US" w:eastAsia="ru-RU"/>
              </w:rPr>
              <w:t>№</w:t>
            </w:r>
            <w:r w:rsidRPr="003937E7">
              <w:rPr>
                <w:rFonts w:ascii="Times New Roman" w:eastAsia="Times New Roman" w:hAnsi="Times New Roman" w:cs="Times New Roman"/>
                <w:sz w:val="24"/>
                <w:szCs w:val="24"/>
                <w:lang w:eastAsia="ru-RU"/>
              </w:rPr>
              <w:t xml:space="preserve"> задания</w:t>
            </w:r>
          </w:p>
        </w:tc>
        <w:tc>
          <w:tcPr>
            <w:tcW w:w="5579" w:type="dxa"/>
            <w:vMerge w:val="restart"/>
            <w:tcBorders>
              <w:top w:val="single" w:sz="2" w:space="0" w:color="000000"/>
              <w:left w:val="single" w:sz="2" w:space="0" w:color="000000"/>
              <w:right w:val="single" w:sz="2" w:space="0" w:color="000000"/>
            </w:tcBorders>
            <w:shd w:val="clear" w:color="000000" w:fill="FFFFFF"/>
          </w:tcPr>
          <w:p w:rsidR="003937E7" w:rsidRPr="003937E7" w:rsidRDefault="003937E7" w:rsidP="003937E7">
            <w:pPr>
              <w:widowControl w:val="0"/>
              <w:suppressAutoHyphens/>
              <w:jc w:val="center"/>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sz w:val="24"/>
                <w:szCs w:val="24"/>
                <w:lang w:eastAsia="ru-RU"/>
              </w:rPr>
              <w:t>Достижения планируемых результатов</w:t>
            </w:r>
          </w:p>
        </w:tc>
        <w:tc>
          <w:tcPr>
            <w:tcW w:w="2901" w:type="dxa"/>
            <w:gridSpan w:val="3"/>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sz w:val="24"/>
                <w:szCs w:val="24"/>
                <w:lang w:eastAsia="ru-RU"/>
              </w:rPr>
              <w:t>Справились с заданием, %</w:t>
            </w:r>
          </w:p>
        </w:tc>
      </w:tr>
      <w:tr w:rsidR="003937E7" w:rsidRPr="003937E7" w:rsidTr="00163B25">
        <w:trPr>
          <w:trHeight w:val="712"/>
          <w:jc w:val="center"/>
        </w:trPr>
        <w:tc>
          <w:tcPr>
            <w:tcW w:w="830" w:type="dxa"/>
            <w:vMerge/>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rPr>
                <w:rFonts w:ascii="Times New Roman" w:eastAsia="Times New Roman" w:hAnsi="Times New Roman" w:cs="Times New Roman"/>
                <w:sz w:val="24"/>
                <w:szCs w:val="24"/>
                <w:lang w:val="en-US" w:eastAsia="ru-RU"/>
              </w:rPr>
            </w:pPr>
          </w:p>
        </w:tc>
        <w:tc>
          <w:tcPr>
            <w:tcW w:w="5579" w:type="dxa"/>
            <w:vMerge/>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rPr>
                <w:rFonts w:ascii="Times New Roman" w:eastAsia="Times New Roman" w:hAnsi="Times New Roman" w:cs="Times New Roman"/>
                <w:sz w:val="24"/>
                <w:szCs w:val="24"/>
                <w:lang w:val="en-US" w:eastAsia="ru-RU"/>
              </w:rPr>
            </w:pPr>
          </w:p>
        </w:tc>
        <w:tc>
          <w:tcPr>
            <w:tcW w:w="939"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jc w:val="center"/>
              <w:rPr>
                <w:rFonts w:ascii="Times New Roman" w:eastAsia="Times New Roman" w:hAnsi="Times New Roman" w:cs="Times New Roman"/>
                <w:sz w:val="24"/>
                <w:szCs w:val="24"/>
                <w:lang w:val="en-US" w:eastAsia="ru-RU"/>
              </w:rPr>
            </w:pPr>
            <w:proofErr w:type="spellStart"/>
            <w:r w:rsidRPr="003937E7">
              <w:rPr>
                <w:rFonts w:ascii="Times New Roman" w:eastAsia="Times New Roman" w:hAnsi="Times New Roman" w:cs="Times New Roman"/>
                <w:sz w:val="24"/>
                <w:szCs w:val="24"/>
                <w:lang w:eastAsia="ru-RU"/>
              </w:rPr>
              <w:t>Новоорский</w:t>
            </w:r>
            <w:proofErr w:type="spellEnd"/>
            <w:r w:rsidRPr="003937E7">
              <w:rPr>
                <w:rFonts w:ascii="Times New Roman" w:eastAsia="Times New Roman" w:hAnsi="Times New Roman" w:cs="Times New Roman"/>
                <w:sz w:val="24"/>
                <w:szCs w:val="24"/>
                <w:lang w:eastAsia="ru-RU"/>
              </w:rPr>
              <w:t xml:space="preserve"> р-н</w:t>
            </w:r>
          </w:p>
        </w:tc>
        <w:tc>
          <w:tcPr>
            <w:tcW w:w="1057"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jc w:val="center"/>
              <w:rPr>
                <w:rFonts w:ascii="Times New Roman" w:eastAsia="Times New Roman" w:hAnsi="Times New Roman" w:cs="Times New Roman"/>
                <w:sz w:val="24"/>
                <w:szCs w:val="24"/>
                <w:lang w:val="en-US" w:eastAsia="ru-RU"/>
              </w:rPr>
            </w:pPr>
            <w:proofErr w:type="spellStart"/>
            <w:r w:rsidRPr="003937E7">
              <w:rPr>
                <w:rFonts w:ascii="Times New Roman" w:eastAsia="Times New Roman" w:hAnsi="Times New Roman" w:cs="Times New Roman"/>
                <w:sz w:val="24"/>
                <w:szCs w:val="24"/>
                <w:lang w:eastAsia="ru-RU"/>
              </w:rPr>
              <w:t>Оренб</w:t>
            </w:r>
            <w:proofErr w:type="gramStart"/>
            <w:r w:rsidRPr="003937E7">
              <w:rPr>
                <w:rFonts w:ascii="Times New Roman" w:eastAsia="Times New Roman" w:hAnsi="Times New Roman" w:cs="Times New Roman"/>
                <w:sz w:val="24"/>
                <w:szCs w:val="24"/>
                <w:lang w:eastAsia="ru-RU"/>
              </w:rPr>
              <w:t>.о</w:t>
            </w:r>
            <w:proofErr w:type="gramEnd"/>
            <w:r w:rsidRPr="003937E7">
              <w:rPr>
                <w:rFonts w:ascii="Times New Roman" w:eastAsia="Times New Roman" w:hAnsi="Times New Roman" w:cs="Times New Roman"/>
                <w:sz w:val="24"/>
                <w:szCs w:val="24"/>
                <w:lang w:eastAsia="ru-RU"/>
              </w:rPr>
              <w:t>бл</w:t>
            </w:r>
            <w:proofErr w:type="spellEnd"/>
            <w:r w:rsidRPr="003937E7">
              <w:rPr>
                <w:rFonts w:ascii="Times New Roman" w:eastAsia="Times New Roman" w:hAnsi="Times New Roman" w:cs="Times New Roman"/>
                <w:sz w:val="24"/>
                <w:szCs w:val="24"/>
                <w:lang w:eastAsia="ru-RU"/>
              </w:rPr>
              <w:t>.</w:t>
            </w:r>
          </w:p>
        </w:tc>
        <w:tc>
          <w:tcPr>
            <w:tcW w:w="905"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jc w:val="center"/>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sz w:val="24"/>
                <w:szCs w:val="24"/>
                <w:lang w:eastAsia="ru-RU"/>
              </w:rPr>
              <w:t>РФ</w:t>
            </w:r>
          </w:p>
        </w:tc>
      </w:tr>
      <w:tr w:rsidR="003937E7" w:rsidRPr="003937E7" w:rsidTr="00163B25">
        <w:trPr>
          <w:trHeight w:val="1"/>
          <w:jc w:val="center"/>
        </w:trPr>
        <w:tc>
          <w:tcPr>
            <w:tcW w:w="83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937E7" w:rsidRPr="003937E7" w:rsidRDefault="003937E7" w:rsidP="003937E7">
            <w:pPr>
              <w:widowControl w:val="0"/>
              <w:suppressAutoHyphens/>
              <w:jc w:val="center"/>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sz w:val="24"/>
                <w:szCs w:val="24"/>
                <w:lang w:val="en-US" w:eastAsia="ru-RU"/>
              </w:rPr>
              <w:t>1.1</w:t>
            </w:r>
          </w:p>
        </w:tc>
        <w:tc>
          <w:tcPr>
            <w:tcW w:w="5579"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Характеризовать основные потребности человека, показывать их индивидуальный характер, деятельность человека; приводить примеры деятельности людей, ее различных мотивов и особенностей в современных условиях</w:t>
            </w:r>
          </w:p>
        </w:tc>
        <w:tc>
          <w:tcPr>
            <w:tcW w:w="939"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76, 27</w:t>
            </w:r>
          </w:p>
        </w:tc>
        <w:tc>
          <w:tcPr>
            <w:tcW w:w="1057"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83, 26</w:t>
            </w:r>
          </w:p>
        </w:tc>
        <w:tc>
          <w:tcPr>
            <w:tcW w:w="905"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jc w:val="right"/>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85, 42</w:t>
            </w:r>
          </w:p>
        </w:tc>
      </w:tr>
      <w:tr w:rsidR="003937E7" w:rsidRPr="003937E7" w:rsidTr="00163B25">
        <w:trPr>
          <w:trHeight w:val="1"/>
          <w:jc w:val="center"/>
        </w:trPr>
        <w:tc>
          <w:tcPr>
            <w:tcW w:w="83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937E7" w:rsidRPr="003937E7" w:rsidRDefault="003937E7" w:rsidP="003937E7">
            <w:pPr>
              <w:widowControl w:val="0"/>
              <w:suppressAutoHyphens/>
              <w:jc w:val="center"/>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sz w:val="24"/>
                <w:szCs w:val="24"/>
                <w:lang w:val="en-US" w:eastAsia="ru-RU"/>
              </w:rPr>
              <w:t>1.2</w:t>
            </w:r>
          </w:p>
        </w:tc>
        <w:tc>
          <w:tcPr>
            <w:tcW w:w="5579"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Приводить примеры деятельности людей, ее различных мотивов и особенностей в современных условиях</w:t>
            </w:r>
          </w:p>
        </w:tc>
        <w:tc>
          <w:tcPr>
            <w:tcW w:w="939"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54, 74</w:t>
            </w:r>
          </w:p>
        </w:tc>
        <w:tc>
          <w:tcPr>
            <w:tcW w:w="1057"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LineNumbers/>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68, 81</w:t>
            </w:r>
          </w:p>
        </w:tc>
        <w:tc>
          <w:tcPr>
            <w:tcW w:w="905"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69, 46</w:t>
            </w:r>
          </w:p>
        </w:tc>
      </w:tr>
      <w:tr w:rsidR="003937E7" w:rsidRPr="003937E7" w:rsidTr="00163B25">
        <w:trPr>
          <w:trHeight w:val="1"/>
          <w:jc w:val="center"/>
        </w:trPr>
        <w:tc>
          <w:tcPr>
            <w:tcW w:w="83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937E7" w:rsidRPr="003937E7" w:rsidRDefault="003937E7" w:rsidP="003937E7">
            <w:pPr>
              <w:widowControl w:val="0"/>
              <w:suppressLineNumbers/>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2</w:t>
            </w:r>
          </w:p>
        </w:tc>
        <w:tc>
          <w:tcPr>
            <w:tcW w:w="5579"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Применять знания о социальных свойствах человека, формировании личности, деятельности человека и ее видах, об образовании, правах и обязанностях обучающихся, общении и его правилах, особенностях взаимодействия человека с другими людьми, об обществе и природе, о положении человека в обществе, процессах и явлениях в экономической жизни общества, </w:t>
            </w:r>
            <w:proofErr w:type="gramStart"/>
            <w:r w:rsidRPr="003937E7">
              <w:rPr>
                <w:rFonts w:ascii="Times New Roman" w:eastAsia="Times New Roman" w:hAnsi="Times New Roman" w:cs="Times New Roman"/>
                <w:color w:val="000000"/>
                <w:sz w:val="24"/>
                <w:szCs w:val="24"/>
                <w:lang w:eastAsia="ru-RU"/>
              </w:rPr>
              <w:t>об</w:t>
            </w:r>
            <w:proofErr w:type="gramEnd"/>
            <w:r w:rsidRPr="003937E7">
              <w:rPr>
                <w:rFonts w:ascii="Times New Roman" w:eastAsia="Times New Roman" w:hAnsi="Times New Roman" w:cs="Times New Roman"/>
                <w:color w:val="000000"/>
                <w:sz w:val="24"/>
                <w:szCs w:val="24"/>
                <w:lang w:eastAsia="ru-RU"/>
              </w:rPr>
              <w:t xml:space="preserve"> явлениях в политической жизни общества, о народах России, государственной власти в Российской Федерации, культуре и духовной жизни, типах общества, глобальных проблемах</w:t>
            </w:r>
          </w:p>
        </w:tc>
        <w:tc>
          <w:tcPr>
            <w:tcW w:w="939"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69, 49</w:t>
            </w:r>
          </w:p>
        </w:tc>
        <w:tc>
          <w:tcPr>
            <w:tcW w:w="1057"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70, 24</w:t>
            </w:r>
          </w:p>
        </w:tc>
        <w:tc>
          <w:tcPr>
            <w:tcW w:w="905"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70, 62</w:t>
            </w:r>
          </w:p>
        </w:tc>
      </w:tr>
      <w:tr w:rsidR="003937E7" w:rsidRPr="003937E7" w:rsidTr="00163B25">
        <w:trPr>
          <w:trHeight w:val="1"/>
          <w:jc w:val="center"/>
        </w:trPr>
        <w:tc>
          <w:tcPr>
            <w:tcW w:w="83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937E7" w:rsidRPr="003937E7" w:rsidRDefault="003937E7" w:rsidP="003937E7">
            <w:pPr>
              <w:widowControl w:val="0"/>
              <w:suppressAutoHyphens/>
              <w:jc w:val="center"/>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sz w:val="24"/>
                <w:szCs w:val="24"/>
                <w:lang w:val="en-US" w:eastAsia="ru-RU"/>
              </w:rPr>
              <w:t>3</w:t>
            </w:r>
          </w:p>
        </w:tc>
        <w:tc>
          <w:tcPr>
            <w:tcW w:w="5579"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 Применять знания о социальных свойствах человека, формировании личности, деятельности человека и ее видах, об образовании, правах и обязанностях обучающихся, общении и его правилах, особенностях взаимодействия человека с другими людьми, об обществе и природе, о положении человека в обществе, процессах и </w:t>
            </w:r>
            <w:proofErr w:type="gramStart"/>
            <w:r w:rsidRPr="003937E7">
              <w:rPr>
                <w:rFonts w:ascii="Times New Roman" w:eastAsia="Times New Roman" w:hAnsi="Times New Roman" w:cs="Times New Roman"/>
                <w:color w:val="000000"/>
                <w:sz w:val="24"/>
                <w:szCs w:val="24"/>
                <w:lang w:eastAsia="ru-RU"/>
              </w:rPr>
              <w:t>об</w:t>
            </w:r>
            <w:proofErr w:type="gramEnd"/>
            <w:r w:rsidRPr="003937E7">
              <w:rPr>
                <w:rFonts w:ascii="Times New Roman" w:eastAsia="Times New Roman" w:hAnsi="Times New Roman" w:cs="Times New Roman"/>
                <w:color w:val="000000"/>
                <w:sz w:val="24"/>
                <w:szCs w:val="24"/>
                <w:lang w:eastAsia="ru-RU"/>
              </w:rPr>
              <w:t xml:space="preserve"> явлениях в экономической жизни общества, явлениях в политической жизни общества, о народах России, государственной власти в Российской Федерации, культуре и духовной жизни, типах общества</w:t>
            </w:r>
          </w:p>
        </w:tc>
        <w:tc>
          <w:tcPr>
            <w:tcW w:w="939"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83, 05</w:t>
            </w:r>
          </w:p>
        </w:tc>
        <w:tc>
          <w:tcPr>
            <w:tcW w:w="1057"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81, 81</w:t>
            </w:r>
          </w:p>
        </w:tc>
        <w:tc>
          <w:tcPr>
            <w:tcW w:w="905"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82, 84</w:t>
            </w:r>
          </w:p>
        </w:tc>
      </w:tr>
      <w:tr w:rsidR="003937E7" w:rsidRPr="003937E7" w:rsidTr="00163B25">
        <w:trPr>
          <w:trHeight w:val="1"/>
          <w:jc w:val="center"/>
        </w:trPr>
        <w:tc>
          <w:tcPr>
            <w:tcW w:w="83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937E7" w:rsidRPr="003937E7" w:rsidRDefault="003937E7" w:rsidP="003937E7">
            <w:pPr>
              <w:widowControl w:val="0"/>
              <w:suppressAutoHyphens/>
              <w:jc w:val="center"/>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sz w:val="24"/>
                <w:szCs w:val="24"/>
                <w:lang w:val="en-US" w:eastAsia="ru-RU"/>
              </w:rPr>
              <w:lastRenderedPageBreak/>
              <w:t>4, 1</w:t>
            </w:r>
          </w:p>
        </w:tc>
        <w:tc>
          <w:tcPr>
            <w:tcW w:w="5579"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 извлекать информацию из разных источников о человеке и обществе, включая информацию о народах России; используя обществоведческие знания, формулировать выводы</w:t>
            </w:r>
          </w:p>
        </w:tc>
        <w:tc>
          <w:tcPr>
            <w:tcW w:w="939"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50</w:t>
            </w:r>
          </w:p>
        </w:tc>
        <w:tc>
          <w:tcPr>
            <w:tcW w:w="1057"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63, 26</w:t>
            </w:r>
          </w:p>
        </w:tc>
        <w:tc>
          <w:tcPr>
            <w:tcW w:w="905"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67, 95</w:t>
            </w:r>
          </w:p>
        </w:tc>
      </w:tr>
      <w:tr w:rsidR="003937E7" w:rsidRPr="003937E7" w:rsidTr="00163B25">
        <w:trPr>
          <w:trHeight w:val="1"/>
          <w:jc w:val="center"/>
        </w:trPr>
        <w:tc>
          <w:tcPr>
            <w:tcW w:w="83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937E7" w:rsidRPr="003937E7" w:rsidRDefault="003937E7" w:rsidP="003937E7">
            <w:pPr>
              <w:widowControl w:val="0"/>
              <w:suppressAutoHyphens/>
              <w:jc w:val="center"/>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sz w:val="24"/>
                <w:szCs w:val="24"/>
                <w:lang w:val="en-US" w:eastAsia="ru-RU"/>
              </w:rPr>
              <w:t>4.2</w:t>
            </w:r>
          </w:p>
        </w:tc>
        <w:tc>
          <w:tcPr>
            <w:tcW w:w="5579"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br/>
              <w:t xml:space="preserve"> 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 извлекать информацию из разных источников о человеке и обществе, включая информацию о народах России; используя обществоведческие знания, формулировать выводы</w:t>
            </w:r>
          </w:p>
        </w:tc>
        <w:tc>
          <w:tcPr>
            <w:tcW w:w="939"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38, 26</w:t>
            </w:r>
          </w:p>
        </w:tc>
        <w:tc>
          <w:tcPr>
            <w:tcW w:w="1057"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52, 43</w:t>
            </w:r>
          </w:p>
        </w:tc>
        <w:tc>
          <w:tcPr>
            <w:tcW w:w="905"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55, 97</w:t>
            </w:r>
          </w:p>
        </w:tc>
      </w:tr>
      <w:tr w:rsidR="003937E7" w:rsidRPr="003937E7" w:rsidTr="00163B25">
        <w:trPr>
          <w:trHeight w:val="1"/>
          <w:jc w:val="center"/>
        </w:trPr>
        <w:tc>
          <w:tcPr>
            <w:tcW w:w="83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937E7" w:rsidRPr="003937E7" w:rsidRDefault="003937E7" w:rsidP="003937E7">
            <w:pPr>
              <w:widowControl w:val="0"/>
              <w:suppressAutoHyphens/>
              <w:jc w:val="center"/>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sz w:val="24"/>
                <w:szCs w:val="24"/>
                <w:lang w:val="en-US" w:eastAsia="ru-RU"/>
              </w:rPr>
              <w:t>5.1</w:t>
            </w:r>
          </w:p>
        </w:tc>
        <w:tc>
          <w:tcPr>
            <w:tcW w:w="5579"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 Определять и аргументировать с опорой на обществоведческие знания, факты общественной жизни и личный социальный опыт свое отношение к  сохранению духовных ценностей российского народа; приводить примеры различного положения людей в обществе</w:t>
            </w:r>
          </w:p>
        </w:tc>
        <w:tc>
          <w:tcPr>
            <w:tcW w:w="939"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80, 51</w:t>
            </w:r>
          </w:p>
        </w:tc>
        <w:tc>
          <w:tcPr>
            <w:tcW w:w="1057"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81, 75</w:t>
            </w:r>
          </w:p>
        </w:tc>
        <w:tc>
          <w:tcPr>
            <w:tcW w:w="905"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82, 18</w:t>
            </w:r>
          </w:p>
        </w:tc>
      </w:tr>
      <w:tr w:rsidR="003937E7" w:rsidRPr="003937E7" w:rsidTr="00163B25">
        <w:trPr>
          <w:trHeight w:val="1"/>
          <w:jc w:val="center"/>
        </w:trPr>
        <w:tc>
          <w:tcPr>
            <w:tcW w:w="83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937E7" w:rsidRPr="003937E7" w:rsidRDefault="003937E7" w:rsidP="003937E7">
            <w:pPr>
              <w:widowControl w:val="0"/>
              <w:suppressAutoHyphens/>
              <w:jc w:val="center"/>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sz w:val="24"/>
                <w:szCs w:val="24"/>
                <w:lang w:val="en-US" w:eastAsia="ru-RU"/>
              </w:rPr>
              <w:t>5.2</w:t>
            </w:r>
          </w:p>
        </w:tc>
        <w:tc>
          <w:tcPr>
            <w:tcW w:w="5579"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 Определять и аргументировать с опорой на обществоведческие знания, факты общественной жизни и личный социальный опыт свое отношение к  сохранению духовных ценностей российского народа; приводить примеры различного положения людей в обществе</w:t>
            </w:r>
          </w:p>
        </w:tc>
        <w:tc>
          <w:tcPr>
            <w:tcW w:w="939"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49, 15</w:t>
            </w:r>
          </w:p>
        </w:tc>
        <w:tc>
          <w:tcPr>
            <w:tcW w:w="1057"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63, 85</w:t>
            </w:r>
          </w:p>
        </w:tc>
        <w:tc>
          <w:tcPr>
            <w:tcW w:w="905"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64, 67</w:t>
            </w:r>
          </w:p>
        </w:tc>
      </w:tr>
      <w:tr w:rsidR="003937E7" w:rsidRPr="003937E7" w:rsidTr="00163B25">
        <w:trPr>
          <w:trHeight w:val="1"/>
          <w:jc w:val="center"/>
        </w:trPr>
        <w:tc>
          <w:tcPr>
            <w:tcW w:w="83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937E7" w:rsidRPr="003937E7" w:rsidRDefault="003937E7" w:rsidP="003937E7">
            <w:pPr>
              <w:widowControl w:val="0"/>
              <w:suppressAutoHyphens/>
              <w:jc w:val="center"/>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sz w:val="24"/>
                <w:szCs w:val="24"/>
                <w:lang w:val="en-US" w:eastAsia="ru-RU"/>
              </w:rPr>
              <w:t>6.1</w:t>
            </w:r>
          </w:p>
        </w:tc>
        <w:tc>
          <w:tcPr>
            <w:tcW w:w="5579"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 извлекать информацию из разных источников о человеке и обществе, включая информацию о народах России </w:t>
            </w:r>
          </w:p>
        </w:tc>
        <w:tc>
          <w:tcPr>
            <w:tcW w:w="939"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53, 81</w:t>
            </w:r>
          </w:p>
        </w:tc>
        <w:tc>
          <w:tcPr>
            <w:tcW w:w="1057"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61, 83</w:t>
            </w:r>
          </w:p>
        </w:tc>
        <w:tc>
          <w:tcPr>
            <w:tcW w:w="905"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64, 57</w:t>
            </w:r>
          </w:p>
        </w:tc>
      </w:tr>
      <w:tr w:rsidR="003937E7" w:rsidRPr="003937E7" w:rsidTr="00163B25">
        <w:trPr>
          <w:trHeight w:val="1"/>
          <w:jc w:val="center"/>
        </w:trPr>
        <w:tc>
          <w:tcPr>
            <w:tcW w:w="83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937E7" w:rsidRPr="003937E7" w:rsidRDefault="003937E7" w:rsidP="003937E7">
            <w:pPr>
              <w:widowControl w:val="0"/>
              <w:suppressAutoHyphens/>
              <w:jc w:val="center"/>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sz w:val="24"/>
                <w:szCs w:val="24"/>
                <w:lang w:val="en-US" w:eastAsia="ru-RU"/>
              </w:rPr>
              <w:t>6.2</w:t>
            </w:r>
          </w:p>
        </w:tc>
        <w:tc>
          <w:tcPr>
            <w:tcW w:w="5579"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 извлекать информацию из разных источников о человеке и обществе, включая </w:t>
            </w:r>
            <w:r w:rsidRPr="003937E7">
              <w:rPr>
                <w:rFonts w:ascii="Times New Roman" w:eastAsia="Times New Roman" w:hAnsi="Times New Roman" w:cs="Times New Roman"/>
                <w:color w:val="000000"/>
                <w:sz w:val="24"/>
                <w:szCs w:val="24"/>
                <w:lang w:eastAsia="ru-RU"/>
              </w:rPr>
              <w:lastRenderedPageBreak/>
              <w:t xml:space="preserve">информацию о народах России </w:t>
            </w:r>
          </w:p>
        </w:tc>
        <w:tc>
          <w:tcPr>
            <w:tcW w:w="939"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lastRenderedPageBreak/>
              <w:t>40, 68</w:t>
            </w:r>
          </w:p>
        </w:tc>
        <w:tc>
          <w:tcPr>
            <w:tcW w:w="1057"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44, 59</w:t>
            </w:r>
          </w:p>
        </w:tc>
        <w:tc>
          <w:tcPr>
            <w:tcW w:w="905"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47, 44</w:t>
            </w:r>
          </w:p>
        </w:tc>
      </w:tr>
      <w:tr w:rsidR="003937E7" w:rsidRPr="003937E7" w:rsidTr="00163B25">
        <w:trPr>
          <w:trHeight w:val="1"/>
          <w:jc w:val="center"/>
        </w:trPr>
        <w:tc>
          <w:tcPr>
            <w:tcW w:w="83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937E7" w:rsidRPr="003937E7" w:rsidRDefault="003937E7" w:rsidP="003937E7">
            <w:pPr>
              <w:widowControl w:val="0"/>
              <w:suppressAutoHyphens/>
              <w:jc w:val="center"/>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sz w:val="24"/>
                <w:szCs w:val="24"/>
                <w:lang w:val="en-US" w:eastAsia="ru-RU"/>
              </w:rPr>
              <w:lastRenderedPageBreak/>
              <w:t>7.1</w:t>
            </w:r>
          </w:p>
        </w:tc>
        <w:tc>
          <w:tcPr>
            <w:tcW w:w="5579"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Осваивать и применять знания о государственной власти в Российской Федерации; характеризовать устройство общества, Российское государство, высшие органы государственной власти в Российской Федерации</w:t>
            </w:r>
          </w:p>
        </w:tc>
        <w:tc>
          <w:tcPr>
            <w:tcW w:w="939"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90, 68</w:t>
            </w:r>
          </w:p>
        </w:tc>
        <w:tc>
          <w:tcPr>
            <w:tcW w:w="1057"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80, 95</w:t>
            </w:r>
          </w:p>
        </w:tc>
        <w:tc>
          <w:tcPr>
            <w:tcW w:w="905"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80, 24</w:t>
            </w:r>
          </w:p>
        </w:tc>
      </w:tr>
      <w:tr w:rsidR="003937E7" w:rsidRPr="003937E7" w:rsidTr="00163B25">
        <w:trPr>
          <w:trHeight w:val="1"/>
          <w:jc w:val="center"/>
        </w:trPr>
        <w:tc>
          <w:tcPr>
            <w:tcW w:w="83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937E7" w:rsidRPr="003937E7" w:rsidRDefault="003937E7" w:rsidP="003937E7">
            <w:pPr>
              <w:widowControl w:val="0"/>
              <w:suppressAutoHyphens/>
              <w:jc w:val="center"/>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sz w:val="24"/>
                <w:szCs w:val="24"/>
                <w:lang w:val="en-US" w:eastAsia="ru-RU"/>
              </w:rPr>
              <w:t>7.2</w:t>
            </w:r>
          </w:p>
        </w:tc>
        <w:tc>
          <w:tcPr>
            <w:tcW w:w="5579"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Осваивать и применять знания о государственной власти в Российской Федерации; характеризовать устройство общества, Российское государство, высшие органы государственной власти в Российской Федерации</w:t>
            </w:r>
          </w:p>
        </w:tc>
        <w:tc>
          <w:tcPr>
            <w:tcW w:w="939"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57, 63</w:t>
            </w:r>
          </w:p>
        </w:tc>
        <w:tc>
          <w:tcPr>
            <w:tcW w:w="1057"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50, 27</w:t>
            </w:r>
          </w:p>
        </w:tc>
        <w:tc>
          <w:tcPr>
            <w:tcW w:w="905"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49, 47</w:t>
            </w:r>
          </w:p>
        </w:tc>
      </w:tr>
      <w:tr w:rsidR="003937E7" w:rsidRPr="003937E7" w:rsidTr="00163B25">
        <w:trPr>
          <w:trHeight w:val="1"/>
          <w:jc w:val="center"/>
        </w:trPr>
        <w:tc>
          <w:tcPr>
            <w:tcW w:w="83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937E7" w:rsidRPr="003937E7" w:rsidRDefault="003937E7" w:rsidP="003937E7">
            <w:pPr>
              <w:widowControl w:val="0"/>
              <w:suppressAutoHyphens/>
              <w:jc w:val="center"/>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sz w:val="24"/>
                <w:szCs w:val="24"/>
                <w:lang w:val="en-US" w:eastAsia="ru-RU"/>
              </w:rPr>
              <w:t>7,3</w:t>
            </w:r>
          </w:p>
        </w:tc>
        <w:tc>
          <w:tcPr>
            <w:tcW w:w="5579"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Осваивать и применять знания о государственной власти в Российской Федерации; характеризовать устройство общества, Российское государство, высшие органы государственной власти в Российской Федерации</w:t>
            </w:r>
          </w:p>
        </w:tc>
        <w:tc>
          <w:tcPr>
            <w:tcW w:w="939"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72, 88</w:t>
            </w:r>
          </w:p>
        </w:tc>
        <w:tc>
          <w:tcPr>
            <w:tcW w:w="1057"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60, 52</w:t>
            </w:r>
          </w:p>
        </w:tc>
        <w:tc>
          <w:tcPr>
            <w:tcW w:w="905"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59, 49</w:t>
            </w:r>
          </w:p>
        </w:tc>
      </w:tr>
    </w:tbl>
    <w:p w:rsidR="003937E7" w:rsidRPr="003937E7" w:rsidRDefault="003937E7" w:rsidP="003937E7">
      <w:pPr>
        <w:suppressAutoHyphens/>
        <w:spacing w:after="0" w:line="240" w:lineRule="auto"/>
        <w:ind w:right="403"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 </w:t>
      </w:r>
    </w:p>
    <w:p w:rsidR="003937E7" w:rsidRPr="003937E7" w:rsidRDefault="003937E7" w:rsidP="003937E7">
      <w:pPr>
        <w:suppressAutoHyphens/>
        <w:spacing w:after="0" w:line="240" w:lineRule="auto"/>
        <w:ind w:right="403" w:firstLine="709"/>
        <w:jc w:val="both"/>
        <w:rPr>
          <w:rFonts w:ascii="Times New Roman" w:eastAsia="Times New Roman" w:hAnsi="Times New Roman" w:cs="Times New Roman"/>
          <w:sz w:val="24"/>
          <w:szCs w:val="24"/>
          <w:lang w:eastAsia="ru-RU"/>
        </w:rPr>
      </w:pPr>
    </w:p>
    <w:p w:rsidR="003937E7" w:rsidRPr="003937E7" w:rsidRDefault="003937E7" w:rsidP="003937E7">
      <w:pPr>
        <w:suppressAutoHyphens/>
        <w:spacing w:after="0" w:line="240" w:lineRule="auto"/>
        <w:ind w:firstLine="567"/>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b/>
          <w:sz w:val="24"/>
          <w:szCs w:val="24"/>
          <w:lang w:eastAsia="ru-RU"/>
        </w:rPr>
        <w:t>Основные затруднения у обучающихся 6 класса при выполнении ВПР  возникли при выполнении заданий</w:t>
      </w:r>
      <w:r w:rsidRPr="003937E7">
        <w:rPr>
          <w:rFonts w:ascii="Times New Roman" w:eastAsia="Times New Roman" w:hAnsi="Times New Roman" w:cs="Times New Roman"/>
          <w:sz w:val="24"/>
          <w:szCs w:val="24"/>
          <w:lang w:eastAsia="ru-RU"/>
        </w:rPr>
        <w:t>:</w:t>
      </w:r>
    </w:p>
    <w:p w:rsidR="003937E7" w:rsidRPr="003937E7" w:rsidRDefault="003937E7" w:rsidP="003937E7">
      <w:pPr>
        <w:suppressAutoHyphens/>
        <w:spacing w:after="0" w:line="240" w:lineRule="auto"/>
        <w:ind w:firstLine="567"/>
        <w:jc w:val="both"/>
        <w:rPr>
          <w:rFonts w:ascii="Times New Roman" w:eastAsia="Times New Roman" w:hAnsi="Times New Roman" w:cs="Times New Roman"/>
          <w:sz w:val="24"/>
          <w:szCs w:val="24"/>
          <w:lang w:eastAsia="ru-RU"/>
        </w:rPr>
      </w:pPr>
      <w:proofErr w:type="gramStart"/>
      <w:r w:rsidRPr="003937E7">
        <w:rPr>
          <w:rFonts w:ascii="Times New Roman" w:eastAsia="Times New Roman" w:hAnsi="Times New Roman" w:cs="Times New Roman"/>
          <w:sz w:val="24"/>
          <w:szCs w:val="24"/>
          <w:lang w:eastAsia="ru-RU"/>
        </w:rPr>
        <w:t>4. 2 -  у 61, 74 % обучающихся не сформировано умение а</w:t>
      </w:r>
      <w:r w:rsidRPr="003937E7">
        <w:rPr>
          <w:rFonts w:ascii="Times New Roman" w:eastAsia="Times New Roman" w:hAnsi="Times New Roman" w:cs="Times New Roman"/>
          <w:color w:val="000000"/>
          <w:sz w:val="24"/>
          <w:szCs w:val="24"/>
          <w:lang w:eastAsia="ru-RU"/>
        </w:rPr>
        <w:t>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 извлекать информацию из разных источников о человеке и обществе, включая информацию о народах России; используя обществоведческие знания, формулировать выводы</w:t>
      </w:r>
      <w:proofErr w:type="gramEnd"/>
    </w:p>
    <w:p w:rsidR="003937E7" w:rsidRPr="003937E7" w:rsidRDefault="003937E7" w:rsidP="003937E7">
      <w:pPr>
        <w:suppressAutoHyphens/>
        <w:spacing w:after="0" w:line="240" w:lineRule="auto"/>
        <w:ind w:firstLine="567"/>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6.2 — у 59, 32 % обучающихся не сформировано умение 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 извлекать информацию из разных источников о человеке и обществе, включая информацию о народах России</w:t>
      </w:r>
    </w:p>
    <w:p w:rsidR="003937E7" w:rsidRPr="003937E7" w:rsidRDefault="003937E7" w:rsidP="003937E7">
      <w:pPr>
        <w:suppressAutoHyphens/>
        <w:spacing w:after="0" w:line="240" w:lineRule="auto"/>
        <w:ind w:firstLine="567"/>
        <w:jc w:val="both"/>
        <w:rPr>
          <w:rFonts w:ascii="Times New Roman" w:eastAsia="Times New Roman" w:hAnsi="Times New Roman" w:cs="Times New Roman"/>
          <w:sz w:val="24"/>
          <w:szCs w:val="24"/>
          <w:lang w:eastAsia="ru-RU"/>
        </w:rPr>
      </w:pPr>
    </w:p>
    <w:p w:rsidR="003937E7" w:rsidRPr="003937E7" w:rsidRDefault="003937E7" w:rsidP="003937E7">
      <w:pPr>
        <w:suppressAutoHyphens/>
        <w:spacing w:after="0" w:line="240" w:lineRule="auto"/>
        <w:jc w:val="right"/>
        <w:rPr>
          <w:rFonts w:ascii="Times New Roman" w:eastAsia="Times New Roman" w:hAnsi="Times New Roman" w:cs="Times New Roman"/>
          <w:i/>
          <w:sz w:val="24"/>
          <w:szCs w:val="24"/>
          <w:lang w:eastAsia="ru-RU"/>
        </w:rPr>
      </w:pPr>
      <w:r w:rsidRPr="003937E7">
        <w:rPr>
          <w:rFonts w:ascii="Times New Roman" w:eastAsia="Times New Roman" w:hAnsi="Times New Roman" w:cs="Times New Roman"/>
          <w:i/>
          <w:sz w:val="24"/>
          <w:szCs w:val="24"/>
          <w:lang w:eastAsia="ru-RU"/>
        </w:rPr>
        <w:t>Таблица №8</w:t>
      </w:r>
    </w:p>
    <w:p w:rsidR="003937E7" w:rsidRPr="003937E7" w:rsidRDefault="003937E7" w:rsidP="003937E7">
      <w:pPr>
        <w:suppressAutoHyphens/>
        <w:ind w:firstLine="567"/>
        <w:jc w:val="center"/>
        <w:rPr>
          <w:rFonts w:ascii="Times New Roman" w:eastAsia="Times New Roman" w:hAnsi="Times New Roman" w:cs="Times New Roman"/>
          <w:b/>
          <w:bCs/>
          <w:sz w:val="24"/>
          <w:szCs w:val="24"/>
          <w:lang w:eastAsia="ru-RU"/>
        </w:rPr>
      </w:pPr>
      <w:r w:rsidRPr="003937E7">
        <w:rPr>
          <w:rFonts w:ascii="Times New Roman" w:eastAsia="Times New Roman" w:hAnsi="Times New Roman" w:cs="Times New Roman"/>
          <w:b/>
          <w:bCs/>
          <w:sz w:val="24"/>
          <w:szCs w:val="24"/>
          <w:lang w:eastAsia="ru-RU"/>
        </w:rPr>
        <w:t>По итогам ВПР наблюдается сравнение с отметками по журналу</w:t>
      </w:r>
      <w:proofErr w:type="gramStart"/>
      <w:r w:rsidRPr="003937E7">
        <w:rPr>
          <w:rFonts w:ascii="Times New Roman" w:eastAsia="Times New Roman" w:hAnsi="Times New Roman" w:cs="Times New Roman"/>
          <w:b/>
          <w:bCs/>
          <w:sz w:val="24"/>
          <w:szCs w:val="24"/>
          <w:lang w:eastAsia="ru-RU"/>
        </w:rPr>
        <w:t xml:space="preserve"> :</w:t>
      </w:r>
      <w:proofErr w:type="gramEnd"/>
    </w:p>
    <w:p w:rsidR="003937E7" w:rsidRPr="003937E7" w:rsidRDefault="003937E7" w:rsidP="003937E7">
      <w:pPr>
        <w:suppressAutoHyphens/>
        <w:ind w:firstLine="567"/>
        <w:jc w:val="both"/>
        <w:rPr>
          <w:rFonts w:ascii="Times New Roman" w:eastAsia="Times New Roman" w:hAnsi="Times New Roman" w:cs="Times New Roman"/>
          <w:b/>
          <w:bCs/>
          <w:sz w:val="24"/>
          <w:szCs w:val="24"/>
          <w:lang w:eastAsia="ru-RU"/>
        </w:rPr>
      </w:pPr>
    </w:p>
    <w:tbl>
      <w:tblPr>
        <w:tblpPr w:leftFromText="180" w:rightFromText="180" w:vertAnchor="text" w:tblpXSpec="center" w:tblpY="-97"/>
        <w:tblW w:w="7243" w:type="dxa"/>
        <w:jc w:val="center"/>
        <w:tblLayout w:type="fixed"/>
        <w:tblLook w:val="0000" w:firstRow="0" w:lastRow="0" w:firstColumn="0" w:lastColumn="0" w:noHBand="0" w:noVBand="0"/>
      </w:tblPr>
      <w:tblGrid>
        <w:gridCol w:w="3630"/>
        <w:gridCol w:w="1871"/>
        <w:gridCol w:w="1742"/>
      </w:tblGrid>
      <w:tr w:rsidR="003937E7" w:rsidRPr="003937E7" w:rsidTr="00163B25">
        <w:trPr>
          <w:trHeight w:val="557"/>
          <w:jc w:val="center"/>
        </w:trPr>
        <w:tc>
          <w:tcPr>
            <w:tcW w:w="3630" w:type="dxa"/>
            <w:tcBorders>
              <w:top w:val="single" w:sz="2" w:space="0" w:color="000000"/>
              <w:left w:val="single" w:sz="2" w:space="0" w:color="000000"/>
              <w:bottom w:val="single" w:sz="2" w:space="0" w:color="000000"/>
              <w:right w:val="single" w:sz="2"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proofErr w:type="spellStart"/>
            <w:r w:rsidRPr="003937E7">
              <w:rPr>
                <w:rFonts w:ascii="Times New Roman" w:eastAsia="Times New Roman" w:hAnsi="Times New Roman" w:cs="Times New Roman"/>
                <w:color w:val="000000"/>
                <w:sz w:val="24"/>
                <w:szCs w:val="24"/>
                <w:lang w:eastAsia="ru-RU"/>
              </w:rPr>
              <w:t>Новоорский</w:t>
            </w:r>
            <w:proofErr w:type="spellEnd"/>
            <w:r w:rsidRPr="003937E7">
              <w:rPr>
                <w:rFonts w:ascii="Times New Roman" w:eastAsia="Times New Roman" w:hAnsi="Times New Roman" w:cs="Times New Roman"/>
                <w:color w:val="000000"/>
                <w:sz w:val="24"/>
                <w:szCs w:val="24"/>
                <w:lang w:eastAsia="ru-RU"/>
              </w:rPr>
              <w:t xml:space="preserve"> муниципальный район</w:t>
            </w:r>
          </w:p>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val="en-US" w:eastAsia="ru-RU"/>
              </w:rPr>
            </w:pPr>
          </w:p>
        </w:tc>
        <w:tc>
          <w:tcPr>
            <w:tcW w:w="1871" w:type="dxa"/>
            <w:tcBorders>
              <w:top w:val="single" w:sz="2" w:space="0" w:color="000000"/>
              <w:left w:val="single" w:sz="2" w:space="0" w:color="000000"/>
              <w:bottom w:val="single" w:sz="2" w:space="0" w:color="000000"/>
              <w:right w:val="single" w:sz="2"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color w:val="000000"/>
                <w:sz w:val="24"/>
                <w:szCs w:val="24"/>
                <w:lang w:eastAsia="ru-RU"/>
              </w:rPr>
              <w:t>Кол-во</w:t>
            </w:r>
          </w:p>
        </w:tc>
        <w:tc>
          <w:tcPr>
            <w:tcW w:w="1742" w:type="dxa"/>
            <w:tcBorders>
              <w:top w:val="single" w:sz="2" w:space="0" w:color="000000"/>
              <w:left w:val="single" w:sz="2" w:space="0" w:color="000000"/>
              <w:bottom w:val="single" w:sz="2" w:space="0" w:color="000000"/>
              <w:right w:val="single" w:sz="2"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color w:val="000000"/>
                <w:sz w:val="24"/>
                <w:szCs w:val="24"/>
                <w:lang w:val="en-US" w:eastAsia="ru-RU"/>
              </w:rPr>
              <w:t xml:space="preserve">% </w:t>
            </w:r>
            <w:r w:rsidRPr="003937E7">
              <w:rPr>
                <w:rFonts w:ascii="Times New Roman" w:eastAsia="Times New Roman" w:hAnsi="Times New Roman" w:cs="Times New Roman"/>
                <w:color w:val="000000"/>
                <w:sz w:val="24"/>
                <w:szCs w:val="24"/>
                <w:lang w:eastAsia="ru-RU"/>
              </w:rPr>
              <w:t>выполнения</w:t>
            </w:r>
          </w:p>
        </w:tc>
      </w:tr>
      <w:tr w:rsidR="003937E7" w:rsidRPr="003937E7" w:rsidTr="00163B25">
        <w:trPr>
          <w:trHeight w:val="281"/>
          <w:jc w:val="center"/>
        </w:trPr>
        <w:tc>
          <w:tcPr>
            <w:tcW w:w="3630" w:type="dxa"/>
            <w:tcBorders>
              <w:left w:val="single" w:sz="2" w:space="0" w:color="000000"/>
              <w:bottom w:val="single" w:sz="2" w:space="0" w:color="000000"/>
              <w:right w:val="single" w:sz="2"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  Понизили (Отметка &lt; </w:t>
            </w:r>
            <w:proofErr w:type="gramStart"/>
            <w:r w:rsidRPr="003937E7">
              <w:rPr>
                <w:rFonts w:ascii="Times New Roman" w:eastAsia="Times New Roman" w:hAnsi="Times New Roman" w:cs="Times New Roman"/>
                <w:color w:val="000000"/>
                <w:sz w:val="24"/>
                <w:szCs w:val="24"/>
                <w:lang w:eastAsia="ru-RU"/>
              </w:rPr>
              <w:t>Отметка</w:t>
            </w:r>
            <w:proofErr w:type="gramEnd"/>
            <w:r w:rsidRPr="003937E7">
              <w:rPr>
                <w:rFonts w:ascii="Times New Roman" w:eastAsia="Times New Roman" w:hAnsi="Times New Roman" w:cs="Times New Roman"/>
                <w:color w:val="000000"/>
                <w:sz w:val="24"/>
                <w:szCs w:val="24"/>
                <w:lang w:eastAsia="ru-RU"/>
              </w:rPr>
              <w:t xml:space="preserve"> по журналу) %</w:t>
            </w:r>
          </w:p>
        </w:tc>
        <w:tc>
          <w:tcPr>
            <w:tcW w:w="1871" w:type="dxa"/>
            <w:tcBorders>
              <w:bottom w:val="single" w:sz="2" w:space="0" w:color="000000"/>
              <w:right w:val="single" w:sz="2" w:space="0" w:color="000000"/>
            </w:tcBorders>
            <w:vAlign w:val="bottom"/>
          </w:tcPr>
          <w:p w:rsidR="003937E7" w:rsidRPr="003937E7" w:rsidRDefault="003937E7" w:rsidP="003937E7">
            <w:pPr>
              <w:widowControl w:val="0"/>
              <w:suppressAutoHyphens/>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44</w:t>
            </w:r>
          </w:p>
        </w:tc>
        <w:tc>
          <w:tcPr>
            <w:tcW w:w="1742" w:type="dxa"/>
            <w:tcBorders>
              <w:bottom w:val="single" w:sz="2" w:space="0" w:color="000000"/>
              <w:right w:val="single" w:sz="2" w:space="0" w:color="000000"/>
            </w:tcBorders>
            <w:vAlign w:val="bottom"/>
          </w:tcPr>
          <w:p w:rsidR="003937E7" w:rsidRPr="003937E7" w:rsidRDefault="003937E7" w:rsidP="003937E7">
            <w:pPr>
              <w:widowControl w:val="0"/>
              <w:suppressAutoHyphens/>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37, 29</w:t>
            </w:r>
          </w:p>
        </w:tc>
      </w:tr>
      <w:tr w:rsidR="003937E7" w:rsidRPr="003937E7" w:rsidTr="00163B25">
        <w:trPr>
          <w:trHeight w:val="281"/>
          <w:jc w:val="center"/>
        </w:trPr>
        <w:tc>
          <w:tcPr>
            <w:tcW w:w="3630" w:type="dxa"/>
            <w:tcBorders>
              <w:left w:val="single" w:sz="2" w:space="0" w:color="000000"/>
              <w:bottom w:val="single" w:sz="2" w:space="0" w:color="000000"/>
              <w:right w:val="single" w:sz="2"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  Подтвердили (Отметка = Отметке по журналу) %</w:t>
            </w:r>
          </w:p>
        </w:tc>
        <w:tc>
          <w:tcPr>
            <w:tcW w:w="1871" w:type="dxa"/>
            <w:tcBorders>
              <w:bottom w:val="single" w:sz="2" w:space="0" w:color="000000"/>
              <w:right w:val="single" w:sz="2" w:space="0" w:color="000000"/>
            </w:tcBorders>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74</w:t>
            </w:r>
          </w:p>
        </w:tc>
        <w:tc>
          <w:tcPr>
            <w:tcW w:w="1742" w:type="dxa"/>
            <w:tcBorders>
              <w:bottom w:val="single" w:sz="2" w:space="0" w:color="000000"/>
              <w:right w:val="single" w:sz="2" w:space="0" w:color="000000"/>
            </w:tcBorders>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62, 71</w:t>
            </w:r>
          </w:p>
        </w:tc>
      </w:tr>
      <w:tr w:rsidR="003937E7" w:rsidRPr="003937E7" w:rsidTr="00163B25">
        <w:trPr>
          <w:trHeight w:val="734"/>
          <w:jc w:val="center"/>
        </w:trPr>
        <w:tc>
          <w:tcPr>
            <w:tcW w:w="3630" w:type="dxa"/>
            <w:tcBorders>
              <w:left w:val="single" w:sz="2" w:space="0" w:color="000000"/>
              <w:bottom w:val="single" w:sz="2" w:space="0" w:color="000000"/>
              <w:right w:val="single" w:sz="2"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  Повысили (Отметка &gt; </w:t>
            </w:r>
            <w:proofErr w:type="gramStart"/>
            <w:r w:rsidRPr="003937E7">
              <w:rPr>
                <w:rFonts w:ascii="Times New Roman" w:eastAsia="Times New Roman" w:hAnsi="Times New Roman" w:cs="Times New Roman"/>
                <w:color w:val="000000"/>
                <w:sz w:val="24"/>
                <w:szCs w:val="24"/>
                <w:lang w:eastAsia="ru-RU"/>
              </w:rPr>
              <w:t>Отметка</w:t>
            </w:r>
            <w:proofErr w:type="gramEnd"/>
            <w:r w:rsidRPr="003937E7">
              <w:rPr>
                <w:rFonts w:ascii="Times New Roman" w:eastAsia="Times New Roman" w:hAnsi="Times New Roman" w:cs="Times New Roman"/>
                <w:color w:val="000000"/>
                <w:sz w:val="24"/>
                <w:szCs w:val="24"/>
                <w:lang w:eastAsia="ru-RU"/>
              </w:rPr>
              <w:t xml:space="preserve"> по журналу) %</w:t>
            </w:r>
          </w:p>
        </w:tc>
        <w:tc>
          <w:tcPr>
            <w:tcW w:w="1871" w:type="dxa"/>
            <w:tcBorders>
              <w:bottom w:val="single" w:sz="2" w:space="0" w:color="000000"/>
              <w:right w:val="single" w:sz="2" w:space="0" w:color="000000"/>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0</w:t>
            </w:r>
          </w:p>
        </w:tc>
        <w:tc>
          <w:tcPr>
            <w:tcW w:w="1742" w:type="dxa"/>
            <w:tcBorders>
              <w:bottom w:val="single" w:sz="2" w:space="0" w:color="000000"/>
              <w:right w:val="single" w:sz="2" w:space="0" w:color="000000"/>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0</w:t>
            </w:r>
          </w:p>
        </w:tc>
      </w:tr>
    </w:tbl>
    <w:p w:rsidR="003937E7" w:rsidRPr="003937E7" w:rsidRDefault="003937E7" w:rsidP="003937E7">
      <w:pPr>
        <w:suppressAutoHyphens/>
        <w:ind w:firstLine="567"/>
        <w:jc w:val="both"/>
        <w:rPr>
          <w:rFonts w:ascii="Times New Roman" w:eastAsia="Times New Roman" w:hAnsi="Times New Roman" w:cs="Times New Roman"/>
          <w:b/>
          <w:bCs/>
          <w:sz w:val="24"/>
          <w:szCs w:val="24"/>
          <w:lang w:eastAsia="ru-RU"/>
        </w:rPr>
      </w:pPr>
    </w:p>
    <w:p w:rsidR="003937E7" w:rsidRPr="003937E7" w:rsidRDefault="003937E7" w:rsidP="003937E7">
      <w:pPr>
        <w:suppressAutoHyphens/>
        <w:ind w:firstLine="567"/>
        <w:jc w:val="both"/>
        <w:rPr>
          <w:rFonts w:ascii="Times New Roman" w:eastAsia="Times New Roman" w:hAnsi="Times New Roman" w:cs="Times New Roman"/>
          <w:b/>
          <w:bCs/>
          <w:sz w:val="24"/>
          <w:szCs w:val="24"/>
          <w:lang w:eastAsia="ru-RU"/>
        </w:rPr>
      </w:pPr>
    </w:p>
    <w:p w:rsidR="003937E7" w:rsidRPr="003937E7" w:rsidRDefault="003937E7" w:rsidP="003937E7">
      <w:pPr>
        <w:suppressAutoHyphens/>
        <w:ind w:firstLine="567"/>
        <w:jc w:val="both"/>
        <w:rPr>
          <w:rFonts w:ascii="Times New Roman" w:eastAsia="Times New Roman" w:hAnsi="Times New Roman" w:cs="Times New Roman"/>
          <w:b/>
          <w:bCs/>
          <w:sz w:val="24"/>
          <w:szCs w:val="24"/>
          <w:lang w:eastAsia="ru-RU"/>
        </w:rPr>
      </w:pPr>
    </w:p>
    <w:p w:rsidR="003937E7" w:rsidRPr="003937E7" w:rsidRDefault="003937E7" w:rsidP="003937E7">
      <w:pPr>
        <w:tabs>
          <w:tab w:val="left" w:pos="708"/>
        </w:tabs>
        <w:suppressAutoHyphens/>
        <w:spacing w:after="0" w:line="240" w:lineRule="auto"/>
        <w:ind w:firstLine="708"/>
        <w:jc w:val="both"/>
        <w:rPr>
          <w:rFonts w:ascii="Times New Roman" w:eastAsia="Times New Roman" w:hAnsi="Times New Roman" w:cs="Times New Roman"/>
          <w:color w:val="FF0000"/>
          <w:sz w:val="24"/>
          <w:szCs w:val="24"/>
          <w:lang w:eastAsia="ru-RU"/>
        </w:rPr>
      </w:pPr>
    </w:p>
    <w:p w:rsidR="003937E7" w:rsidRPr="003937E7" w:rsidRDefault="003937E7" w:rsidP="003937E7">
      <w:pPr>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       </w:t>
      </w:r>
    </w:p>
    <w:p w:rsidR="003937E7" w:rsidRPr="003937E7" w:rsidRDefault="003937E7" w:rsidP="003937E7">
      <w:pPr>
        <w:suppressAutoHyphens/>
        <w:spacing w:after="0" w:line="240" w:lineRule="auto"/>
        <w:rPr>
          <w:rFonts w:ascii="Times New Roman" w:eastAsia="Times New Roman" w:hAnsi="Times New Roman" w:cs="Times New Roman"/>
          <w:sz w:val="24"/>
          <w:szCs w:val="24"/>
          <w:lang w:eastAsia="ru-RU"/>
        </w:rPr>
      </w:pPr>
    </w:p>
    <w:p w:rsidR="003937E7" w:rsidRPr="003937E7" w:rsidRDefault="003937E7" w:rsidP="003937E7">
      <w:pPr>
        <w:suppressAutoHyphens/>
        <w:spacing w:after="0" w:line="240" w:lineRule="auto"/>
        <w:rPr>
          <w:rFonts w:ascii="Times New Roman" w:eastAsia="Times New Roman" w:hAnsi="Times New Roman" w:cs="Times New Roman"/>
          <w:sz w:val="24"/>
          <w:szCs w:val="24"/>
          <w:lang w:eastAsia="ru-RU"/>
        </w:rPr>
      </w:pPr>
    </w:p>
    <w:p w:rsidR="003937E7" w:rsidRPr="003937E7" w:rsidRDefault="003937E7" w:rsidP="003937E7">
      <w:pPr>
        <w:suppressAutoHyphens/>
        <w:spacing w:after="0" w:line="240" w:lineRule="auto"/>
        <w:rPr>
          <w:rFonts w:ascii="Times New Roman" w:eastAsia="Times New Roman" w:hAnsi="Times New Roman" w:cs="Times New Roman"/>
          <w:sz w:val="24"/>
          <w:szCs w:val="24"/>
          <w:lang w:eastAsia="ru-RU"/>
        </w:rPr>
      </w:pPr>
    </w:p>
    <w:p w:rsidR="003937E7" w:rsidRPr="003937E7" w:rsidRDefault="003937E7" w:rsidP="003937E7">
      <w:pPr>
        <w:suppressAutoHyphens/>
        <w:spacing w:after="0" w:line="240" w:lineRule="auto"/>
        <w:rPr>
          <w:rFonts w:ascii="Times New Roman" w:eastAsia="Times New Roman" w:hAnsi="Times New Roman" w:cs="Times New Roman"/>
          <w:b/>
          <w:sz w:val="24"/>
          <w:szCs w:val="24"/>
          <w:lang w:eastAsia="ru-RU"/>
        </w:rPr>
      </w:pPr>
      <w:r w:rsidRPr="003937E7">
        <w:rPr>
          <w:rFonts w:ascii="Times New Roman" w:eastAsia="Times New Roman" w:hAnsi="Times New Roman" w:cs="Times New Roman"/>
          <w:b/>
          <w:sz w:val="24"/>
          <w:szCs w:val="24"/>
          <w:lang w:eastAsia="ru-RU"/>
        </w:rPr>
        <w:t>Причины возникновения затруднений.</w:t>
      </w:r>
    </w:p>
    <w:p w:rsidR="003937E7" w:rsidRPr="003937E7" w:rsidRDefault="003937E7" w:rsidP="003937E7">
      <w:pPr>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Анализируя выполнение заданий</w:t>
      </w:r>
      <w:r w:rsidRPr="003937E7">
        <w:rPr>
          <w:rFonts w:ascii="Times New Roman" w:eastAsia="Times New Roman" w:hAnsi="Times New Roman" w:cs="Times New Roman"/>
          <w:sz w:val="24"/>
          <w:szCs w:val="24"/>
          <w:lang w:val="en-US" w:eastAsia="ru-RU"/>
        </w:rPr>
        <w:t> </w:t>
      </w:r>
      <w:r w:rsidRPr="003937E7">
        <w:rPr>
          <w:rFonts w:ascii="Times New Roman" w:eastAsia="Times New Roman" w:hAnsi="Times New Roman" w:cs="Times New Roman"/>
          <w:sz w:val="24"/>
          <w:szCs w:val="24"/>
          <w:lang w:eastAsia="ru-RU"/>
        </w:rPr>
        <w:t>по обществознанию</w:t>
      </w:r>
      <w:r w:rsidRPr="003937E7">
        <w:rPr>
          <w:rFonts w:ascii="Times New Roman" w:eastAsia="Times New Roman" w:hAnsi="Times New Roman" w:cs="Times New Roman"/>
          <w:sz w:val="24"/>
          <w:szCs w:val="24"/>
          <w:lang w:val="en-US" w:eastAsia="ru-RU"/>
        </w:rPr>
        <w:t> </w:t>
      </w:r>
      <w:r w:rsidRPr="003937E7">
        <w:rPr>
          <w:rFonts w:ascii="Times New Roman" w:eastAsia="Times New Roman" w:hAnsi="Times New Roman" w:cs="Times New Roman"/>
          <w:sz w:val="24"/>
          <w:szCs w:val="24"/>
          <w:lang w:eastAsia="ru-RU"/>
        </w:rPr>
        <w:t>можно отметить, что учащиеся 6 класса не обладают достаточными умениями:</w:t>
      </w:r>
      <w:r w:rsidRPr="003937E7">
        <w:rPr>
          <w:rFonts w:ascii="Times New Roman" w:eastAsia="Times New Roman" w:hAnsi="Times New Roman" w:cs="Times New Roman"/>
          <w:sz w:val="24"/>
          <w:szCs w:val="24"/>
          <w:lang w:val="en-US" w:eastAsia="ru-RU"/>
        </w:rPr>
        <w:t> </w:t>
      </w:r>
    </w:p>
    <w:p w:rsidR="003937E7" w:rsidRPr="003937E7" w:rsidRDefault="003937E7" w:rsidP="003937E7">
      <w:pPr>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проводить поиск информации из доступных источников;</w:t>
      </w:r>
      <w:r w:rsidRPr="003937E7">
        <w:rPr>
          <w:rFonts w:ascii="Times New Roman" w:eastAsia="Times New Roman" w:hAnsi="Times New Roman" w:cs="Times New Roman"/>
          <w:sz w:val="24"/>
          <w:szCs w:val="24"/>
          <w:lang w:val="en-US" w:eastAsia="ru-RU"/>
        </w:rPr>
        <w:t> </w:t>
      </w:r>
    </w:p>
    <w:p w:rsidR="003937E7" w:rsidRPr="003937E7" w:rsidRDefault="003937E7" w:rsidP="003937E7">
      <w:pPr>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характеризовать государственное устройство РФ, называть органы государственной власти;</w:t>
      </w:r>
      <w:r w:rsidRPr="003937E7">
        <w:rPr>
          <w:rFonts w:ascii="Times New Roman" w:eastAsia="Times New Roman" w:hAnsi="Times New Roman" w:cs="Times New Roman"/>
          <w:sz w:val="24"/>
          <w:szCs w:val="24"/>
          <w:lang w:val="en-US" w:eastAsia="ru-RU"/>
        </w:rPr>
        <w:t> </w:t>
      </w:r>
    </w:p>
    <w:p w:rsidR="003937E7" w:rsidRPr="003937E7" w:rsidRDefault="003937E7" w:rsidP="003937E7">
      <w:pPr>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-раскрывать достижения российского народа.</w:t>
      </w:r>
      <w:r w:rsidRPr="003937E7">
        <w:rPr>
          <w:rFonts w:ascii="Times New Roman" w:eastAsia="Times New Roman" w:hAnsi="Times New Roman" w:cs="Times New Roman"/>
          <w:sz w:val="24"/>
          <w:szCs w:val="24"/>
          <w:lang w:val="en-US" w:eastAsia="ru-RU"/>
        </w:rPr>
        <w:t> </w:t>
      </w:r>
    </w:p>
    <w:p w:rsidR="003937E7" w:rsidRPr="003937E7" w:rsidRDefault="003937E7" w:rsidP="003937E7">
      <w:pPr>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У учащихся слабо сформирован ряд определенных умений:</w:t>
      </w:r>
    </w:p>
    <w:p w:rsidR="003937E7" w:rsidRPr="003937E7" w:rsidRDefault="003937E7" w:rsidP="003937E7">
      <w:pPr>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 приобретение теоретических знаний и опыта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межличностных отношений, включая отношения между людьми различных национальностей и вероисповеданий, возрастов и социальных групп; </w:t>
      </w:r>
    </w:p>
    <w:p w:rsidR="003937E7" w:rsidRPr="003937E7" w:rsidRDefault="003937E7" w:rsidP="003937E7">
      <w:pPr>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развитие социального кругозора и формирование познавательного интереса к изучению общественных дисциплин</w:t>
      </w:r>
    </w:p>
    <w:p w:rsidR="003937E7" w:rsidRPr="003937E7" w:rsidRDefault="003937E7" w:rsidP="003937E7">
      <w:pPr>
        <w:tabs>
          <w:tab w:val="left" w:pos="708"/>
        </w:tabs>
        <w:suppressAutoHyphens/>
        <w:spacing w:after="0" w:line="240" w:lineRule="auto"/>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 Учащиеся, лучше всего справились с заданиями тестовой части, плохо справились с заданиями, где требовалось дать развернутый ответ на рассуждение, сформулировать свою точку зрения, опираясь на базовые обществоведческие знания. Чаще всего приведены рассуждения общего характера, не соответствующие требованию заданий.</w:t>
      </w:r>
    </w:p>
    <w:p w:rsidR="003937E7" w:rsidRPr="003937E7" w:rsidRDefault="003937E7" w:rsidP="003937E7">
      <w:pPr>
        <w:suppressAutoHyphens/>
        <w:spacing w:after="0" w:line="240" w:lineRule="auto"/>
        <w:rPr>
          <w:rFonts w:ascii="Times New Roman" w:eastAsia="Times New Roman" w:hAnsi="Times New Roman" w:cs="Times New Roman"/>
          <w:b/>
          <w:sz w:val="24"/>
          <w:szCs w:val="24"/>
          <w:highlight w:val="white"/>
          <w:lang w:eastAsia="ru-RU"/>
        </w:rPr>
      </w:pPr>
      <w:r w:rsidRPr="003937E7">
        <w:rPr>
          <w:rFonts w:ascii="Times New Roman" w:eastAsia="Times New Roman" w:hAnsi="Times New Roman" w:cs="Times New Roman"/>
          <w:b/>
          <w:sz w:val="24"/>
          <w:szCs w:val="24"/>
          <w:highlight w:val="white"/>
          <w:lang w:eastAsia="ru-RU"/>
        </w:rPr>
        <w:t>Рекомендации</w:t>
      </w:r>
    </w:p>
    <w:p w:rsidR="003937E7" w:rsidRPr="003937E7" w:rsidRDefault="003937E7" w:rsidP="003937E7">
      <w:pPr>
        <w:suppressAutoHyphens/>
        <w:spacing w:after="0" w:line="240" w:lineRule="auto"/>
        <w:rPr>
          <w:rFonts w:ascii="Times New Roman" w:eastAsia="Times New Roman" w:hAnsi="Times New Roman" w:cs="Times New Roman"/>
          <w:sz w:val="24"/>
          <w:szCs w:val="24"/>
          <w:highlight w:val="white"/>
          <w:lang w:eastAsia="ru-RU"/>
        </w:rPr>
      </w:pPr>
      <w:r w:rsidRPr="003937E7">
        <w:rPr>
          <w:rFonts w:ascii="Times New Roman" w:eastAsia="Times New Roman" w:hAnsi="Times New Roman" w:cs="Times New Roman"/>
          <w:sz w:val="24"/>
          <w:szCs w:val="24"/>
          <w:highlight w:val="white"/>
          <w:lang w:eastAsia="ru-RU"/>
        </w:rPr>
        <w:t>Для решения выявленной проблемы необходимо</w:t>
      </w:r>
      <w:proofErr w:type="gramStart"/>
      <w:r w:rsidRPr="003937E7">
        <w:rPr>
          <w:rFonts w:ascii="Times New Roman" w:eastAsia="Times New Roman" w:hAnsi="Times New Roman" w:cs="Times New Roman"/>
          <w:sz w:val="24"/>
          <w:szCs w:val="24"/>
          <w:highlight w:val="white"/>
          <w:lang w:eastAsia="ru-RU"/>
        </w:rPr>
        <w:t xml:space="preserve"> :</w:t>
      </w:r>
      <w:proofErr w:type="gramEnd"/>
      <w:r w:rsidRPr="003937E7">
        <w:rPr>
          <w:rFonts w:ascii="Times New Roman" w:eastAsia="Times New Roman" w:hAnsi="Times New Roman" w:cs="Times New Roman"/>
          <w:sz w:val="24"/>
          <w:szCs w:val="24"/>
          <w:highlight w:val="white"/>
          <w:lang w:eastAsia="ru-RU"/>
        </w:rPr>
        <w:t xml:space="preserve"> </w:t>
      </w:r>
    </w:p>
    <w:p w:rsidR="003937E7" w:rsidRPr="003937E7" w:rsidRDefault="003937E7" w:rsidP="003937E7">
      <w:pPr>
        <w:tabs>
          <w:tab w:val="left" w:pos="708"/>
        </w:tabs>
        <w:suppressAutoHyphens/>
        <w:spacing w:after="0" w:line="240" w:lineRule="auto"/>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1.Продолжить формирование умений и навыков определять обществоведческие термины и давать им исчерпывающие, точные определения. </w:t>
      </w:r>
    </w:p>
    <w:p w:rsidR="003937E7" w:rsidRPr="003937E7" w:rsidRDefault="003937E7" w:rsidP="003937E7">
      <w:pPr>
        <w:tabs>
          <w:tab w:val="left" w:pos="708"/>
        </w:tabs>
        <w:suppressAutoHyphens/>
        <w:spacing w:after="0" w:line="240" w:lineRule="auto"/>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2.Способствовать формированию умений выделять главное в тексте, составлять грамотный письменный ответ на вопрос. </w:t>
      </w:r>
    </w:p>
    <w:p w:rsidR="003937E7" w:rsidRPr="003937E7" w:rsidRDefault="003937E7" w:rsidP="003937E7">
      <w:pPr>
        <w:tabs>
          <w:tab w:val="left" w:pos="708"/>
        </w:tabs>
        <w:suppressAutoHyphens/>
        <w:spacing w:after="0" w:line="240" w:lineRule="auto"/>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3.Чаще давать учащимся письменные задания развернутого характера, где необходимо подробно описывать свою точку зрения и объяснять смысл тех или иных обществоведческих терминов. </w:t>
      </w:r>
    </w:p>
    <w:p w:rsidR="003937E7" w:rsidRPr="003937E7" w:rsidRDefault="003937E7" w:rsidP="003937E7">
      <w:pPr>
        <w:tabs>
          <w:tab w:val="left" w:pos="708"/>
        </w:tabs>
        <w:suppressAutoHyphens/>
        <w:spacing w:after="0" w:line="240" w:lineRule="auto"/>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4.Продолжить работу по развитию умений работать с учебным материалом. </w:t>
      </w:r>
    </w:p>
    <w:p w:rsidR="003937E7" w:rsidRPr="003937E7" w:rsidRDefault="003937E7" w:rsidP="003937E7">
      <w:pPr>
        <w:suppressAutoHyphens/>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5.Нацелить учащихся на запоминание обществоведческих терминов, понятий, определений. Здесь помогут разнообразные внеурочные и учебные мероприятия: проверочные тесты, эссе, викторины</w:t>
      </w:r>
    </w:p>
    <w:p w:rsidR="003937E7" w:rsidRPr="003937E7" w:rsidRDefault="003937E7" w:rsidP="003937E7">
      <w:pPr>
        <w:suppressAutoHyphens/>
        <w:jc w:val="center"/>
        <w:rPr>
          <w:rFonts w:ascii="Times New Roman" w:eastAsia="Times New Roman" w:hAnsi="Times New Roman" w:cs="Times New Roman"/>
          <w:b/>
          <w:bCs/>
          <w:sz w:val="24"/>
          <w:szCs w:val="24"/>
          <w:lang w:eastAsia="ru-RU"/>
        </w:rPr>
      </w:pPr>
      <w:r w:rsidRPr="003937E7">
        <w:rPr>
          <w:rFonts w:ascii="Times New Roman" w:eastAsia="Times New Roman" w:hAnsi="Times New Roman" w:cs="Times New Roman"/>
          <w:b/>
          <w:bCs/>
          <w:sz w:val="24"/>
          <w:szCs w:val="24"/>
          <w:lang w:eastAsia="ru-RU"/>
        </w:rPr>
        <w:t>Анализ выполнения заданий обучающихся 7 класса:</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Всероссийские проверочные работы (ВПР) проводятся с учетом национально-культурной и языковой специфики многонационального российского общества в целях осуществления мониторинга результатов перехода на ФГОС и направлены на выявление качества подготовки обучающихся.</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Назначение КИМ для проведения проверочной работы по обществознанию - оценить качество общеобразовательной подготовки обучающихся 7 классов в соответствии с требованиями ФГОС. КИМ ВПР позволяют осуществить диагностику достижения предметных и </w:t>
      </w:r>
      <w:proofErr w:type="spellStart"/>
      <w:r w:rsidRPr="003937E7">
        <w:rPr>
          <w:rFonts w:ascii="Times New Roman" w:eastAsia="Times New Roman" w:hAnsi="Times New Roman" w:cs="Times New Roman"/>
          <w:color w:val="000000"/>
          <w:sz w:val="24"/>
          <w:szCs w:val="24"/>
          <w:lang w:eastAsia="ru-RU"/>
        </w:rPr>
        <w:t>метапредметных</w:t>
      </w:r>
      <w:proofErr w:type="spellEnd"/>
      <w:r w:rsidRPr="003937E7">
        <w:rPr>
          <w:rFonts w:ascii="Times New Roman" w:eastAsia="Times New Roman" w:hAnsi="Times New Roman" w:cs="Times New Roman"/>
          <w:color w:val="000000"/>
          <w:sz w:val="24"/>
          <w:szCs w:val="24"/>
          <w:lang w:eastAsia="ru-RU"/>
        </w:rPr>
        <w:t xml:space="preserve"> результатов обучения, в том числе овладение </w:t>
      </w:r>
      <w:proofErr w:type="spellStart"/>
      <w:r w:rsidRPr="003937E7">
        <w:rPr>
          <w:rFonts w:ascii="Times New Roman" w:eastAsia="Times New Roman" w:hAnsi="Times New Roman" w:cs="Times New Roman"/>
          <w:color w:val="000000"/>
          <w:sz w:val="24"/>
          <w:szCs w:val="24"/>
          <w:lang w:eastAsia="ru-RU"/>
        </w:rPr>
        <w:t>межпредметными</w:t>
      </w:r>
      <w:proofErr w:type="spellEnd"/>
      <w:r w:rsidRPr="003937E7">
        <w:rPr>
          <w:rFonts w:ascii="Times New Roman" w:eastAsia="Times New Roman" w:hAnsi="Times New Roman" w:cs="Times New Roman"/>
          <w:color w:val="000000"/>
          <w:sz w:val="24"/>
          <w:szCs w:val="24"/>
          <w:lang w:eastAsia="ru-RU"/>
        </w:rPr>
        <w:t xml:space="preserve"> понятиями и способность использования универсальных учебных действий (УУД) в учебной, познавательной и социальной практике. </w:t>
      </w:r>
      <w:proofErr w:type="gramStart"/>
      <w:r w:rsidRPr="003937E7">
        <w:rPr>
          <w:rFonts w:ascii="Times New Roman" w:eastAsia="Times New Roman" w:hAnsi="Times New Roman" w:cs="Times New Roman"/>
          <w:color w:val="000000"/>
          <w:sz w:val="24"/>
          <w:szCs w:val="24"/>
          <w:lang w:eastAsia="ru-RU"/>
        </w:rPr>
        <w:t>Результаты ВПР в совокупности с имеющееся в общеобразовательной организации информацией, отражающей индивидуальные образовательные траектории обучающихся, могут быть использованы для оценки личностных результатов обучения.</w:t>
      </w:r>
      <w:proofErr w:type="gramEnd"/>
    </w:p>
    <w:p w:rsidR="003937E7" w:rsidRPr="003937E7" w:rsidRDefault="003937E7" w:rsidP="003937E7">
      <w:pPr>
        <w:suppressAutoHyphens/>
        <w:spacing w:after="0" w:line="240" w:lineRule="auto"/>
        <w:ind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Проверочная работа содержит 8 заданий, из которых 3 задания предполагают краткий ответ в виде комбинации цифр и 5 заданий – развернутый ответ. Задания в совокупности охватывают знания и представления об основах конституционного строя </w:t>
      </w:r>
      <w:r w:rsidRPr="003937E7">
        <w:rPr>
          <w:rFonts w:ascii="Times New Roman" w:eastAsia="Times New Roman" w:hAnsi="Times New Roman" w:cs="Times New Roman"/>
          <w:color w:val="000000"/>
          <w:sz w:val="24"/>
          <w:szCs w:val="24"/>
          <w:lang w:eastAsia="ru-RU"/>
        </w:rPr>
        <w:lastRenderedPageBreak/>
        <w:t xml:space="preserve">нашей страны, о правах и обязанностях человека и гражданина, российской гражданской идентичности, социальных ценностях и нормах, регулирующих общественные отношения, а также об основах правовых отношений и особенностях поведения человека, которое базируется на традиционных духовно-нравственных ценностях и соответствует правовым нормам.  </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 Задание 1 нацелено на проверку умения анализировать и оценивать собственное поведение и поступки других людей, соотнося их с нравственными ценностями и нормами поведения, установленными Конституцией Российской Федерации. Задание предполагает систему вопросов об одном из прав (одной из свобод) гражданина России с опорой на личный социальный опыт обучающегося. </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Задание 2 предполагает выбор и запись нескольких правильных ответов из предложенного перечня ответов. Оно проверяет умение характеризовать понятия, включая традиционные российские </w:t>
      </w:r>
      <w:proofErr w:type="spellStart"/>
      <w:r w:rsidRPr="003937E7">
        <w:rPr>
          <w:rFonts w:ascii="Times New Roman" w:eastAsia="Times New Roman" w:hAnsi="Times New Roman" w:cs="Times New Roman"/>
          <w:color w:val="000000"/>
          <w:sz w:val="24"/>
          <w:szCs w:val="24"/>
          <w:lang w:eastAsia="ru-RU"/>
        </w:rPr>
        <w:t>духовнонравственные</w:t>
      </w:r>
      <w:proofErr w:type="spellEnd"/>
      <w:r w:rsidRPr="003937E7">
        <w:rPr>
          <w:rFonts w:ascii="Times New Roman" w:eastAsia="Times New Roman" w:hAnsi="Times New Roman" w:cs="Times New Roman"/>
          <w:color w:val="000000"/>
          <w:sz w:val="24"/>
          <w:szCs w:val="24"/>
          <w:lang w:eastAsia="ru-RU"/>
        </w:rPr>
        <w:t xml:space="preserve"> ценности (в том числе защита человеческой жизни, прав и свобод человека, гуманизм, милосердие), моральные нормы и их роль в жизни общества. </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Задание 3 предполагает установление соответствия между существенными чертами и признаками изученных социальных явлений и обществоведческими терминами и понятиями. Оно проверяет умения </w:t>
      </w:r>
      <w:proofErr w:type="gramStart"/>
      <w:r w:rsidRPr="003937E7">
        <w:rPr>
          <w:rFonts w:ascii="Times New Roman" w:eastAsia="Times New Roman" w:hAnsi="Times New Roman" w:cs="Times New Roman"/>
          <w:color w:val="000000"/>
          <w:sz w:val="24"/>
          <w:szCs w:val="24"/>
          <w:lang w:eastAsia="ru-RU"/>
        </w:rPr>
        <w:t>обучающихся</w:t>
      </w:r>
      <w:proofErr w:type="gramEnd"/>
      <w:r w:rsidRPr="003937E7">
        <w:rPr>
          <w:rFonts w:ascii="Times New Roman" w:eastAsia="Times New Roman" w:hAnsi="Times New Roman" w:cs="Times New Roman"/>
          <w:color w:val="000000"/>
          <w:sz w:val="24"/>
          <w:szCs w:val="24"/>
          <w:lang w:eastAsia="ru-RU"/>
        </w:rPr>
        <w:t xml:space="preserve"> классифицировать объекты, самостоятельно выбирать основания и критерии для классификации. </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Задание 4 направлено на анализ социальной ситуации, описанной в форме цитаты известного писателя, ученого, общественного деятеля и т.п. Задание включает в себя систему вопросов, проверяющих знание/понимание социальных свойств человека, особенностей его взаимодействия с другими людьми, а также умение объяснять элементарные взаимосвязи изученных социальных объектов. Обучающиеся должны объяснить сначала значения отдельных слов, словосочетаний, а затем – смысл всего высказывания. </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Задание 5 требует анализа представленной информации. При выполнении этого задания проверяется умение применять обществоведческие знания  в процессе решения типичных задач в области правовых отношений, адекватных возрасту обучающихся.</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Задание 6 построено на основе представления информации в форме схемы. Оно нацелено на проверку умения классифицировать по разным признакам (в том числе устанавливать существенный признак классификации) социальные объекты, явления, процессы, их существенные признаки, элементы и основные функции. В первой части </w:t>
      </w:r>
      <w:proofErr w:type="gramStart"/>
      <w:r w:rsidRPr="003937E7">
        <w:rPr>
          <w:rFonts w:ascii="Times New Roman" w:eastAsia="Times New Roman" w:hAnsi="Times New Roman" w:cs="Times New Roman"/>
          <w:color w:val="000000"/>
          <w:sz w:val="24"/>
          <w:szCs w:val="24"/>
          <w:lang w:eastAsia="ru-RU"/>
        </w:rPr>
        <w:t>обучающемуся</w:t>
      </w:r>
      <w:proofErr w:type="gramEnd"/>
      <w:r w:rsidRPr="003937E7">
        <w:rPr>
          <w:rFonts w:ascii="Times New Roman" w:eastAsia="Times New Roman" w:hAnsi="Times New Roman" w:cs="Times New Roman"/>
          <w:color w:val="000000"/>
          <w:sz w:val="24"/>
          <w:szCs w:val="24"/>
          <w:lang w:eastAsia="ru-RU"/>
        </w:rPr>
        <w:t xml:space="preserve"> требуется проанализировать предложенную информацию, определить недостающий элемент (компонент) в структуре социального объекта, явления или процесса. Во второй части задания нужно дать ответ на вопрос, который демонстрирует умение использовать полученные знания для объяснения сущности, взаимосвязей явлений, процессов социальной действительности; для осмысления личного социального опыта при исполнении типичных для несовершеннолетнего социальных ролей.</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 Задание 7 на анализ визуальной информации (два фотоизображения) проверяет овладение приемами поиска и извлечения информации об отраслях права и правоотношениях и умения соотносить ее с собственными знаниями о правовом регулировании поведения человека. </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Задание 8 направлено на проверку умение осознанно и произвольно строить речевое высказывание в письменной форме на заданную тему с использованием четырех предложенных понятий. </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Правильное выполнение каждого из заданий 2, 3, 5 оценивается 1 баллом. </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Задание считается выполненным верно, если ответ записан в той форме, которая указана в инструкции по выполнению задания. Выполнение каждого из заданий 1, 4, 6–8 оценивается в зависимости от полноты и правильности ответа в соответствии с критериями оценивания. Полный правильный ответ на каждое из заданий 4 и 7 </w:t>
      </w:r>
      <w:r w:rsidRPr="003937E7">
        <w:rPr>
          <w:rFonts w:ascii="Times New Roman" w:eastAsia="Times New Roman" w:hAnsi="Times New Roman" w:cs="Times New Roman"/>
          <w:color w:val="000000"/>
          <w:sz w:val="24"/>
          <w:szCs w:val="24"/>
          <w:lang w:eastAsia="ru-RU"/>
        </w:rPr>
        <w:lastRenderedPageBreak/>
        <w:t xml:space="preserve">оценивается 2 баллами; задание 6 – 3 баллами; задание 1 – 4 баллами; задание 8 – 5 баллами. </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Максимальный первичный балл за выполнение работы – 19 </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color w:val="000000"/>
          <w:sz w:val="24"/>
          <w:szCs w:val="24"/>
          <w:lang w:eastAsia="ru-RU"/>
        </w:rPr>
      </w:pPr>
    </w:p>
    <w:p w:rsidR="003937E7" w:rsidRPr="003937E7" w:rsidRDefault="003937E7" w:rsidP="003937E7">
      <w:pPr>
        <w:suppressAutoHyphens/>
        <w:spacing w:after="0" w:line="240" w:lineRule="auto"/>
        <w:ind w:firstLine="709"/>
        <w:jc w:val="both"/>
        <w:rPr>
          <w:rFonts w:ascii="Times New Roman" w:eastAsia="Times New Roman" w:hAnsi="Times New Roman" w:cs="Times New Roman"/>
          <w:color w:val="000000"/>
          <w:sz w:val="24"/>
          <w:szCs w:val="24"/>
          <w:lang w:eastAsia="ru-RU"/>
        </w:rPr>
      </w:pPr>
    </w:p>
    <w:p w:rsidR="003937E7" w:rsidRPr="003937E7" w:rsidRDefault="003937E7" w:rsidP="003937E7">
      <w:pPr>
        <w:suppressAutoHyphens/>
        <w:spacing w:after="0" w:line="240" w:lineRule="auto"/>
        <w:ind w:firstLine="709"/>
        <w:jc w:val="both"/>
        <w:rPr>
          <w:rFonts w:ascii="Times New Roman" w:eastAsia="Times New Roman" w:hAnsi="Times New Roman" w:cs="Times New Roman"/>
          <w:color w:val="000000"/>
          <w:sz w:val="24"/>
          <w:szCs w:val="24"/>
          <w:lang w:eastAsia="ru-RU"/>
        </w:rPr>
      </w:pPr>
    </w:p>
    <w:p w:rsidR="003937E7" w:rsidRPr="003937E7" w:rsidRDefault="003937E7" w:rsidP="003937E7">
      <w:pPr>
        <w:suppressAutoHyphens/>
        <w:spacing w:after="0" w:line="240" w:lineRule="auto"/>
        <w:ind w:firstLine="709"/>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Таблица 9.</w:t>
      </w:r>
    </w:p>
    <w:p w:rsidR="003937E7" w:rsidRPr="003937E7" w:rsidRDefault="003937E7" w:rsidP="003937E7">
      <w:pPr>
        <w:suppressAutoHyphens/>
        <w:spacing w:after="0" w:line="240" w:lineRule="auto"/>
        <w:ind w:firstLine="709"/>
        <w:jc w:val="center"/>
        <w:rPr>
          <w:rFonts w:ascii="Times New Roman" w:eastAsia="Times New Roman" w:hAnsi="Times New Roman" w:cs="Times New Roman"/>
          <w:b/>
          <w:bCs/>
          <w:color w:val="000000"/>
          <w:sz w:val="24"/>
          <w:szCs w:val="24"/>
          <w:lang w:eastAsia="ru-RU"/>
        </w:rPr>
      </w:pPr>
      <w:r w:rsidRPr="003937E7">
        <w:rPr>
          <w:rFonts w:ascii="Times New Roman" w:eastAsia="Times New Roman" w:hAnsi="Times New Roman" w:cs="Times New Roman"/>
          <w:b/>
          <w:bCs/>
          <w:color w:val="000000"/>
          <w:sz w:val="24"/>
          <w:szCs w:val="24"/>
          <w:lang w:eastAsia="ru-RU"/>
        </w:rPr>
        <w:t>Шкала перевода баллов в школьные отметки</w:t>
      </w:r>
    </w:p>
    <w:tbl>
      <w:tblPr>
        <w:tblW w:w="9163" w:type="dxa"/>
        <w:jc w:val="center"/>
        <w:tblLayout w:type="fixed"/>
        <w:tblLook w:val="0000" w:firstRow="0" w:lastRow="0" w:firstColumn="0" w:lastColumn="0" w:noHBand="0" w:noVBand="0"/>
      </w:tblPr>
      <w:tblGrid>
        <w:gridCol w:w="2736"/>
        <w:gridCol w:w="1563"/>
        <w:gridCol w:w="1557"/>
        <w:gridCol w:w="1554"/>
        <w:gridCol w:w="1753"/>
      </w:tblGrid>
      <w:tr w:rsidR="003937E7" w:rsidRPr="003937E7" w:rsidTr="00163B25">
        <w:trPr>
          <w:trHeight w:val="277"/>
          <w:jc w:val="center"/>
        </w:trPr>
        <w:tc>
          <w:tcPr>
            <w:tcW w:w="2736"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ind w:firstLine="709"/>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color w:val="000000"/>
                <w:sz w:val="24"/>
                <w:szCs w:val="24"/>
                <w:lang w:eastAsia="ru-RU"/>
              </w:rPr>
              <w:t>Отметка по пятибалльной шкале</w:t>
            </w:r>
          </w:p>
        </w:tc>
        <w:tc>
          <w:tcPr>
            <w:tcW w:w="1563"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ind w:firstLine="709"/>
              <w:jc w:val="center"/>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color w:val="000000"/>
                <w:sz w:val="24"/>
                <w:szCs w:val="24"/>
                <w:lang w:val="en-US" w:eastAsia="ru-RU"/>
              </w:rPr>
              <w:t>«2»</w:t>
            </w:r>
          </w:p>
        </w:tc>
        <w:tc>
          <w:tcPr>
            <w:tcW w:w="1557"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ind w:firstLine="709"/>
              <w:jc w:val="center"/>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color w:val="000000"/>
                <w:sz w:val="24"/>
                <w:szCs w:val="24"/>
                <w:lang w:val="en-US" w:eastAsia="ru-RU"/>
              </w:rPr>
              <w:t>«3»</w:t>
            </w:r>
          </w:p>
        </w:tc>
        <w:tc>
          <w:tcPr>
            <w:tcW w:w="1554"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ind w:firstLine="709"/>
              <w:jc w:val="center"/>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color w:val="000000"/>
                <w:sz w:val="24"/>
                <w:szCs w:val="24"/>
                <w:lang w:val="en-US" w:eastAsia="ru-RU"/>
              </w:rPr>
              <w:t>«4»</w:t>
            </w:r>
          </w:p>
        </w:tc>
        <w:tc>
          <w:tcPr>
            <w:tcW w:w="1753"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ind w:firstLine="709"/>
              <w:jc w:val="center"/>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color w:val="000000"/>
                <w:sz w:val="24"/>
                <w:szCs w:val="24"/>
                <w:lang w:val="en-US" w:eastAsia="ru-RU"/>
              </w:rPr>
              <w:t>«5»</w:t>
            </w:r>
          </w:p>
        </w:tc>
      </w:tr>
      <w:tr w:rsidR="003937E7" w:rsidRPr="003937E7" w:rsidTr="00163B25">
        <w:trPr>
          <w:trHeight w:val="273"/>
          <w:jc w:val="center"/>
        </w:trPr>
        <w:tc>
          <w:tcPr>
            <w:tcW w:w="2736"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ind w:firstLine="709"/>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color w:val="000000"/>
                <w:sz w:val="24"/>
                <w:szCs w:val="24"/>
                <w:lang w:eastAsia="ru-RU"/>
              </w:rPr>
              <w:t>Суммарный балл</w:t>
            </w:r>
          </w:p>
        </w:tc>
        <w:tc>
          <w:tcPr>
            <w:tcW w:w="1563"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ind w:firstLine="709"/>
              <w:jc w:val="center"/>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color w:val="000000"/>
                <w:sz w:val="24"/>
                <w:szCs w:val="24"/>
                <w:lang w:val="en-US" w:eastAsia="ru-RU"/>
              </w:rPr>
              <w:t>0-7</w:t>
            </w:r>
          </w:p>
        </w:tc>
        <w:tc>
          <w:tcPr>
            <w:tcW w:w="1557"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ind w:firstLine="709"/>
              <w:jc w:val="center"/>
              <w:rPr>
                <w:rFonts w:ascii="Times New Roman" w:eastAsia="Times New Roman" w:hAnsi="Times New Roman" w:cs="Times New Roman"/>
                <w:color w:val="000000"/>
                <w:sz w:val="24"/>
                <w:szCs w:val="24"/>
                <w:lang w:val="en-US" w:eastAsia="ru-RU"/>
              </w:rPr>
            </w:pPr>
            <w:r w:rsidRPr="003937E7">
              <w:rPr>
                <w:rFonts w:ascii="Times New Roman" w:eastAsia="Times New Roman" w:hAnsi="Times New Roman" w:cs="Times New Roman"/>
                <w:color w:val="000000"/>
                <w:sz w:val="24"/>
                <w:szCs w:val="24"/>
                <w:lang w:val="en-US" w:eastAsia="ru-RU"/>
              </w:rPr>
              <w:t>8 - 12</w:t>
            </w:r>
          </w:p>
        </w:tc>
        <w:tc>
          <w:tcPr>
            <w:tcW w:w="1554"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val="en-US" w:eastAsia="ru-RU"/>
              </w:rPr>
            </w:pPr>
            <w:r w:rsidRPr="003937E7">
              <w:rPr>
                <w:rFonts w:ascii="Times New Roman" w:eastAsia="Times New Roman" w:hAnsi="Times New Roman" w:cs="Times New Roman"/>
                <w:color w:val="000000"/>
                <w:sz w:val="24"/>
                <w:szCs w:val="24"/>
                <w:lang w:val="en-US" w:eastAsia="ru-RU"/>
              </w:rPr>
              <w:t>13 - 16</w:t>
            </w:r>
          </w:p>
        </w:tc>
        <w:tc>
          <w:tcPr>
            <w:tcW w:w="1753"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ind w:firstLine="709"/>
              <w:jc w:val="center"/>
              <w:rPr>
                <w:rFonts w:ascii="Times New Roman" w:eastAsia="Times New Roman" w:hAnsi="Times New Roman" w:cs="Times New Roman"/>
                <w:color w:val="000000"/>
                <w:sz w:val="24"/>
                <w:szCs w:val="24"/>
                <w:lang w:val="en-US" w:eastAsia="ru-RU"/>
              </w:rPr>
            </w:pPr>
            <w:r w:rsidRPr="003937E7">
              <w:rPr>
                <w:rFonts w:ascii="Times New Roman" w:eastAsia="Times New Roman" w:hAnsi="Times New Roman" w:cs="Times New Roman"/>
                <w:color w:val="000000"/>
                <w:sz w:val="24"/>
                <w:szCs w:val="24"/>
                <w:lang w:val="en-US" w:eastAsia="ru-RU"/>
              </w:rPr>
              <w:t>17 - 19</w:t>
            </w:r>
          </w:p>
        </w:tc>
      </w:tr>
    </w:tbl>
    <w:p w:rsidR="003937E7" w:rsidRPr="003937E7" w:rsidRDefault="003937E7" w:rsidP="003937E7">
      <w:pPr>
        <w:tabs>
          <w:tab w:val="left" w:pos="708"/>
        </w:tabs>
        <w:suppressAutoHyphens/>
        <w:spacing w:after="0" w:line="240" w:lineRule="auto"/>
        <w:ind w:firstLine="708"/>
        <w:rPr>
          <w:rFonts w:ascii="Times New Roman" w:eastAsia="Times New Roman" w:hAnsi="Times New Roman" w:cs="Times New Roman"/>
          <w:color w:val="00000A"/>
          <w:sz w:val="24"/>
          <w:szCs w:val="24"/>
          <w:lang w:val="en-US" w:eastAsia="ru-RU"/>
        </w:rPr>
      </w:pPr>
    </w:p>
    <w:p w:rsidR="003937E7" w:rsidRPr="003937E7" w:rsidRDefault="003937E7" w:rsidP="003937E7">
      <w:pPr>
        <w:suppressAutoHyphens/>
        <w:jc w:val="right"/>
        <w:rPr>
          <w:rFonts w:ascii="Times New Roman" w:eastAsia="Times New Roman" w:hAnsi="Times New Roman" w:cs="Times New Roman"/>
          <w:i/>
          <w:sz w:val="24"/>
          <w:szCs w:val="24"/>
          <w:lang w:eastAsia="ru-RU"/>
        </w:rPr>
      </w:pPr>
    </w:p>
    <w:p w:rsidR="003937E7" w:rsidRPr="003937E7" w:rsidRDefault="003937E7" w:rsidP="003937E7">
      <w:pPr>
        <w:suppressAutoHyphens/>
        <w:jc w:val="right"/>
        <w:rPr>
          <w:rFonts w:ascii="Times New Roman" w:eastAsia="Times New Roman" w:hAnsi="Times New Roman" w:cs="Times New Roman"/>
          <w:i/>
          <w:sz w:val="24"/>
          <w:szCs w:val="24"/>
          <w:lang w:eastAsia="ru-RU"/>
        </w:rPr>
      </w:pPr>
    </w:p>
    <w:p w:rsidR="003937E7" w:rsidRPr="003937E7" w:rsidRDefault="003937E7" w:rsidP="003937E7">
      <w:pPr>
        <w:suppressAutoHyphens/>
        <w:jc w:val="right"/>
        <w:rPr>
          <w:rFonts w:ascii="Times New Roman" w:eastAsia="Times New Roman" w:hAnsi="Times New Roman" w:cs="Times New Roman"/>
          <w:i/>
          <w:sz w:val="24"/>
          <w:szCs w:val="24"/>
          <w:lang w:eastAsia="ru-RU"/>
        </w:rPr>
      </w:pPr>
      <w:r w:rsidRPr="003937E7">
        <w:rPr>
          <w:rFonts w:ascii="Times New Roman" w:eastAsia="Times New Roman" w:hAnsi="Times New Roman" w:cs="Times New Roman"/>
          <w:i/>
          <w:sz w:val="24"/>
          <w:szCs w:val="24"/>
          <w:lang w:eastAsia="ru-RU"/>
        </w:rPr>
        <w:t>Таблица №9</w:t>
      </w:r>
    </w:p>
    <w:p w:rsidR="003937E7" w:rsidRPr="003937E7" w:rsidRDefault="003937E7" w:rsidP="003937E7">
      <w:pPr>
        <w:suppressAutoHyphens/>
        <w:spacing w:after="0"/>
        <w:jc w:val="center"/>
        <w:rPr>
          <w:rFonts w:ascii="Times New Roman" w:eastAsia="Calibri" w:hAnsi="Times New Roman" w:cs="Times New Roman"/>
          <w:b/>
          <w:iCs/>
          <w:color w:val="000000"/>
          <w:sz w:val="24"/>
          <w:szCs w:val="24"/>
        </w:rPr>
      </w:pPr>
      <w:r w:rsidRPr="003937E7">
        <w:rPr>
          <w:rFonts w:ascii="Times New Roman" w:eastAsia="Calibri" w:hAnsi="Times New Roman" w:cs="Times New Roman"/>
          <w:b/>
          <w:iCs/>
          <w:color w:val="000000"/>
          <w:sz w:val="24"/>
          <w:szCs w:val="24"/>
        </w:rPr>
        <w:t xml:space="preserve">Проблемные поля по результатам ВПР </w:t>
      </w:r>
      <w:r w:rsidRPr="003937E7">
        <w:rPr>
          <w:rFonts w:ascii="Times New Roman" w:eastAsia="Calibri" w:hAnsi="Times New Roman" w:cs="Times New Roman"/>
          <w:b/>
          <w:iCs/>
          <w:color w:val="000000"/>
          <w:sz w:val="24"/>
          <w:szCs w:val="24"/>
          <w:u w:val="single"/>
        </w:rPr>
        <w:t>обществознание 7 класс</w:t>
      </w:r>
    </w:p>
    <w:p w:rsidR="003937E7" w:rsidRPr="003937E7" w:rsidRDefault="003937E7" w:rsidP="003937E7">
      <w:pPr>
        <w:suppressAutoHyphens/>
        <w:spacing w:after="0"/>
        <w:jc w:val="center"/>
        <w:rPr>
          <w:rFonts w:ascii="Times New Roman" w:eastAsia="Calibri" w:hAnsi="Times New Roman" w:cs="Times New Roman"/>
          <w:b/>
          <w:i/>
          <w:color w:val="000000"/>
          <w:sz w:val="24"/>
          <w:szCs w:val="24"/>
        </w:rPr>
      </w:pPr>
      <w:r w:rsidRPr="003937E7">
        <w:rPr>
          <w:rFonts w:ascii="Times New Roman" w:eastAsia="Calibri" w:hAnsi="Times New Roman" w:cs="Times New Roman"/>
          <w:b/>
          <w:i/>
          <w:color w:val="000000"/>
          <w:sz w:val="24"/>
          <w:szCs w:val="24"/>
        </w:rPr>
        <w:t xml:space="preserve">                                                                  (наименование учебного предмета)</w:t>
      </w:r>
    </w:p>
    <w:tbl>
      <w:tblPr>
        <w:tblW w:w="9815" w:type="dxa"/>
        <w:tblInd w:w="-209" w:type="dxa"/>
        <w:tblLayout w:type="fixed"/>
        <w:tblLook w:val="0000" w:firstRow="0" w:lastRow="0" w:firstColumn="0" w:lastColumn="0" w:noHBand="0" w:noVBand="0"/>
      </w:tblPr>
      <w:tblGrid>
        <w:gridCol w:w="5420"/>
        <w:gridCol w:w="1701"/>
        <w:gridCol w:w="1701"/>
        <w:gridCol w:w="993"/>
      </w:tblGrid>
      <w:tr w:rsidR="003937E7" w:rsidRPr="003937E7" w:rsidTr="00163B25">
        <w:trPr>
          <w:trHeight w:val="300"/>
        </w:trPr>
        <w:tc>
          <w:tcPr>
            <w:tcW w:w="5420" w:type="dxa"/>
            <w:tcBorders>
              <w:top w:val="single" w:sz="2" w:space="0" w:color="000000"/>
              <w:left w:val="single" w:sz="6" w:space="0" w:color="000000"/>
              <w:bottom w:val="single" w:sz="6" w:space="0" w:color="000000"/>
              <w:right w:val="single" w:sz="2" w:space="0" w:color="000000"/>
            </w:tcBorders>
            <w:vAlign w:val="bottom"/>
          </w:tcPr>
          <w:p w:rsidR="003937E7" w:rsidRPr="003937E7" w:rsidRDefault="003937E7" w:rsidP="003937E7">
            <w:pPr>
              <w:widowControl w:val="0"/>
              <w:suppressAutoHyphens/>
              <w:spacing w:after="0" w:line="240" w:lineRule="auto"/>
              <w:ind w:firstLine="709"/>
              <w:rPr>
                <w:rFonts w:ascii="Times New Roman" w:eastAsia="Times New Roman" w:hAnsi="Times New Roman" w:cs="Times New Roman"/>
                <w:b/>
                <w:bCs/>
                <w:color w:val="000000"/>
                <w:sz w:val="24"/>
                <w:szCs w:val="24"/>
                <w:lang w:eastAsia="ru-RU"/>
              </w:rPr>
            </w:pPr>
          </w:p>
          <w:p w:rsidR="003937E7" w:rsidRPr="003937E7" w:rsidRDefault="003937E7" w:rsidP="003937E7">
            <w:pPr>
              <w:widowControl w:val="0"/>
              <w:suppressAutoHyphens/>
              <w:spacing w:after="0" w:line="240" w:lineRule="auto"/>
              <w:ind w:firstLine="709"/>
              <w:rPr>
                <w:rFonts w:ascii="Times New Roman" w:eastAsia="Times New Roman" w:hAnsi="Times New Roman" w:cs="Times New Roman"/>
                <w:b/>
                <w:bCs/>
                <w:color w:val="000000"/>
                <w:sz w:val="24"/>
                <w:szCs w:val="24"/>
                <w:lang w:eastAsia="ru-RU"/>
              </w:rPr>
            </w:pPr>
            <w:r w:rsidRPr="003937E7">
              <w:rPr>
                <w:rFonts w:ascii="Times New Roman" w:eastAsia="Times New Roman" w:hAnsi="Times New Roman" w:cs="Times New Roman"/>
                <w:b/>
                <w:sz w:val="24"/>
                <w:szCs w:val="24"/>
                <w:lang w:eastAsia="ru-RU"/>
              </w:rPr>
              <w:t>Достижения планируемых результатов</w:t>
            </w:r>
          </w:p>
          <w:p w:rsidR="003937E7" w:rsidRPr="003937E7" w:rsidRDefault="003937E7" w:rsidP="003937E7">
            <w:pPr>
              <w:widowControl w:val="0"/>
              <w:suppressAutoHyphens/>
              <w:spacing w:after="0" w:line="240" w:lineRule="auto"/>
              <w:ind w:firstLine="709"/>
              <w:rPr>
                <w:rFonts w:ascii="Times New Roman" w:eastAsia="Times New Roman" w:hAnsi="Times New Roman" w:cs="Times New Roman"/>
                <w:sz w:val="24"/>
                <w:szCs w:val="24"/>
                <w:lang w:eastAsia="ru-RU"/>
              </w:rPr>
            </w:pPr>
            <w:r w:rsidRPr="003937E7">
              <w:rPr>
                <w:rFonts w:ascii="Times New Roman" w:eastAsia="Times New Roman" w:hAnsi="Times New Roman" w:cs="Times New Roman"/>
                <w:b/>
                <w:bCs/>
                <w:color w:val="000000"/>
                <w:sz w:val="24"/>
                <w:szCs w:val="24"/>
                <w:lang w:eastAsia="ru-RU"/>
              </w:rPr>
              <w:t xml:space="preserve">Блоки ООП обучающийся </w:t>
            </w:r>
            <w:proofErr w:type="gramStart"/>
            <w:r w:rsidRPr="003937E7">
              <w:rPr>
                <w:rFonts w:ascii="Times New Roman" w:eastAsia="Times New Roman" w:hAnsi="Times New Roman" w:cs="Times New Roman"/>
                <w:b/>
                <w:bCs/>
                <w:color w:val="000000"/>
                <w:sz w:val="24"/>
                <w:szCs w:val="24"/>
                <w:lang w:eastAsia="ru-RU"/>
              </w:rPr>
              <w:t>научится</w:t>
            </w:r>
            <w:proofErr w:type="gramEnd"/>
            <w:r w:rsidRPr="003937E7">
              <w:rPr>
                <w:rFonts w:ascii="Times New Roman" w:eastAsia="Times New Roman" w:hAnsi="Times New Roman" w:cs="Times New Roman"/>
                <w:b/>
                <w:bCs/>
                <w:color w:val="000000"/>
                <w:sz w:val="24"/>
                <w:szCs w:val="24"/>
                <w:lang w:eastAsia="ru-RU"/>
              </w:rPr>
              <w:t xml:space="preserve"> / получит возможность научиться или проверяемые требования (умения) в соответствии с ФГОС</w:t>
            </w:r>
          </w:p>
        </w:tc>
        <w:tc>
          <w:tcPr>
            <w:tcW w:w="1701" w:type="dxa"/>
            <w:tcBorders>
              <w:top w:val="single" w:sz="2" w:space="0" w:color="000000"/>
              <w:bottom w:val="single" w:sz="6" w:space="0" w:color="000000"/>
              <w:right w:val="single" w:sz="4" w:space="0" w:color="auto"/>
            </w:tcBorders>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b/>
                <w:bCs/>
                <w:color w:val="000000"/>
                <w:sz w:val="24"/>
                <w:szCs w:val="24"/>
                <w:lang w:eastAsia="ru-RU"/>
              </w:rPr>
            </w:pPr>
            <w:proofErr w:type="spellStart"/>
            <w:r w:rsidRPr="003937E7">
              <w:rPr>
                <w:rFonts w:ascii="Times New Roman" w:eastAsia="Times New Roman" w:hAnsi="Times New Roman" w:cs="Times New Roman"/>
                <w:b/>
                <w:bCs/>
                <w:color w:val="000000"/>
                <w:sz w:val="24"/>
                <w:szCs w:val="24"/>
                <w:lang w:eastAsia="ru-RU"/>
              </w:rPr>
              <w:t>Новоосркий</w:t>
            </w:r>
            <w:proofErr w:type="spellEnd"/>
          </w:p>
          <w:p w:rsidR="003937E7" w:rsidRPr="003937E7" w:rsidRDefault="003937E7" w:rsidP="003937E7">
            <w:pPr>
              <w:widowControl w:val="0"/>
              <w:suppressAutoHyphens/>
              <w:spacing w:after="0" w:line="240" w:lineRule="auto"/>
              <w:jc w:val="center"/>
              <w:rPr>
                <w:rFonts w:ascii="Times New Roman" w:eastAsia="Times New Roman" w:hAnsi="Times New Roman" w:cs="Times New Roman"/>
                <w:b/>
                <w:bCs/>
                <w:color w:val="000000"/>
                <w:sz w:val="24"/>
                <w:szCs w:val="24"/>
                <w:lang w:eastAsia="ru-RU"/>
              </w:rPr>
            </w:pPr>
            <w:r w:rsidRPr="003937E7">
              <w:rPr>
                <w:rFonts w:ascii="Times New Roman" w:eastAsia="Times New Roman" w:hAnsi="Times New Roman" w:cs="Times New Roman"/>
                <w:b/>
                <w:bCs/>
                <w:color w:val="000000"/>
                <w:sz w:val="24"/>
                <w:szCs w:val="24"/>
                <w:lang w:eastAsia="ru-RU"/>
              </w:rPr>
              <w:t>р-н</w:t>
            </w:r>
          </w:p>
        </w:tc>
        <w:tc>
          <w:tcPr>
            <w:tcW w:w="1701" w:type="dxa"/>
            <w:tcBorders>
              <w:top w:val="single" w:sz="2" w:space="0" w:color="000000"/>
              <w:left w:val="single" w:sz="4" w:space="0" w:color="auto"/>
              <w:bottom w:val="single" w:sz="6" w:space="0" w:color="000000"/>
              <w:right w:val="single" w:sz="4" w:space="0" w:color="auto"/>
            </w:tcBorders>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b/>
                <w:bCs/>
                <w:color w:val="000000"/>
                <w:sz w:val="24"/>
                <w:szCs w:val="24"/>
                <w:lang w:eastAsia="ru-RU"/>
              </w:rPr>
            </w:pPr>
            <w:r w:rsidRPr="003937E7">
              <w:rPr>
                <w:rFonts w:ascii="Times New Roman" w:eastAsia="Times New Roman" w:hAnsi="Times New Roman" w:cs="Times New Roman"/>
                <w:b/>
                <w:sz w:val="24"/>
                <w:szCs w:val="24"/>
                <w:lang w:eastAsia="ru-RU"/>
              </w:rPr>
              <w:t>Оренбургская область</w:t>
            </w:r>
          </w:p>
        </w:tc>
        <w:tc>
          <w:tcPr>
            <w:tcW w:w="993" w:type="dxa"/>
            <w:tcBorders>
              <w:top w:val="single" w:sz="2" w:space="0" w:color="000000"/>
              <w:left w:val="single" w:sz="4" w:space="0" w:color="auto"/>
              <w:bottom w:val="single" w:sz="6" w:space="0" w:color="000000"/>
              <w:right w:val="single" w:sz="2" w:space="0" w:color="000000"/>
            </w:tcBorders>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b/>
                <w:bCs/>
                <w:color w:val="000000"/>
                <w:sz w:val="24"/>
                <w:szCs w:val="24"/>
                <w:lang w:eastAsia="ru-RU"/>
              </w:rPr>
            </w:pPr>
            <w:r w:rsidRPr="003937E7">
              <w:rPr>
                <w:rFonts w:ascii="Times New Roman" w:eastAsia="Times New Roman" w:hAnsi="Times New Roman" w:cs="Times New Roman"/>
                <w:b/>
                <w:sz w:val="24"/>
                <w:szCs w:val="24"/>
                <w:lang w:eastAsia="ru-RU"/>
              </w:rPr>
              <w:t>РФ</w:t>
            </w:r>
          </w:p>
        </w:tc>
      </w:tr>
      <w:tr w:rsidR="003937E7" w:rsidRPr="003937E7" w:rsidTr="00163B25">
        <w:trPr>
          <w:trHeight w:val="300"/>
        </w:trPr>
        <w:tc>
          <w:tcPr>
            <w:tcW w:w="5420" w:type="dxa"/>
            <w:tcBorders>
              <w:top w:val="single" w:sz="2" w:space="0" w:color="000000"/>
              <w:left w:val="single" w:sz="2" w:space="0" w:color="000000"/>
              <w:bottom w:val="single" w:sz="2" w:space="0" w:color="000000"/>
              <w:right w:val="single" w:sz="2" w:space="0" w:color="000000"/>
            </w:tcBorders>
            <w:vAlign w:val="bottom"/>
          </w:tcPr>
          <w:p w:rsidR="003937E7" w:rsidRPr="003937E7" w:rsidRDefault="003937E7" w:rsidP="003937E7">
            <w:pPr>
              <w:widowControl w:val="0"/>
              <w:suppressAutoHyphens/>
              <w:spacing w:after="0" w:line="240" w:lineRule="auto"/>
              <w:ind w:firstLine="709"/>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color w:val="000000"/>
                <w:sz w:val="24"/>
                <w:szCs w:val="24"/>
                <w:lang w:val="en-US" w:eastAsia="ru-RU"/>
              </w:rPr>
              <w:t> </w:t>
            </w:r>
            <w:r w:rsidRPr="003937E7">
              <w:rPr>
                <w:rFonts w:ascii="Times New Roman" w:eastAsia="Times New Roman" w:hAnsi="Times New Roman" w:cs="Times New Roman"/>
                <w:color w:val="000000"/>
                <w:sz w:val="24"/>
                <w:szCs w:val="24"/>
                <w:lang w:eastAsia="ru-RU"/>
              </w:rPr>
              <w:t>Кол-во участников</w:t>
            </w:r>
          </w:p>
        </w:tc>
        <w:tc>
          <w:tcPr>
            <w:tcW w:w="1701" w:type="dxa"/>
            <w:tcBorders>
              <w:top w:val="single" w:sz="2" w:space="0" w:color="000000"/>
              <w:bottom w:val="single" w:sz="2" w:space="0" w:color="000000"/>
              <w:right w:val="single" w:sz="4" w:space="0" w:color="auto"/>
            </w:tcBorders>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152</w:t>
            </w:r>
          </w:p>
        </w:tc>
        <w:tc>
          <w:tcPr>
            <w:tcW w:w="1701" w:type="dxa"/>
            <w:tcBorders>
              <w:top w:val="single" w:sz="2" w:space="0" w:color="000000"/>
              <w:left w:val="single" w:sz="4" w:space="0" w:color="auto"/>
              <w:bottom w:val="single" w:sz="2" w:space="0" w:color="000000"/>
              <w:right w:val="single" w:sz="4" w:space="0" w:color="auto"/>
            </w:tcBorders>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7878</w:t>
            </w:r>
          </w:p>
        </w:tc>
        <w:tc>
          <w:tcPr>
            <w:tcW w:w="993" w:type="dxa"/>
            <w:tcBorders>
              <w:top w:val="single" w:sz="2" w:space="0" w:color="000000"/>
              <w:left w:val="single" w:sz="4" w:space="0" w:color="auto"/>
              <w:bottom w:val="single" w:sz="2" w:space="0" w:color="000000"/>
              <w:right w:val="single" w:sz="2" w:space="0" w:color="000000"/>
            </w:tcBorders>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485838</w:t>
            </w:r>
          </w:p>
        </w:tc>
      </w:tr>
      <w:tr w:rsidR="003937E7" w:rsidRPr="003937E7" w:rsidTr="00163B25">
        <w:trPr>
          <w:trHeight w:val="300"/>
        </w:trPr>
        <w:tc>
          <w:tcPr>
            <w:tcW w:w="5420" w:type="dxa"/>
            <w:tcBorders>
              <w:left w:val="single" w:sz="2" w:space="0" w:color="000000"/>
              <w:bottom w:val="single" w:sz="2" w:space="0" w:color="000000"/>
              <w:right w:val="single" w:sz="2" w:space="0" w:color="000000"/>
            </w:tcBorders>
            <w:vAlign w:val="bottom"/>
          </w:tcPr>
          <w:p w:rsidR="003937E7" w:rsidRPr="003937E7" w:rsidRDefault="003937E7" w:rsidP="003937E7">
            <w:pPr>
              <w:widowControl w:val="0"/>
              <w:suppressAutoHyphens/>
              <w:spacing w:after="0" w:line="240" w:lineRule="auto"/>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1.1.  Характеризовать конституционные права и обязанности гражданина Российской Федерации; применять знания о Конституции Российской Федерации; характеризовать роль Конституции Российской Федерации в системе российского права</w:t>
            </w:r>
          </w:p>
          <w:p w:rsidR="003937E7" w:rsidRPr="003937E7" w:rsidRDefault="003937E7" w:rsidP="003937E7">
            <w:pPr>
              <w:widowControl w:val="0"/>
              <w:suppressAutoHyphens/>
              <w:spacing w:after="0" w:line="240" w:lineRule="auto"/>
              <w:jc w:val="both"/>
              <w:rPr>
                <w:rFonts w:ascii="Times New Roman" w:eastAsia="Times New Roman" w:hAnsi="Times New Roman" w:cs="Times New Roman"/>
                <w:color w:val="000000"/>
                <w:sz w:val="24"/>
                <w:szCs w:val="24"/>
                <w:lang w:eastAsia="ru-RU"/>
              </w:rPr>
            </w:pPr>
          </w:p>
          <w:p w:rsidR="003937E7" w:rsidRPr="003937E7" w:rsidRDefault="003937E7" w:rsidP="003937E7">
            <w:pPr>
              <w:widowControl w:val="0"/>
              <w:suppressAutoHyphens/>
              <w:spacing w:after="0" w:line="240" w:lineRule="auto"/>
              <w:jc w:val="both"/>
              <w:rPr>
                <w:rFonts w:ascii="Times New Roman" w:eastAsia="Times New Roman" w:hAnsi="Times New Roman" w:cs="Times New Roman"/>
                <w:sz w:val="24"/>
                <w:szCs w:val="24"/>
                <w:lang w:eastAsia="ru-RU"/>
              </w:rPr>
            </w:pPr>
          </w:p>
        </w:tc>
        <w:tc>
          <w:tcPr>
            <w:tcW w:w="1701" w:type="dxa"/>
            <w:tcBorders>
              <w:bottom w:val="single" w:sz="2" w:space="0" w:color="000000"/>
              <w:right w:val="single" w:sz="4" w:space="0" w:color="auto"/>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87, 36</w:t>
            </w:r>
          </w:p>
        </w:tc>
        <w:tc>
          <w:tcPr>
            <w:tcW w:w="1701" w:type="dxa"/>
            <w:tcBorders>
              <w:left w:val="single" w:sz="4" w:space="0" w:color="auto"/>
              <w:bottom w:val="single" w:sz="2" w:space="0" w:color="000000"/>
              <w:right w:val="single" w:sz="4" w:space="0" w:color="auto"/>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87, 37</w:t>
            </w:r>
          </w:p>
        </w:tc>
        <w:tc>
          <w:tcPr>
            <w:tcW w:w="993" w:type="dxa"/>
            <w:tcBorders>
              <w:left w:val="single" w:sz="4" w:space="0" w:color="auto"/>
              <w:bottom w:val="single" w:sz="2" w:space="0" w:color="000000"/>
              <w:right w:val="single" w:sz="2" w:space="0" w:color="000000"/>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86, 48</w:t>
            </w:r>
          </w:p>
        </w:tc>
      </w:tr>
      <w:tr w:rsidR="003937E7" w:rsidRPr="003937E7" w:rsidTr="00163B25">
        <w:trPr>
          <w:trHeight w:val="300"/>
        </w:trPr>
        <w:tc>
          <w:tcPr>
            <w:tcW w:w="5420" w:type="dxa"/>
            <w:tcBorders>
              <w:left w:val="single" w:sz="2" w:space="0" w:color="000000"/>
              <w:bottom w:val="single" w:sz="2" w:space="0" w:color="000000"/>
              <w:right w:val="single" w:sz="2" w:space="0" w:color="000000"/>
            </w:tcBorders>
            <w:vAlign w:val="bottom"/>
          </w:tcPr>
          <w:p w:rsidR="003937E7" w:rsidRPr="003937E7" w:rsidRDefault="003937E7" w:rsidP="003937E7">
            <w:pPr>
              <w:widowControl w:val="0"/>
              <w:suppressAutoHyphens/>
              <w:spacing w:after="0" w:line="240" w:lineRule="auto"/>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1.2.  Характеризовать конституционные права и обязанности гражданина Российской Федерации; применять знания о Конституции Российской Федерации; характеризовать роль Конституции Российской Федерации в системе российского права</w:t>
            </w:r>
          </w:p>
          <w:p w:rsidR="003937E7" w:rsidRPr="003937E7" w:rsidRDefault="003937E7" w:rsidP="003937E7">
            <w:pPr>
              <w:widowControl w:val="0"/>
              <w:suppressAutoHyphens/>
              <w:spacing w:after="0" w:line="240" w:lineRule="auto"/>
              <w:jc w:val="both"/>
              <w:rPr>
                <w:rFonts w:ascii="Times New Roman" w:eastAsia="Times New Roman" w:hAnsi="Times New Roman" w:cs="Times New Roman"/>
                <w:sz w:val="24"/>
                <w:szCs w:val="24"/>
                <w:lang w:eastAsia="ru-RU"/>
              </w:rPr>
            </w:pPr>
          </w:p>
        </w:tc>
        <w:tc>
          <w:tcPr>
            <w:tcW w:w="1701" w:type="dxa"/>
            <w:tcBorders>
              <w:bottom w:val="single" w:sz="2" w:space="0" w:color="000000"/>
              <w:right w:val="single" w:sz="4" w:space="0" w:color="auto"/>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64, 47</w:t>
            </w:r>
          </w:p>
        </w:tc>
        <w:tc>
          <w:tcPr>
            <w:tcW w:w="1701" w:type="dxa"/>
            <w:tcBorders>
              <w:left w:val="single" w:sz="4" w:space="0" w:color="auto"/>
              <w:bottom w:val="single" w:sz="2" w:space="0" w:color="000000"/>
              <w:right w:val="single" w:sz="4" w:space="0" w:color="auto"/>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59, 53</w:t>
            </w:r>
          </w:p>
        </w:tc>
        <w:tc>
          <w:tcPr>
            <w:tcW w:w="993" w:type="dxa"/>
            <w:tcBorders>
              <w:left w:val="single" w:sz="4" w:space="0" w:color="auto"/>
              <w:bottom w:val="single" w:sz="2" w:space="0" w:color="000000"/>
              <w:right w:val="single" w:sz="2" w:space="0" w:color="000000"/>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59, 1</w:t>
            </w:r>
          </w:p>
        </w:tc>
      </w:tr>
      <w:tr w:rsidR="003937E7" w:rsidRPr="003937E7" w:rsidTr="00163B25">
        <w:trPr>
          <w:trHeight w:val="300"/>
        </w:trPr>
        <w:tc>
          <w:tcPr>
            <w:tcW w:w="5420" w:type="dxa"/>
            <w:tcBorders>
              <w:left w:val="single" w:sz="2" w:space="0" w:color="000000"/>
              <w:bottom w:val="single" w:sz="2" w:space="0" w:color="000000"/>
              <w:right w:val="single" w:sz="2" w:space="0" w:color="000000"/>
            </w:tcBorders>
            <w:vAlign w:val="bottom"/>
          </w:tcPr>
          <w:p w:rsidR="003937E7" w:rsidRPr="003937E7" w:rsidRDefault="003937E7" w:rsidP="003937E7">
            <w:pPr>
              <w:widowControl w:val="0"/>
              <w:suppressAutoHyphens/>
              <w:spacing w:after="0" w:line="240" w:lineRule="auto"/>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2. </w:t>
            </w:r>
            <w:proofErr w:type="gramStart"/>
            <w:r w:rsidRPr="003937E7">
              <w:rPr>
                <w:rFonts w:ascii="Times New Roman" w:eastAsia="Times New Roman" w:hAnsi="Times New Roman" w:cs="Times New Roman"/>
                <w:color w:val="000000"/>
                <w:sz w:val="24"/>
                <w:szCs w:val="24"/>
                <w:lang w:eastAsia="ru-RU"/>
              </w:rPr>
              <w:t xml:space="preserve">Применять знания о социальных ценностях, о содержании и значении социальных норм, регулирующих общественные отношения; характеризовать традиционные российские духовно-нравственные ценности (в том числе защиту человеческой жизни, прав и свобод человека, гуманизм, милосердие), моральные нормы и их роль в жизни общества; приводить примеры гражданственности и патриотизма, ситуаций морального выбора и ситуаций, </w:t>
            </w:r>
            <w:r w:rsidRPr="003937E7">
              <w:rPr>
                <w:rFonts w:ascii="Times New Roman" w:eastAsia="Times New Roman" w:hAnsi="Times New Roman" w:cs="Times New Roman"/>
                <w:color w:val="000000"/>
                <w:sz w:val="24"/>
                <w:szCs w:val="24"/>
                <w:lang w:eastAsia="ru-RU"/>
              </w:rPr>
              <w:lastRenderedPageBreak/>
              <w:t>регулируемых различными видами социальных норм;</w:t>
            </w:r>
            <w:proofErr w:type="gramEnd"/>
            <w:r w:rsidRPr="003937E7">
              <w:rPr>
                <w:rFonts w:ascii="Times New Roman" w:eastAsia="Times New Roman" w:hAnsi="Times New Roman" w:cs="Times New Roman"/>
                <w:color w:val="000000"/>
                <w:sz w:val="24"/>
                <w:szCs w:val="24"/>
                <w:lang w:eastAsia="ru-RU"/>
              </w:rPr>
              <w:t xml:space="preserve"> </w:t>
            </w:r>
            <w:proofErr w:type="gramStart"/>
            <w:r w:rsidRPr="003937E7">
              <w:rPr>
                <w:rFonts w:ascii="Times New Roman" w:eastAsia="Times New Roman" w:hAnsi="Times New Roman" w:cs="Times New Roman"/>
                <w:color w:val="000000"/>
                <w:sz w:val="24"/>
                <w:szCs w:val="24"/>
                <w:lang w:eastAsia="ru-RU"/>
              </w:rPr>
              <w:t>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об их опасности для личности и общества; характеризовать право как регулятор общественных отношений, конституционные права и обязанности гражданина Российской Федерации, права ребенка в Российской Федерации;</w:t>
            </w:r>
            <w:proofErr w:type="gramEnd"/>
            <w:r w:rsidRPr="003937E7">
              <w:rPr>
                <w:rFonts w:ascii="Times New Roman" w:eastAsia="Times New Roman" w:hAnsi="Times New Roman" w:cs="Times New Roman"/>
                <w:color w:val="000000"/>
                <w:sz w:val="24"/>
                <w:szCs w:val="24"/>
                <w:lang w:eastAsia="ru-RU"/>
              </w:rPr>
              <w:t xml:space="preserve">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w:t>
            </w:r>
            <w:proofErr w:type="spellStart"/>
            <w:r w:rsidRPr="003937E7">
              <w:rPr>
                <w:rFonts w:ascii="Times New Roman" w:eastAsia="Times New Roman" w:hAnsi="Times New Roman" w:cs="Times New Roman"/>
                <w:color w:val="000000"/>
                <w:sz w:val="24"/>
                <w:szCs w:val="24"/>
                <w:lang w:eastAsia="ru-RU"/>
              </w:rPr>
              <w:t>адми-нистративном</w:t>
            </w:r>
            <w:proofErr w:type="spellEnd"/>
            <w:r w:rsidRPr="003937E7">
              <w:rPr>
                <w:rFonts w:ascii="Times New Roman" w:eastAsia="Times New Roman" w:hAnsi="Times New Roman" w:cs="Times New Roman"/>
                <w:color w:val="000000"/>
                <w:sz w:val="24"/>
                <w:szCs w:val="24"/>
                <w:lang w:eastAsia="ru-RU"/>
              </w:rPr>
              <w:t xml:space="preserve">, уголовном праве), о защите прав несовершеннолетних, </w:t>
            </w:r>
            <w:proofErr w:type="gramStart"/>
            <w:r w:rsidRPr="003937E7">
              <w:rPr>
                <w:rFonts w:ascii="Times New Roman" w:eastAsia="Times New Roman" w:hAnsi="Times New Roman" w:cs="Times New Roman"/>
                <w:color w:val="000000"/>
                <w:sz w:val="24"/>
                <w:szCs w:val="24"/>
                <w:lang w:eastAsia="ru-RU"/>
              </w:rPr>
              <w:t>об</w:t>
            </w:r>
            <w:proofErr w:type="gramEnd"/>
            <w:r w:rsidRPr="003937E7">
              <w:rPr>
                <w:rFonts w:ascii="Times New Roman" w:eastAsia="Times New Roman" w:hAnsi="Times New Roman" w:cs="Times New Roman"/>
                <w:color w:val="000000"/>
                <w:sz w:val="24"/>
                <w:szCs w:val="24"/>
                <w:lang w:eastAsia="ru-RU"/>
              </w:rPr>
              <w:t xml:space="preserve">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классифицировать по разным признакам виды нормативных правовых актов, виды правонарушений и юридической ответственности по отраслям права (нормы права, выделяя существенные признаки), в том числе устанавливать существенный признак классификации</w:t>
            </w:r>
          </w:p>
          <w:p w:rsidR="003937E7" w:rsidRPr="003937E7" w:rsidRDefault="003937E7" w:rsidP="003937E7">
            <w:pPr>
              <w:widowControl w:val="0"/>
              <w:suppressAutoHyphens/>
              <w:spacing w:after="0" w:line="240" w:lineRule="auto"/>
              <w:jc w:val="both"/>
              <w:rPr>
                <w:rFonts w:ascii="Times New Roman" w:eastAsia="Times New Roman" w:hAnsi="Times New Roman" w:cs="Times New Roman"/>
                <w:sz w:val="24"/>
                <w:szCs w:val="24"/>
                <w:lang w:eastAsia="ru-RU"/>
              </w:rPr>
            </w:pPr>
          </w:p>
        </w:tc>
        <w:tc>
          <w:tcPr>
            <w:tcW w:w="1701" w:type="dxa"/>
            <w:tcBorders>
              <w:bottom w:val="single" w:sz="2" w:space="0" w:color="000000"/>
              <w:right w:val="single" w:sz="4" w:space="0" w:color="auto"/>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lastRenderedPageBreak/>
              <w:t>86, 84</w:t>
            </w:r>
          </w:p>
        </w:tc>
        <w:tc>
          <w:tcPr>
            <w:tcW w:w="1701" w:type="dxa"/>
            <w:tcBorders>
              <w:left w:val="single" w:sz="4" w:space="0" w:color="auto"/>
              <w:bottom w:val="single" w:sz="2" w:space="0" w:color="000000"/>
              <w:right w:val="single" w:sz="4" w:space="0" w:color="auto"/>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74, 85</w:t>
            </w:r>
          </w:p>
        </w:tc>
        <w:tc>
          <w:tcPr>
            <w:tcW w:w="993" w:type="dxa"/>
            <w:tcBorders>
              <w:left w:val="single" w:sz="4" w:space="0" w:color="auto"/>
              <w:bottom w:val="single" w:sz="2" w:space="0" w:color="000000"/>
              <w:right w:val="single" w:sz="2" w:space="0" w:color="000000"/>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72, 58</w:t>
            </w:r>
          </w:p>
        </w:tc>
      </w:tr>
      <w:tr w:rsidR="003937E7" w:rsidRPr="003937E7" w:rsidTr="00163B25">
        <w:trPr>
          <w:trHeight w:val="300"/>
        </w:trPr>
        <w:tc>
          <w:tcPr>
            <w:tcW w:w="5420" w:type="dxa"/>
            <w:tcBorders>
              <w:left w:val="single" w:sz="2" w:space="0" w:color="000000"/>
              <w:bottom w:val="single" w:sz="2" w:space="0" w:color="000000"/>
              <w:right w:val="single" w:sz="2" w:space="0" w:color="000000"/>
            </w:tcBorders>
            <w:vAlign w:val="bottom"/>
          </w:tcPr>
          <w:p w:rsidR="003937E7" w:rsidRPr="003937E7" w:rsidRDefault="003937E7" w:rsidP="003937E7">
            <w:pPr>
              <w:widowControl w:val="0"/>
              <w:suppressAutoHyphens/>
              <w:spacing w:after="0" w:line="240" w:lineRule="auto"/>
              <w:jc w:val="both"/>
              <w:rPr>
                <w:rFonts w:ascii="Times New Roman" w:eastAsia="Times New Roman" w:hAnsi="Times New Roman" w:cs="Times New Roman"/>
                <w:sz w:val="24"/>
                <w:szCs w:val="24"/>
                <w:lang w:eastAsia="ru-RU"/>
              </w:rPr>
            </w:pPr>
            <w:proofErr w:type="gramStart"/>
            <w:r w:rsidRPr="003937E7">
              <w:rPr>
                <w:rFonts w:ascii="Times New Roman" w:eastAsia="Times New Roman" w:hAnsi="Times New Roman" w:cs="Times New Roman"/>
                <w:color w:val="000000"/>
                <w:sz w:val="24"/>
                <w:szCs w:val="24"/>
                <w:lang w:eastAsia="ru-RU"/>
              </w:rPr>
              <w:lastRenderedPageBreak/>
              <w:t>3.Применять знания о социальных ценностях, о содержании и значении социальных норм, регулирующих общественные отношения; характеризовать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 приводить примеры гражданственности и патриотизма, ситуаций морального выбора и ситуаций, регулируемых различными видами социальных норм;</w:t>
            </w:r>
            <w:proofErr w:type="gramEnd"/>
            <w:r w:rsidRPr="003937E7">
              <w:rPr>
                <w:rFonts w:ascii="Times New Roman" w:eastAsia="Times New Roman" w:hAnsi="Times New Roman" w:cs="Times New Roman"/>
                <w:color w:val="000000"/>
                <w:sz w:val="24"/>
                <w:szCs w:val="24"/>
                <w:lang w:eastAsia="ru-RU"/>
              </w:rPr>
              <w:t xml:space="preserve"> </w:t>
            </w:r>
            <w:proofErr w:type="gramStart"/>
            <w:r w:rsidRPr="003937E7">
              <w:rPr>
                <w:rFonts w:ascii="Times New Roman" w:eastAsia="Times New Roman" w:hAnsi="Times New Roman" w:cs="Times New Roman"/>
                <w:color w:val="000000"/>
                <w:sz w:val="24"/>
                <w:szCs w:val="24"/>
                <w:lang w:eastAsia="ru-RU"/>
              </w:rPr>
              <w:t xml:space="preserve">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об их </w:t>
            </w:r>
            <w:r w:rsidRPr="003937E7">
              <w:rPr>
                <w:rFonts w:ascii="Times New Roman" w:eastAsia="Times New Roman" w:hAnsi="Times New Roman" w:cs="Times New Roman"/>
                <w:color w:val="000000"/>
                <w:sz w:val="24"/>
                <w:szCs w:val="24"/>
                <w:lang w:eastAsia="ru-RU"/>
              </w:rPr>
              <w:lastRenderedPageBreak/>
              <w:t>опасности для личности и общества; характеризовать право как регулятор общественных отношений, конституционные права и обязанности гражданина Российской Федерации, права ребенка в Российской Федерации;</w:t>
            </w:r>
            <w:proofErr w:type="gramEnd"/>
            <w:r w:rsidRPr="003937E7">
              <w:rPr>
                <w:rFonts w:ascii="Times New Roman" w:eastAsia="Times New Roman" w:hAnsi="Times New Roman" w:cs="Times New Roman"/>
                <w:color w:val="000000"/>
                <w:sz w:val="24"/>
                <w:szCs w:val="24"/>
                <w:lang w:eastAsia="ru-RU"/>
              </w:rPr>
              <w:t xml:space="preserve">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w:t>
            </w:r>
            <w:proofErr w:type="gramStart"/>
            <w:r w:rsidRPr="003937E7">
              <w:rPr>
                <w:rFonts w:ascii="Times New Roman" w:eastAsia="Times New Roman" w:hAnsi="Times New Roman" w:cs="Times New Roman"/>
                <w:color w:val="000000"/>
                <w:sz w:val="24"/>
                <w:szCs w:val="24"/>
                <w:lang w:eastAsia="ru-RU"/>
              </w:rPr>
              <w:t>об</w:t>
            </w:r>
            <w:proofErr w:type="gramEnd"/>
            <w:r w:rsidRPr="003937E7">
              <w:rPr>
                <w:rFonts w:ascii="Times New Roman" w:eastAsia="Times New Roman" w:hAnsi="Times New Roman" w:cs="Times New Roman"/>
                <w:color w:val="000000"/>
                <w:sz w:val="24"/>
                <w:szCs w:val="24"/>
                <w:lang w:eastAsia="ru-RU"/>
              </w:rPr>
              <w:t xml:space="preserve">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сравнивать (в том числе устанавливать основания для сравнения) отдельные виды социальных норм; устанавливать и объяснять влияние социальных норм на общество и человека; проступок и преступление, дееспособность малолетних в возрасте от 6 до 14 лет и несовершеннолетних в возрасте от 14 до 18 лет,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3937E7" w:rsidRPr="003937E7" w:rsidRDefault="003937E7" w:rsidP="003937E7">
            <w:pPr>
              <w:widowControl w:val="0"/>
              <w:suppressAutoHyphens/>
              <w:spacing w:after="0" w:line="240" w:lineRule="auto"/>
              <w:jc w:val="both"/>
              <w:rPr>
                <w:rFonts w:ascii="Times New Roman" w:eastAsia="Times New Roman" w:hAnsi="Times New Roman" w:cs="Times New Roman"/>
                <w:sz w:val="24"/>
                <w:szCs w:val="24"/>
                <w:lang w:eastAsia="ru-RU"/>
              </w:rPr>
            </w:pPr>
          </w:p>
        </w:tc>
        <w:tc>
          <w:tcPr>
            <w:tcW w:w="1701" w:type="dxa"/>
            <w:tcBorders>
              <w:bottom w:val="single" w:sz="2" w:space="0" w:color="000000"/>
              <w:right w:val="single" w:sz="4" w:space="0" w:color="auto"/>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lastRenderedPageBreak/>
              <w:t>61, 84</w:t>
            </w:r>
          </w:p>
        </w:tc>
        <w:tc>
          <w:tcPr>
            <w:tcW w:w="1701" w:type="dxa"/>
            <w:tcBorders>
              <w:left w:val="single" w:sz="4" w:space="0" w:color="auto"/>
              <w:bottom w:val="single" w:sz="2" w:space="0" w:color="000000"/>
              <w:right w:val="single" w:sz="4" w:space="0" w:color="auto"/>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73, 75</w:t>
            </w:r>
          </w:p>
        </w:tc>
        <w:tc>
          <w:tcPr>
            <w:tcW w:w="993" w:type="dxa"/>
            <w:tcBorders>
              <w:left w:val="single" w:sz="4" w:space="0" w:color="auto"/>
              <w:bottom w:val="single" w:sz="2" w:space="0" w:color="000000"/>
              <w:right w:val="single" w:sz="2" w:space="0" w:color="000000"/>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75, 19</w:t>
            </w:r>
          </w:p>
        </w:tc>
      </w:tr>
      <w:tr w:rsidR="003937E7" w:rsidRPr="003937E7" w:rsidTr="00163B25">
        <w:trPr>
          <w:trHeight w:val="300"/>
        </w:trPr>
        <w:tc>
          <w:tcPr>
            <w:tcW w:w="5420" w:type="dxa"/>
            <w:tcBorders>
              <w:left w:val="single" w:sz="2" w:space="0" w:color="000000"/>
              <w:bottom w:val="single" w:sz="2" w:space="0" w:color="000000"/>
              <w:right w:val="single" w:sz="2" w:space="0" w:color="000000"/>
            </w:tcBorders>
            <w:vAlign w:val="bottom"/>
          </w:tcPr>
          <w:p w:rsidR="003937E7" w:rsidRPr="003937E7" w:rsidRDefault="003937E7" w:rsidP="003937E7">
            <w:pPr>
              <w:widowControl w:val="0"/>
              <w:suppressAutoHyphens/>
              <w:spacing w:after="0" w:line="240" w:lineRule="auto"/>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lastRenderedPageBreak/>
              <w:t>4.1.  Определять и аргументировать с опорой на обществоведческие знания, факты общественной жизни и личный социальный опыт свое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к роли правовых норм как регуляторов общественной жизни и поведения человека</w:t>
            </w:r>
          </w:p>
          <w:p w:rsidR="003937E7" w:rsidRPr="003937E7" w:rsidRDefault="003937E7" w:rsidP="003937E7">
            <w:pPr>
              <w:widowControl w:val="0"/>
              <w:suppressAutoHyphens/>
              <w:spacing w:after="0" w:line="240" w:lineRule="auto"/>
              <w:jc w:val="both"/>
              <w:rPr>
                <w:rFonts w:ascii="Times New Roman" w:eastAsia="Times New Roman" w:hAnsi="Times New Roman" w:cs="Times New Roman"/>
                <w:sz w:val="24"/>
                <w:szCs w:val="24"/>
                <w:lang w:eastAsia="ru-RU"/>
              </w:rPr>
            </w:pPr>
          </w:p>
        </w:tc>
        <w:tc>
          <w:tcPr>
            <w:tcW w:w="1701" w:type="dxa"/>
            <w:tcBorders>
              <w:bottom w:val="single" w:sz="2" w:space="0" w:color="000000"/>
              <w:right w:val="single" w:sz="4" w:space="0" w:color="auto"/>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87, 5</w:t>
            </w:r>
          </w:p>
        </w:tc>
        <w:tc>
          <w:tcPr>
            <w:tcW w:w="1701" w:type="dxa"/>
            <w:tcBorders>
              <w:left w:val="single" w:sz="4" w:space="0" w:color="auto"/>
              <w:bottom w:val="single" w:sz="2" w:space="0" w:color="000000"/>
              <w:right w:val="single" w:sz="4" w:space="0" w:color="auto"/>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81, 25</w:t>
            </w:r>
          </w:p>
        </w:tc>
        <w:tc>
          <w:tcPr>
            <w:tcW w:w="993" w:type="dxa"/>
            <w:tcBorders>
              <w:left w:val="single" w:sz="4" w:space="0" w:color="auto"/>
              <w:bottom w:val="single" w:sz="2" w:space="0" w:color="000000"/>
              <w:right w:val="single" w:sz="2" w:space="0" w:color="000000"/>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81, 63</w:t>
            </w:r>
          </w:p>
        </w:tc>
      </w:tr>
      <w:tr w:rsidR="003937E7" w:rsidRPr="003937E7" w:rsidTr="00163B25">
        <w:trPr>
          <w:trHeight w:val="300"/>
        </w:trPr>
        <w:tc>
          <w:tcPr>
            <w:tcW w:w="5420" w:type="dxa"/>
            <w:tcBorders>
              <w:left w:val="single" w:sz="2" w:space="0" w:color="000000"/>
              <w:bottom w:val="single" w:sz="2" w:space="0" w:color="000000"/>
              <w:right w:val="single" w:sz="2" w:space="0" w:color="000000"/>
            </w:tcBorders>
            <w:vAlign w:val="bottom"/>
          </w:tcPr>
          <w:p w:rsidR="003937E7" w:rsidRPr="003937E7" w:rsidRDefault="003937E7" w:rsidP="003937E7">
            <w:pPr>
              <w:widowControl w:val="0"/>
              <w:suppressAutoHyphens/>
              <w:spacing w:after="0" w:line="240" w:lineRule="auto"/>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4. 2. Определять и аргументировать с опорой на обществоведческие знания, факты общественной жизни и личный социальный опыт свое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к роли правовых норм как регуляторов общественной жизни и поведения человека</w:t>
            </w:r>
          </w:p>
          <w:p w:rsidR="003937E7" w:rsidRPr="003937E7" w:rsidRDefault="003937E7" w:rsidP="003937E7">
            <w:pPr>
              <w:widowControl w:val="0"/>
              <w:suppressAutoHyphens/>
              <w:spacing w:after="0" w:line="240" w:lineRule="auto"/>
              <w:jc w:val="both"/>
              <w:rPr>
                <w:rFonts w:ascii="Times New Roman" w:eastAsia="Times New Roman" w:hAnsi="Times New Roman" w:cs="Times New Roman"/>
                <w:sz w:val="24"/>
                <w:szCs w:val="24"/>
                <w:lang w:eastAsia="ru-RU"/>
              </w:rPr>
            </w:pPr>
          </w:p>
        </w:tc>
        <w:tc>
          <w:tcPr>
            <w:tcW w:w="1701" w:type="dxa"/>
            <w:tcBorders>
              <w:bottom w:val="single" w:sz="2" w:space="0" w:color="000000"/>
              <w:right w:val="single" w:sz="4" w:space="0" w:color="auto"/>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57, 89</w:t>
            </w:r>
          </w:p>
        </w:tc>
        <w:tc>
          <w:tcPr>
            <w:tcW w:w="1701" w:type="dxa"/>
            <w:tcBorders>
              <w:left w:val="single" w:sz="4" w:space="0" w:color="auto"/>
              <w:bottom w:val="single" w:sz="2" w:space="0" w:color="000000"/>
              <w:right w:val="single" w:sz="4" w:space="0" w:color="auto"/>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63, 35</w:t>
            </w:r>
          </w:p>
        </w:tc>
        <w:tc>
          <w:tcPr>
            <w:tcW w:w="993" w:type="dxa"/>
            <w:tcBorders>
              <w:left w:val="single" w:sz="4" w:space="0" w:color="auto"/>
              <w:bottom w:val="single" w:sz="2" w:space="0" w:color="000000"/>
              <w:right w:val="single" w:sz="2" w:space="0" w:color="000000"/>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64, 33</w:t>
            </w:r>
          </w:p>
        </w:tc>
      </w:tr>
      <w:tr w:rsidR="003937E7" w:rsidRPr="003937E7" w:rsidTr="00163B25">
        <w:trPr>
          <w:trHeight w:val="300"/>
        </w:trPr>
        <w:tc>
          <w:tcPr>
            <w:tcW w:w="5420" w:type="dxa"/>
            <w:tcBorders>
              <w:left w:val="single" w:sz="2" w:space="0" w:color="000000"/>
              <w:bottom w:val="single" w:sz="2" w:space="0" w:color="000000"/>
              <w:right w:val="single" w:sz="2" w:space="0" w:color="000000"/>
            </w:tcBorders>
            <w:vAlign w:val="bottom"/>
          </w:tcPr>
          <w:p w:rsidR="003937E7" w:rsidRPr="003937E7" w:rsidRDefault="003937E7" w:rsidP="003937E7">
            <w:pPr>
              <w:widowControl w:val="0"/>
              <w:suppressAutoHyphens/>
              <w:spacing w:after="0" w:line="240" w:lineRule="auto"/>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5. </w:t>
            </w:r>
            <w:proofErr w:type="gramStart"/>
            <w:r w:rsidRPr="003937E7">
              <w:rPr>
                <w:rFonts w:ascii="Times New Roman" w:eastAsia="Times New Roman" w:hAnsi="Times New Roman" w:cs="Times New Roman"/>
                <w:color w:val="000000"/>
                <w:sz w:val="24"/>
                <w:szCs w:val="24"/>
                <w:lang w:eastAsia="ru-RU"/>
              </w:rPr>
              <w:t xml:space="preserve">Применять знания о социальных ценностях, о </w:t>
            </w:r>
            <w:r w:rsidRPr="003937E7">
              <w:rPr>
                <w:rFonts w:ascii="Times New Roman" w:eastAsia="Times New Roman" w:hAnsi="Times New Roman" w:cs="Times New Roman"/>
                <w:color w:val="000000"/>
                <w:sz w:val="24"/>
                <w:szCs w:val="24"/>
                <w:lang w:eastAsia="ru-RU"/>
              </w:rPr>
              <w:lastRenderedPageBreak/>
              <w:t>содержании и значении социальных норм, регулирующих общественные отношения; характеризовать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 приводить примеры гражданственности и патриотизма, ситуаций морального выбора и ситуаций, регулируемых различными видами социальных норм;</w:t>
            </w:r>
            <w:proofErr w:type="gramEnd"/>
            <w:r w:rsidRPr="003937E7">
              <w:rPr>
                <w:rFonts w:ascii="Times New Roman" w:eastAsia="Times New Roman" w:hAnsi="Times New Roman" w:cs="Times New Roman"/>
                <w:color w:val="000000"/>
                <w:sz w:val="24"/>
                <w:szCs w:val="24"/>
                <w:lang w:eastAsia="ru-RU"/>
              </w:rPr>
              <w:t xml:space="preserve"> </w:t>
            </w:r>
            <w:proofErr w:type="gramStart"/>
            <w:r w:rsidRPr="003937E7">
              <w:rPr>
                <w:rFonts w:ascii="Times New Roman" w:eastAsia="Times New Roman" w:hAnsi="Times New Roman" w:cs="Times New Roman"/>
                <w:color w:val="000000"/>
                <w:sz w:val="24"/>
                <w:szCs w:val="24"/>
                <w:lang w:eastAsia="ru-RU"/>
              </w:rPr>
              <w:t>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об их опасности для личности и общества; характеризовать право как регулятор общественных отношений, конституционные права и обязанности гражданина Российской Федерации, права ребенка в Российской Федерации;</w:t>
            </w:r>
            <w:proofErr w:type="gramEnd"/>
            <w:r w:rsidRPr="003937E7">
              <w:rPr>
                <w:rFonts w:ascii="Times New Roman" w:eastAsia="Times New Roman" w:hAnsi="Times New Roman" w:cs="Times New Roman"/>
                <w:color w:val="000000"/>
                <w:sz w:val="24"/>
                <w:szCs w:val="24"/>
                <w:lang w:eastAsia="ru-RU"/>
              </w:rPr>
              <w:t xml:space="preserve">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w:t>
            </w:r>
            <w:proofErr w:type="gramStart"/>
            <w:r w:rsidRPr="003937E7">
              <w:rPr>
                <w:rFonts w:ascii="Times New Roman" w:eastAsia="Times New Roman" w:hAnsi="Times New Roman" w:cs="Times New Roman"/>
                <w:color w:val="000000"/>
                <w:sz w:val="24"/>
                <w:szCs w:val="24"/>
                <w:lang w:eastAsia="ru-RU"/>
              </w:rPr>
              <w:t>об</w:t>
            </w:r>
            <w:proofErr w:type="gramEnd"/>
            <w:r w:rsidRPr="003937E7">
              <w:rPr>
                <w:rFonts w:ascii="Times New Roman" w:eastAsia="Times New Roman" w:hAnsi="Times New Roman" w:cs="Times New Roman"/>
                <w:color w:val="000000"/>
                <w:sz w:val="24"/>
                <w:szCs w:val="24"/>
                <w:lang w:eastAsia="ru-RU"/>
              </w:rPr>
              <w:t xml:space="preserve">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классифицировать по разным признакам виды нормативных правовых актов, виды правонарушений и юридической ответственности по отраслям права (нормы права, выделяя существенные признаки), в том числе устанавливать существенный признак классификации </w:t>
            </w:r>
          </w:p>
        </w:tc>
        <w:tc>
          <w:tcPr>
            <w:tcW w:w="1701" w:type="dxa"/>
            <w:tcBorders>
              <w:bottom w:val="single" w:sz="2" w:space="0" w:color="000000"/>
              <w:right w:val="single" w:sz="4" w:space="0" w:color="auto"/>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lastRenderedPageBreak/>
              <w:t>84, 87</w:t>
            </w:r>
          </w:p>
        </w:tc>
        <w:tc>
          <w:tcPr>
            <w:tcW w:w="1701" w:type="dxa"/>
            <w:tcBorders>
              <w:left w:val="single" w:sz="4" w:space="0" w:color="auto"/>
              <w:bottom w:val="single" w:sz="2" w:space="0" w:color="000000"/>
              <w:right w:val="single" w:sz="4" w:space="0" w:color="auto"/>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78, 33</w:t>
            </w:r>
          </w:p>
        </w:tc>
        <w:tc>
          <w:tcPr>
            <w:tcW w:w="993" w:type="dxa"/>
            <w:tcBorders>
              <w:left w:val="single" w:sz="4" w:space="0" w:color="auto"/>
              <w:bottom w:val="single" w:sz="2" w:space="0" w:color="000000"/>
              <w:right w:val="single" w:sz="2" w:space="0" w:color="000000"/>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76, 78</w:t>
            </w:r>
          </w:p>
        </w:tc>
      </w:tr>
      <w:tr w:rsidR="003937E7" w:rsidRPr="003937E7" w:rsidTr="00163B25">
        <w:trPr>
          <w:trHeight w:val="300"/>
        </w:trPr>
        <w:tc>
          <w:tcPr>
            <w:tcW w:w="5420" w:type="dxa"/>
            <w:tcBorders>
              <w:left w:val="single" w:sz="2" w:space="0" w:color="000000"/>
              <w:bottom w:val="single" w:sz="2" w:space="0" w:color="000000"/>
              <w:right w:val="single" w:sz="2" w:space="0" w:color="000000"/>
            </w:tcBorders>
            <w:vAlign w:val="bottom"/>
          </w:tcPr>
          <w:p w:rsidR="003937E7" w:rsidRPr="003937E7" w:rsidRDefault="003937E7" w:rsidP="003937E7">
            <w:pPr>
              <w:widowControl w:val="0"/>
              <w:suppressAutoHyphens/>
              <w:spacing w:after="0" w:line="240" w:lineRule="auto"/>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lastRenderedPageBreak/>
              <w:t xml:space="preserve">6. 1.  </w:t>
            </w:r>
            <w:proofErr w:type="gramStart"/>
            <w:r w:rsidRPr="003937E7">
              <w:rPr>
                <w:rFonts w:ascii="Times New Roman" w:eastAsia="Times New Roman" w:hAnsi="Times New Roman" w:cs="Times New Roman"/>
                <w:color w:val="000000"/>
                <w:sz w:val="24"/>
                <w:szCs w:val="24"/>
                <w:lang w:eastAsia="ru-RU"/>
              </w:rPr>
              <w:t>Овладевать 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ребенка и способах их защиты и составлять на их основе план;</w:t>
            </w:r>
            <w:proofErr w:type="gramEnd"/>
            <w:r w:rsidRPr="003937E7">
              <w:rPr>
                <w:rFonts w:ascii="Times New Roman" w:eastAsia="Times New Roman" w:hAnsi="Times New Roman" w:cs="Times New Roman"/>
                <w:color w:val="000000"/>
                <w:sz w:val="24"/>
                <w:szCs w:val="24"/>
                <w:lang w:eastAsia="ru-RU"/>
              </w:rPr>
              <w:t xml:space="preserve"> преобразовывать текстовую </w:t>
            </w:r>
            <w:r w:rsidRPr="003937E7">
              <w:rPr>
                <w:rFonts w:ascii="Times New Roman" w:eastAsia="Times New Roman" w:hAnsi="Times New Roman" w:cs="Times New Roman"/>
                <w:color w:val="000000"/>
                <w:sz w:val="24"/>
                <w:szCs w:val="24"/>
                <w:lang w:eastAsia="ru-RU"/>
              </w:rPr>
              <w:lastRenderedPageBreak/>
              <w:t xml:space="preserve">информацию в таблицу, схему   </w:t>
            </w:r>
          </w:p>
        </w:tc>
        <w:tc>
          <w:tcPr>
            <w:tcW w:w="1701" w:type="dxa"/>
            <w:tcBorders>
              <w:bottom w:val="single" w:sz="2" w:space="0" w:color="000000"/>
              <w:right w:val="single" w:sz="4" w:space="0" w:color="auto"/>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lastRenderedPageBreak/>
              <w:t>63, 82</w:t>
            </w:r>
          </w:p>
        </w:tc>
        <w:tc>
          <w:tcPr>
            <w:tcW w:w="1701" w:type="dxa"/>
            <w:tcBorders>
              <w:left w:val="single" w:sz="4" w:space="0" w:color="auto"/>
              <w:bottom w:val="single" w:sz="2" w:space="0" w:color="000000"/>
              <w:right w:val="single" w:sz="4" w:space="0" w:color="auto"/>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69, 29</w:t>
            </w:r>
          </w:p>
        </w:tc>
        <w:tc>
          <w:tcPr>
            <w:tcW w:w="993" w:type="dxa"/>
            <w:tcBorders>
              <w:left w:val="single" w:sz="4" w:space="0" w:color="auto"/>
              <w:bottom w:val="single" w:sz="2" w:space="0" w:color="000000"/>
              <w:right w:val="single" w:sz="2" w:space="0" w:color="000000"/>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72, 69</w:t>
            </w:r>
          </w:p>
        </w:tc>
      </w:tr>
      <w:tr w:rsidR="003937E7" w:rsidRPr="003937E7" w:rsidTr="00163B25">
        <w:trPr>
          <w:trHeight w:val="300"/>
        </w:trPr>
        <w:tc>
          <w:tcPr>
            <w:tcW w:w="5420" w:type="dxa"/>
            <w:tcBorders>
              <w:left w:val="single" w:sz="2" w:space="0" w:color="000000"/>
              <w:bottom w:val="single" w:sz="2" w:space="0" w:color="000000"/>
              <w:right w:val="single" w:sz="2" w:space="0" w:color="000000"/>
            </w:tcBorders>
            <w:vAlign w:val="bottom"/>
          </w:tcPr>
          <w:p w:rsidR="003937E7" w:rsidRPr="003937E7" w:rsidRDefault="003937E7" w:rsidP="003937E7">
            <w:pPr>
              <w:widowControl w:val="0"/>
              <w:suppressAutoHyphens/>
              <w:spacing w:after="0" w:line="240" w:lineRule="auto"/>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lastRenderedPageBreak/>
              <w:t xml:space="preserve">6. 2. </w:t>
            </w:r>
            <w:proofErr w:type="gramStart"/>
            <w:r w:rsidRPr="003937E7">
              <w:rPr>
                <w:rFonts w:ascii="Times New Roman" w:eastAsia="Times New Roman" w:hAnsi="Times New Roman" w:cs="Times New Roman"/>
                <w:color w:val="000000"/>
                <w:sz w:val="24"/>
                <w:szCs w:val="24"/>
                <w:lang w:eastAsia="ru-RU"/>
              </w:rPr>
              <w:t>Овладевать 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ребенка и способах их защиты и составлять на их основе план;</w:t>
            </w:r>
            <w:proofErr w:type="gramEnd"/>
            <w:r w:rsidRPr="003937E7">
              <w:rPr>
                <w:rFonts w:ascii="Times New Roman" w:eastAsia="Times New Roman" w:hAnsi="Times New Roman" w:cs="Times New Roman"/>
                <w:color w:val="000000"/>
                <w:sz w:val="24"/>
                <w:szCs w:val="24"/>
                <w:lang w:eastAsia="ru-RU"/>
              </w:rPr>
              <w:t xml:space="preserve"> преобразовывать текстовую информацию в таблицу, схему</w:t>
            </w:r>
            <w:proofErr w:type="gramStart"/>
            <w:r w:rsidRPr="003937E7">
              <w:rPr>
                <w:rFonts w:ascii="Times New Roman" w:eastAsia="Times New Roman" w:hAnsi="Times New Roman" w:cs="Times New Roman"/>
                <w:color w:val="000000"/>
                <w:sz w:val="24"/>
                <w:szCs w:val="24"/>
                <w:lang w:eastAsia="ru-RU"/>
              </w:rPr>
              <w:t xml:space="preserve">   .</w:t>
            </w:r>
            <w:proofErr w:type="gramEnd"/>
          </w:p>
        </w:tc>
        <w:tc>
          <w:tcPr>
            <w:tcW w:w="1701" w:type="dxa"/>
            <w:tcBorders>
              <w:bottom w:val="single" w:sz="2" w:space="0" w:color="000000"/>
              <w:right w:val="single" w:sz="4" w:space="0" w:color="auto"/>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45, 07</w:t>
            </w:r>
          </w:p>
        </w:tc>
        <w:tc>
          <w:tcPr>
            <w:tcW w:w="1701" w:type="dxa"/>
            <w:tcBorders>
              <w:left w:val="single" w:sz="4" w:space="0" w:color="auto"/>
              <w:bottom w:val="single" w:sz="2" w:space="0" w:color="000000"/>
              <w:right w:val="single" w:sz="4" w:space="0" w:color="auto"/>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38, 28</w:t>
            </w:r>
          </w:p>
        </w:tc>
        <w:tc>
          <w:tcPr>
            <w:tcW w:w="993" w:type="dxa"/>
            <w:tcBorders>
              <w:left w:val="single" w:sz="4" w:space="0" w:color="auto"/>
              <w:bottom w:val="single" w:sz="2" w:space="0" w:color="000000"/>
              <w:right w:val="single" w:sz="2" w:space="0" w:color="000000"/>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42, 13</w:t>
            </w:r>
          </w:p>
        </w:tc>
      </w:tr>
      <w:tr w:rsidR="003937E7" w:rsidRPr="003937E7" w:rsidTr="00163B25">
        <w:trPr>
          <w:trHeight w:val="300"/>
        </w:trPr>
        <w:tc>
          <w:tcPr>
            <w:tcW w:w="5420" w:type="dxa"/>
            <w:tcBorders>
              <w:left w:val="single" w:sz="2" w:space="0" w:color="000000"/>
              <w:bottom w:val="single" w:sz="2" w:space="0" w:color="000000"/>
              <w:right w:val="single" w:sz="2" w:space="0" w:color="000000"/>
            </w:tcBorders>
            <w:vAlign w:val="bottom"/>
          </w:tcPr>
          <w:p w:rsidR="003937E7" w:rsidRPr="003937E7" w:rsidRDefault="003937E7" w:rsidP="003937E7">
            <w:pPr>
              <w:widowControl w:val="0"/>
              <w:suppressAutoHyphens/>
              <w:spacing w:after="0" w:line="240" w:lineRule="auto"/>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7.1. </w:t>
            </w:r>
            <w:proofErr w:type="gramStart"/>
            <w:r w:rsidRPr="003937E7">
              <w:rPr>
                <w:rFonts w:ascii="Times New Roman" w:eastAsia="Times New Roman" w:hAnsi="Times New Roman" w:cs="Times New Roman"/>
                <w:color w:val="000000"/>
                <w:sz w:val="24"/>
                <w:szCs w:val="24"/>
                <w:lang w:eastAsia="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ее с собственными знаниями о моральном и правовом регулировании поведения человека; извлекать информацию из разных источников о принципах и нормах морали, проблеме морального выбора, об отраслях права (гражданского, трудового, семейного, административного и уголовного) и личным социальным опытом;</w:t>
            </w:r>
            <w:proofErr w:type="gramEnd"/>
            <w:r w:rsidRPr="003937E7">
              <w:rPr>
                <w:rFonts w:ascii="Times New Roman" w:eastAsia="Times New Roman" w:hAnsi="Times New Roman" w:cs="Times New Roman"/>
                <w:color w:val="000000"/>
                <w:sz w:val="24"/>
                <w:szCs w:val="24"/>
                <w:lang w:eastAsia="ru-RU"/>
              </w:rPr>
              <w:t xml:space="preserve"> используя обществоведческие знания, формулировать выводы, подкрепляя их аргументами, о применении санкций за совершенные правонарушения, о юридической ответственности несовершеннолетних</w:t>
            </w:r>
          </w:p>
          <w:p w:rsidR="003937E7" w:rsidRPr="003937E7" w:rsidRDefault="003937E7" w:rsidP="003937E7">
            <w:pPr>
              <w:widowControl w:val="0"/>
              <w:suppressAutoHyphens/>
              <w:spacing w:after="0" w:line="240" w:lineRule="auto"/>
              <w:jc w:val="both"/>
              <w:rPr>
                <w:rFonts w:ascii="Times New Roman" w:eastAsia="Times New Roman" w:hAnsi="Times New Roman" w:cs="Times New Roman"/>
                <w:sz w:val="24"/>
                <w:szCs w:val="24"/>
                <w:lang w:eastAsia="ru-RU"/>
              </w:rPr>
            </w:pPr>
          </w:p>
        </w:tc>
        <w:tc>
          <w:tcPr>
            <w:tcW w:w="1701" w:type="dxa"/>
            <w:tcBorders>
              <w:bottom w:val="single" w:sz="2" w:space="0" w:color="000000"/>
              <w:right w:val="single" w:sz="4" w:space="0" w:color="auto"/>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75, 66</w:t>
            </w:r>
          </w:p>
        </w:tc>
        <w:tc>
          <w:tcPr>
            <w:tcW w:w="1701" w:type="dxa"/>
            <w:tcBorders>
              <w:left w:val="single" w:sz="4" w:space="0" w:color="auto"/>
              <w:bottom w:val="single" w:sz="2" w:space="0" w:color="000000"/>
              <w:right w:val="single" w:sz="4" w:space="0" w:color="auto"/>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67, 44</w:t>
            </w:r>
          </w:p>
        </w:tc>
        <w:tc>
          <w:tcPr>
            <w:tcW w:w="993" w:type="dxa"/>
            <w:tcBorders>
              <w:left w:val="single" w:sz="4" w:space="0" w:color="auto"/>
              <w:bottom w:val="single" w:sz="2" w:space="0" w:color="000000"/>
              <w:right w:val="single" w:sz="2" w:space="0" w:color="000000"/>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69, 65</w:t>
            </w:r>
          </w:p>
        </w:tc>
      </w:tr>
      <w:tr w:rsidR="003937E7" w:rsidRPr="003937E7" w:rsidTr="00163B25">
        <w:trPr>
          <w:trHeight w:val="300"/>
        </w:trPr>
        <w:tc>
          <w:tcPr>
            <w:tcW w:w="5420" w:type="dxa"/>
            <w:tcBorders>
              <w:left w:val="single" w:sz="2" w:space="0" w:color="000000"/>
              <w:bottom w:val="single" w:sz="2" w:space="0" w:color="000000"/>
              <w:right w:val="single" w:sz="2" w:space="0" w:color="000000"/>
            </w:tcBorders>
            <w:vAlign w:val="bottom"/>
          </w:tcPr>
          <w:p w:rsidR="003937E7" w:rsidRPr="003937E7" w:rsidRDefault="003937E7" w:rsidP="003937E7">
            <w:pPr>
              <w:widowControl w:val="0"/>
              <w:suppressAutoHyphens/>
              <w:spacing w:after="0" w:line="240" w:lineRule="auto"/>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7.2. </w:t>
            </w:r>
            <w:proofErr w:type="gramStart"/>
            <w:r w:rsidRPr="003937E7">
              <w:rPr>
                <w:rFonts w:ascii="Times New Roman" w:eastAsia="Times New Roman" w:hAnsi="Times New Roman" w:cs="Times New Roman"/>
                <w:color w:val="000000"/>
                <w:sz w:val="24"/>
                <w:szCs w:val="24"/>
                <w:lang w:eastAsia="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ее с собственными знаниями о моральном и правовом регулировании поведения человека; извлекать информацию из разных источников о принципах и нормах морали, проблеме морального выбора, об отраслях права (гражданского, трудового, семейного, административного и уголовного) и личным социальным опытом;</w:t>
            </w:r>
            <w:proofErr w:type="gramEnd"/>
            <w:r w:rsidRPr="003937E7">
              <w:rPr>
                <w:rFonts w:ascii="Times New Roman" w:eastAsia="Times New Roman" w:hAnsi="Times New Roman" w:cs="Times New Roman"/>
                <w:color w:val="000000"/>
                <w:sz w:val="24"/>
                <w:szCs w:val="24"/>
                <w:lang w:eastAsia="ru-RU"/>
              </w:rPr>
              <w:t xml:space="preserve"> используя обществоведческие знания, формулировать выводы, подкрепляя их аргументами, о применении санкций за совершенные правонарушения, о юридической ответственности несовершеннолетних</w:t>
            </w:r>
          </w:p>
          <w:p w:rsidR="003937E7" w:rsidRPr="003937E7" w:rsidRDefault="003937E7" w:rsidP="003937E7">
            <w:pPr>
              <w:widowControl w:val="0"/>
              <w:suppressAutoHyphens/>
              <w:spacing w:after="0" w:line="240" w:lineRule="auto"/>
              <w:jc w:val="both"/>
              <w:rPr>
                <w:rFonts w:ascii="Times New Roman" w:eastAsia="Times New Roman" w:hAnsi="Times New Roman" w:cs="Times New Roman"/>
                <w:sz w:val="24"/>
                <w:szCs w:val="24"/>
                <w:lang w:eastAsia="ru-RU"/>
              </w:rPr>
            </w:pPr>
          </w:p>
        </w:tc>
        <w:tc>
          <w:tcPr>
            <w:tcW w:w="1701" w:type="dxa"/>
            <w:tcBorders>
              <w:bottom w:val="single" w:sz="2" w:space="0" w:color="000000"/>
              <w:right w:val="single" w:sz="4" w:space="0" w:color="auto"/>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51, 97</w:t>
            </w:r>
          </w:p>
        </w:tc>
        <w:tc>
          <w:tcPr>
            <w:tcW w:w="1701" w:type="dxa"/>
            <w:tcBorders>
              <w:left w:val="single" w:sz="4" w:space="0" w:color="auto"/>
              <w:bottom w:val="single" w:sz="2" w:space="0" w:color="000000"/>
              <w:right w:val="single" w:sz="4" w:space="0" w:color="auto"/>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54, 48</w:t>
            </w:r>
          </w:p>
        </w:tc>
        <w:tc>
          <w:tcPr>
            <w:tcW w:w="993" w:type="dxa"/>
            <w:tcBorders>
              <w:left w:val="single" w:sz="4" w:space="0" w:color="auto"/>
              <w:bottom w:val="single" w:sz="2" w:space="0" w:color="000000"/>
              <w:right w:val="single" w:sz="2" w:space="0" w:color="000000"/>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57, 79</w:t>
            </w:r>
          </w:p>
        </w:tc>
      </w:tr>
      <w:tr w:rsidR="003937E7" w:rsidRPr="003937E7" w:rsidTr="00163B25">
        <w:trPr>
          <w:trHeight w:val="300"/>
        </w:trPr>
        <w:tc>
          <w:tcPr>
            <w:tcW w:w="5420" w:type="dxa"/>
            <w:tcBorders>
              <w:left w:val="single" w:sz="2" w:space="0" w:color="000000"/>
              <w:bottom w:val="single" w:sz="2" w:space="0" w:color="000000"/>
              <w:right w:val="single" w:sz="2" w:space="0" w:color="000000"/>
            </w:tcBorders>
            <w:vAlign w:val="bottom"/>
          </w:tcPr>
          <w:p w:rsidR="003937E7" w:rsidRPr="003937E7" w:rsidRDefault="003937E7" w:rsidP="003937E7">
            <w:pPr>
              <w:widowControl w:val="0"/>
              <w:suppressAutoHyphens/>
              <w:spacing w:after="0" w:line="240" w:lineRule="auto"/>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8.1.  Использовать полученные знания: для объяснения сущности права, роли права в обществе, необходимости правомерного поведения, включая налоговое поведение и </w:t>
            </w:r>
            <w:r w:rsidRPr="003937E7">
              <w:rPr>
                <w:rFonts w:ascii="Times New Roman" w:eastAsia="Times New Roman" w:hAnsi="Times New Roman" w:cs="Times New Roman"/>
                <w:color w:val="000000"/>
                <w:sz w:val="24"/>
                <w:szCs w:val="24"/>
                <w:lang w:eastAsia="ru-RU"/>
              </w:rPr>
              <w:lastRenderedPageBreak/>
              <w:t>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обучающегося, члена ученической общественной организации)</w:t>
            </w:r>
          </w:p>
          <w:p w:rsidR="003937E7" w:rsidRPr="003937E7" w:rsidRDefault="003937E7" w:rsidP="003937E7">
            <w:pPr>
              <w:widowControl w:val="0"/>
              <w:suppressAutoHyphens/>
              <w:spacing w:after="0" w:line="240" w:lineRule="auto"/>
              <w:jc w:val="both"/>
              <w:rPr>
                <w:rFonts w:ascii="Times New Roman" w:eastAsia="Times New Roman" w:hAnsi="Times New Roman" w:cs="Times New Roman"/>
                <w:sz w:val="24"/>
                <w:szCs w:val="24"/>
                <w:lang w:eastAsia="ru-RU"/>
              </w:rPr>
            </w:pPr>
          </w:p>
        </w:tc>
        <w:tc>
          <w:tcPr>
            <w:tcW w:w="1701" w:type="dxa"/>
            <w:tcBorders>
              <w:bottom w:val="single" w:sz="2" w:space="0" w:color="000000"/>
              <w:right w:val="single" w:sz="4" w:space="0" w:color="auto"/>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lastRenderedPageBreak/>
              <w:t>73, 03</w:t>
            </w:r>
          </w:p>
        </w:tc>
        <w:tc>
          <w:tcPr>
            <w:tcW w:w="1701" w:type="dxa"/>
            <w:tcBorders>
              <w:left w:val="single" w:sz="4" w:space="0" w:color="auto"/>
              <w:bottom w:val="single" w:sz="2" w:space="0" w:color="000000"/>
              <w:right w:val="single" w:sz="4" w:space="0" w:color="auto"/>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67, 71</w:t>
            </w:r>
          </w:p>
        </w:tc>
        <w:tc>
          <w:tcPr>
            <w:tcW w:w="993" w:type="dxa"/>
            <w:tcBorders>
              <w:left w:val="single" w:sz="4" w:space="0" w:color="auto"/>
              <w:bottom w:val="single" w:sz="2" w:space="0" w:color="000000"/>
              <w:right w:val="single" w:sz="2" w:space="0" w:color="000000"/>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67, 84</w:t>
            </w:r>
          </w:p>
        </w:tc>
      </w:tr>
      <w:tr w:rsidR="003937E7" w:rsidRPr="003937E7" w:rsidTr="00163B25">
        <w:trPr>
          <w:trHeight w:val="300"/>
        </w:trPr>
        <w:tc>
          <w:tcPr>
            <w:tcW w:w="5420" w:type="dxa"/>
            <w:tcBorders>
              <w:left w:val="single" w:sz="2" w:space="0" w:color="000000"/>
              <w:bottom w:val="single" w:sz="2" w:space="0" w:color="000000"/>
              <w:right w:val="single" w:sz="2" w:space="0" w:color="000000"/>
            </w:tcBorders>
            <w:vAlign w:val="bottom"/>
          </w:tcPr>
          <w:p w:rsidR="003937E7" w:rsidRPr="003937E7" w:rsidRDefault="003937E7" w:rsidP="003937E7">
            <w:pPr>
              <w:widowControl w:val="0"/>
              <w:suppressAutoHyphens/>
              <w:spacing w:after="0" w:line="240" w:lineRule="auto"/>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lastRenderedPageBreak/>
              <w:t>8,2.  Использовать 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обучающегося, члена ученической общественной организации)</w:t>
            </w:r>
          </w:p>
          <w:p w:rsidR="003937E7" w:rsidRPr="003937E7" w:rsidRDefault="003937E7" w:rsidP="003937E7">
            <w:pPr>
              <w:widowControl w:val="0"/>
              <w:suppressAutoHyphens/>
              <w:spacing w:after="0" w:line="240" w:lineRule="auto"/>
              <w:jc w:val="both"/>
              <w:rPr>
                <w:rFonts w:ascii="Times New Roman" w:eastAsia="Times New Roman" w:hAnsi="Times New Roman" w:cs="Times New Roman"/>
                <w:sz w:val="24"/>
                <w:szCs w:val="24"/>
                <w:lang w:eastAsia="ru-RU"/>
              </w:rPr>
            </w:pPr>
          </w:p>
        </w:tc>
        <w:tc>
          <w:tcPr>
            <w:tcW w:w="1701" w:type="dxa"/>
            <w:tcBorders>
              <w:bottom w:val="single" w:sz="2" w:space="0" w:color="000000"/>
              <w:right w:val="single" w:sz="4" w:space="0" w:color="auto"/>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41, 67</w:t>
            </w:r>
          </w:p>
        </w:tc>
        <w:tc>
          <w:tcPr>
            <w:tcW w:w="1701" w:type="dxa"/>
            <w:tcBorders>
              <w:left w:val="single" w:sz="4" w:space="0" w:color="auto"/>
              <w:bottom w:val="single" w:sz="2" w:space="0" w:color="000000"/>
              <w:right w:val="single" w:sz="4" w:space="0" w:color="auto"/>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39, 43</w:t>
            </w:r>
          </w:p>
        </w:tc>
        <w:tc>
          <w:tcPr>
            <w:tcW w:w="993" w:type="dxa"/>
            <w:tcBorders>
              <w:left w:val="single" w:sz="4" w:space="0" w:color="auto"/>
              <w:bottom w:val="single" w:sz="2" w:space="0" w:color="000000"/>
              <w:right w:val="single" w:sz="2" w:space="0" w:color="000000"/>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39, 08</w:t>
            </w:r>
          </w:p>
        </w:tc>
      </w:tr>
      <w:tr w:rsidR="003937E7" w:rsidRPr="003937E7" w:rsidTr="00163B25">
        <w:trPr>
          <w:trHeight w:val="300"/>
        </w:trPr>
        <w:tc>
          <w:tcPr>
            <w:tcW w:w="5420" w:type="dxa"/>
            <w:tcBorders>
              <w:left w:val="single" w:sz="2" w:space="0" w:color="000000"/>
              <w:bottom w:val="single" w:sz="2" w:space="0" w:color="000000"/>
              <w:right w:val="single" w:sz="2" w:space="0" w:color="000000"/>
            </w:tcBorders>
            <w:vAlign w:val="bottom"/>
          </w:tcPr>
          <w:p w:rsidR="003937E7" w:rsidRPr="003937E7" w:rsidRDefault="003937E7" w:rsidP="003937E7">
            <w:pPr>
              <w:widowControl w:val="0"/>
              <w:suppressAutoHyphens/>
              <w:spacing w:after="0" w:line="240" w:lineRule="auto"/>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8,3.  Использовать 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обучающегося, члена ученической общественной организации)</w:t>
            </w:r>
          </w:p>
          <w:p w:rsidR="003937E7" w:rsidRPr="003937E7" w:rsidRDefault="003937E7" w:rsidP="003937E7">
            <w:pPr>
              <w:widowControl w:val="0"/>
              <w:suppressAutoHyphens/>
              <w:spacing w:after="0" w:line="240" w:lineRule="auto"/>
              <w:jc w:val="both"/>
              <w:rPr>
                <w:rFonts w:ascii="Times New Roman" w:eastAsia="Times New Roman" w:hAnsi="Times New Roman" w:cs="Times New Roman"/>
                <w:sz w:val="24"/>
                <w:szCs w:val="24"/>
                <w:lang w:eastAsia="ru-RU"/>
              </w:rPr>
            </w:pPr>
          </w:p>
        </w:tc>
        <w:tc>
          <w:tcPr>
            <w:tcW w:w="1701" w:type="dxa"/>
            <w:tcBorders>
              <w:bottom w:val="single" w:sz="2" w:space="0" w:color="000000"/>
              <w:right w:val="single" w:sz="4" w:space="0" w:color="auto"/>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62, 65</w:t>
            </w:r>
          </w:p>
        </w:tc>
        <w:tc>
          <w:tcPr>
            <w:tcW w:w="1701" w:type="dxa"/>
            <w:tcBorders>
              <w:left w:val="single" w:sz="4" w:space="0" w:color="auto"/>
              <w:bottom w:val="single" w:sz="2" w:space="0" w:color="000000"/>
              <w:right w:val="single" w:sz="4" w:space="0" w:color="auto"/>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49, 77</w:t>
            </w:r>
          </w:p>
        </w:tc>
        <w:tc>
          <w:tcPr>
            <w:tcW w:w="993" w:type="dxa"/>
            <w:tcBorders>
              <w:left w:val="single" w:sz="4" w:space="0" w:color="auto"/>
              <w:bottom w:val="single" w:sz="2" w:space="0" w:color="000000"/>
              <w:right w:val="single" w:sz="2" w:space="0" w:color="000000"/>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47, 72</w:t>
            </w:r>
          </w:p>
        </w:tc>
      </w:tr>
    </w:tbl>
    <w:p w:rsidR="003937E7" w:rsidRPr="003937E7" w:rsidRDefault="003937E7" w:rsidP="003937E7">
      <w:pPr>
        <w:suppressAutoHyphens/>
        <w:spacing w:after="0" w:line="240" w:lineRule="auto"/>
        <w:ind w:left="-426" w:firstLine="568"/>
        <w:jc w:val="both"/>
        <w:rPr>
          <w:rFonts w:ascii="Times New Roman" w:eastAsia="Times New Roman" w:hAnsi="Times New Roman" w:cs="Times New Roman"/>
          <w:color w:val="000000"/>
          <w:sz w:val="24"/>
          <w:szCs w:val="24"/>
          <w:lang w:val="en-US" w:eastAsia="ru-RU"/>
        </w:rPr>
      </w:pPr>
    </w:p>
    <w:p w:rsidR="003937E7" w:rsidRPr="003937E7" w:rsidRDefault="003937E7" w:rsidP="003937E7">
      <w:pPr>
        <w:suppressAutoHyphens/>
        <w:spacing w:after="0" w:line="240" w:lineRule="auto"/>
        <w:ind w:left="-426" w:firstLine="568"/>
        <w:jc w:val="both"/>
        <w:rPr>
          <w:rFonts w:ascii="Times New Roman" w:eastAsia="Times New Roman" w:hAnsi="Times New Roman" w:cs="Times New Roman"/>
          <w:sz w:val="24"/>
          <w:szCs w:val="24"/>
          <w:lang w:eastAsia="ru-RU"/>
        </w:rPr>
      </w:pPr>
    </w:p>
    <w:p w:rsidR="003937E7" w:rsidRPr="003937E7" w:rsidRDefault="003937E7" w:rsidP="003937E7">
      <w:pPr>
        <w:suppressAutoHyphens/>
        <w:spacing w:after="0" w:line="240" w:lineRule="auto"/>
        <w:ind w:left="-426" w:firstLine="568"/>
        <w:jc w:val="both"/>
        <w:rPr>
          <w:rFonts w:ascii="Times New Roman" w:eastAsia="Times New Roman" w:hAnsi="Times New Roman" w:cs="Times New Roman"/>
          <w:color w:val="000000"/>
          <w:sz w:val="24"/>
          <w:szCs w:val="24"/>
          <w:lang w:eastAsia="ru-RU"/>
        </w:rPr>
      </w:pPr>
    </w:p>
    <w:p w:rsidR="003937E7" w:rsidRPr="003937E7" w:rsidRDefault="003937E7" w:rsidP="003937E7">
      <w:pPr>
        <w:suppressAutoHyphens/>
        <w:spacing w:after="0" w:line="240" w:lineRule="auto"/>
        <w:ind w:left="-426" w:firstLine="568"/>
        <w:jc w:val="both"/>
        <w:rPr>
          <w:rFonts w:ascii="Times New Roman" w:eastAsia="Times New Roman" w:hAnsi="Times New Roman" w:cs="Times New Roman"/>
          <w:b/>
          <w:bCs/>
          <w:color w:val="000000"/>
          <w:sz w:val="24"/>
          <w:szCs w:val="24"/>
          <w:lang w:eastAsia="ru-RU"/>
        </w:rPr>
      </w:pPr>
    </w:p>
    <w:p w:rsidR="003937E7" w:rsidRPr="003937E7" w:rsidRDefault="003937E7" w:rsidP="003937E7">
      <w:pPr>
        <w:tabs>
          <w:tab w:val="left" w:pos="708"/>
        </w:tabs>
        <w:suppressAutoHyphens/>
        <w:spacing w:after="0" w:line="240" w:lineRule="auto"/>
        <w:ind w:left="-426" w:firstLine="568"/>
        <w:jc w:val="both"/>
        <w:rPr>
          <w:rFonts w:ascii="Times New Roman" w:eastAsia="Times New Roman" w:hAnsi="Times New Roman" w:cs="Times New Roman"/>
          <w:b/>
          <w:bCs/>
          <w:color w:val="000000"/>
          <w:sz w:val="24"/>
          <w:szCs w:val="24"/>
          <w:lang w:eastAsia="ru-RU"/>
        </w:rPr>
      </w:pPr>
      <w:r w:rsidRPr="003937E7">
        <w:rPr>
          <w:rFonts w:ascii="Times New Roman" w:eastAsia="Times New Roman" w:hAnsi="Times New Roman" w:cs="Times New Roman"/>
          <w:b/>
          <w:bCs/>
          <w:color w:val="000000"/>
          <w:sz w:val="24"/>
          <w:szCs w:val="24"/>
          <w:lang w:eastAsia="ru-RU"/>
        </w:rPr>
        <w:t xml:space="preserve">Основные затруднения у обучающихся 7 классов: </w:t>
      </w:r>
    </w:p>
    <w:p w:rsidR="003937E7" w:rsidRPr="003937E7" w:rsidRDefault="003937E7" w:rsidP="003937E7">
      <w:pPr>
        <w:suppressAutoHyphens/>
        <w:spacing w:after="0" w:line="240" w:lineRule="auto"/>
        <w:ind w:left="-426" w:firstLine="568"/>
        <w:jc w:val="both"/>
        <w:rPr>
          <w:rFonts w:ascii="Times New Roman" w:eastAsia="Times New Roman" w:hAnsi="Times New Roman" w:cs="Times New Roman"/>
          <w:color w:val="000000"/>
          <w:sz w:val="24"/>
          <w:szCs w:val="24"/>
          <w:lang w:eastAsia="ru-RU"/>
        </w:rPr>
      </w:pPr>
      <w:proofErr w:type="gramStart"/>
      <w:r w:rsidRPr="003937E7">
        <w:rPr>
          <w:rFonts w:ascii="Times New Roman" w:eastAsia="Times New Roman" w:hAnsi="Times New Roman" w:cs="Times New Roman"/>
          <w:color w:val="000000"/>
          <w:sz w:val="24"/>
          <w:szCs w:val="24"/>
          <w:lang w:eastAsia="ru-RU"/>
        </w:rPr>
        <w:t>№ 6.2 — у 54, 93 % обучающихся не развито умение овладевать 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ребенка и способах их защиты и составлять на их основе план</w:t>
      </w:r>
      <w:proofErr w:type="gramEnd"/>
      <w:r w:rsidRPr="003937E7">
        <w:rPr>
          <w:rFonts w:ascii="Times New Roman" w:eastAsia="Times New Roman" w:hAnsi="Times New Roman" w:cs="Times New Roman"/>
          <w:color w:val="000000"/>
          <w:sz w:val="24"/>
          <w:szCs w:val="24"/>
          <w:lang w:eastAsia="ru-RU"/>
        </w:rPr>
        <w:t>; преобразовывать текстовую информацию в таблицу, схему.</w:t>
      </w:r>
    </w:p>
    <w:p w:rsidR="003937E7" w:rsidRPr="003937E7" w:rsidRDefault="003937E7" w:rsidP="003937E7">
      <w:pPr>
        <w:suppressAutoHyphens/>
        <w:spacing w:after="0" w:line="240" w:lineRule="auto"/>
        <w:ind w:left="-426" w:firstLine="568"/>
        <w:jc w:val="both"/>
        <w:rPr>
          <w:rFonts w:ascii="Times New Roman" w:eastAsia="Times New Roman" w:hAnsi="Times New Roman" w:cs="Times New Roman"/>
          <w:color w:val="000000"/>
          <w:sz w:val="24"/>
          <w:szCs w:val="24"/>
          <w:lang w:eastAsia="ru-RU"/>
        </w:rPr>
      </w:pPr>
      <w:proofErr w:type="gramStart"/>
      <w:r w:rsidRPr="003937E7">
        <w:rPr>
          <w:rFonts w:ascii="Times New Roman" w:eastAsia="Times New Roman" w:hAnsi="Times New Roman" w:cs="Times New Roman"/>
          <w:color w:val="000000"/>
          <w:sz w:val="24"/>
          <w:szCs w:val="24"/>
          <w:lang w:eastAsia="ru-RU"/>
        </w:rPr>
        <w:t xml:space="preserve">№ 8.2 — у 58, 33 </w:t>
      </w:r>
      <w:proofErr w:type="spellStart"/>
      <w:r w:rsidRPr="003937E7">
        <w:rPr>
          <w:rFonts w:ascii="Times New Roman" w:eastAsia="Times New Roman" w:hAnsi="Times New Roman" w:cs="Times New Roman"/>
          <w:color w:val="000000"/>
          <w:sz w:val="24"/>
          <w:szCs w:val="24"/>
          <w:lang w:eastAsia="ru-RU"/>
        </w:rPr>
        <w:t>оучающихся</w:t>
      </w:r>
      <w:proofErr w:type="spellEnd"/>
      <w:r w:rsidRPr="003937E7">
        <w:rPr>
          <w:rFonts w:ascii="Times New Roman" w:eastAsia="Times New Roman" w:hAnsi="Times New Roman" w:cs="Times New Roman"/>
          <w:color w:val="000000"/>
          <w:sz w:val="24"/>
          <w:szCs w:val="24"/>
          <w:lang w:eastAsia="ru-RU"/>
        </w:rPr>
        <w:t xml:space="preserve"> не развито умение  использовать 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обучающегося, члена ученической общественной организации)</w:t>
      </w:r>
      <w:proofErr w:type="gramEnd"/>
    </w:p>
    <w:p w:rsidR="003937E7" w:rsidRPr="003937E7" w:rsidRDefault="003937E7" w:rsidP="003937E7">
      <w:pPr>
        <w:suppressAutoHyphens/>
        <w:spacing w:after="0" w:line="240" w:lineRule="auto"/>
        <w:ind w:left="-426" w:firstLine="568"/>
        <w:jc w:val="both"/>
        <w:rPr>
          <w:rFonts w:ascii="Times New Roman" w:eastAsia="Times New Roman" w:hAnsi="Times New Roman" w:cs="Times New Roman"/>
          <w:color w:val="000000"/>
          <w:sz w:val="24"/>
          <w:szCs w:val="24"/>
          <w:lang w:eastAsia="ru-RU"/>
        </w:rPr>
      </w:pPr>
    </w:p>
    <w:p w:rsidR="003937E7" w:rsidRPr="003937E7" w:rsidRDefault="003937E7" w:rsidP="003937E7">
      <w:pPr>
        <w:suppressAutoHyphens/>
        <w:spacing w:after="0" w:line="240" w:lineRule="auto"/>
        <w:jc w:val="right"/>
        <w:rPr>
          <w:rFonts w:ascii="Times New Roman" w:eastAsia="Times New Roman" w:hAnsi="Times New Roman" w:cs="Times New Roman"/>
          <w:i/>
          <w:color w:val="000000"/>
          <w:sz w:val="24"/>
          <w:szCs w:val="24"/>
          <w:lang w:eastAsia="ru-RU"/>
        </w:rPr>
      </w:pPr>
      <w:r w:rsidRPr="003937E7">
        <w:rPr>
          <w:rFonts w:ascii="Times New Roman" w:eastAsia="Times New Roman" w:hAnsi="Times New Roman" w:cs="Times New Roman"/>
          <w:i/>
          <w:color w:val="000000"/>
          <w:sz w:val="24"/>
          <w:szCs w:val="24"/>
          <w:lang w:eastAsia="ru-RU"/>
        </w:rPr>
        <w:t>Таблица №10</w:t>
      </w:r>
    </w:p>
    <w:p w:rsidR="003937E7" w:rsidRPr="003937E7" w:rsidRDefault="003937E7" w:rsidP="003937E7">
      <w:pPr>
        <w:suppressAutoHyphens/>
        <w:spacing w:after="0" w:line="240" w:lineRule="auto"/>
        <w:ind w:left="-426" w:firstLine="568"/>
        <w:jc w:val="both"/>
        <w:rPr>
          <w:rFonts w:ascii="Times New Roman" w:eastAsia="Times New Roman" w:hAnsi="Times New Roman" w:cs="Times New Roman"/>
          <w:color w:val="000000"/>
          <w:sz w:val="24"/>
          <w:szCs w:val="24"/>
          <w:lang w:eastAsia="ru-RU"/>
        </w:rPr>
      </w:pPr>
    </w:p>
    <w:p w:rsidR="003937E7" w:rsidRPr="003937E7" w:rsidRDefault="003937E7" w:rsidP="003937E7">
      <w:pPr>
        <w:suppressAutoHyphens/>
        <w:ind w:firstLine="567"/>
        <w:jc w:val="both"/>
        <w:rPr>
          <w:rFonts w:ascii="Times New Roman" w:eastAsia="Times New Roman" w:hAnsi="Times New Roman" w:cs="Times New Roman"/>
          <w:b/>
          <w:bCs/>
          <w:sz w:val="24"/>
          <w:szCs w:val="24"/>
          <w:lang w:eastAsia="ru-RU"/>
        </w:rPr>
      </w:pPr>
      <w:r w:rsidRPr="003937E7">
        <w:rPr>
          <w:rFonts w:ascii="Times New Roman" w:eastAsia="Times New Roman" w:hAnsi="Times New Roman" w:cs="Times New Roman"/>
          <w:b/>
          <w:bCs/>
          <w:sz w:val="24"/>
          <w:szCs w:val="24"/>
          <w:lang w:eastAsia="ru-RU"/>
        </w:rPr>
        <w:lastRenderedPageBreak/>
        <w:t xml:space="preserve">По итогам ВПР наблюдается сравнение с отметками по журналу в 7 классах </w:t>
      </w:r>
      <w:proofErr w:type="spellStart"/>
      <w:r w:rsidRPr="003937E7">
        <w:rPr>
          <w:rFonts w:ascii="Times New Roman" w:eastAsia="Times New Roman" w:hAnsi="Times New Roman" w:cs="Times New Roman"/>
          <w:b/>
          <w:bCs/>
          <w:sz w:val="24"/>
          <w:szCs w:val="24"/>
          <w:lang w:eastAsia="ru-RU"/>
        </w:rPr>
        <w:t>Новоорского</w:t>
      </w:r>
      <w:proofErr w:type="spellEnd"/>
      <w:r w:rsidRPr="003937E7">
        <w:rPr>
          <w:rFonts w:ascii="Times New Roman" w:eastAsia="Times New Roman" w:hAnsi="Times New Roman" w:cs="Times New Roman"/>
          <w:b/>
          <w:bCs/>
          <w:sz w:val="24"/>
          <w:szCs w:val="24"/>
          <w:lang w:eastAsia="ru-RU"/>
        </w:rPr>
        <w:t xml:space="preserve"> района</w:t>
      </w:r>
      <w:proofErr w:type="gramStart"/>
      <w:r w:rsidRPr="003937E7">
        <w:rPr>
          <w:rFonts w:ascii="Times New Roman" w:eastAsia="Times New Roman" w:hAnsi="Times New Roman" w:cs="Times New Roman"/>
          <w:b/>
          <w:bCs/>
          <w:sz w:val="24"/>
          <w:szCs w:val="24"/>
          <w:lang w:eastAsia="ru-RU"/>
        </w:rPr>
        <w:t xml:space="preserve"> :</w:t>
      </w:r>
      <w:proofErr w:type="gramEnd"/>
      <w:r w:rsidRPr="003937E7">
        <w:rPr>
          <w:rFonts w:ascii="Times New Roman" w:eastAsia="Times New Roman" w:hAnsi="Times New Roman" w:cs="Times New Roman"/>
          <w:b/>
          <w:bCs/>
          <w:sz w:val="24"/>
          <w:szCs w:val="24"/>
          <w:lang w:eastAsia="ru-RU"/>
        </w:rPr>
        <w:t xml:space="preserve"> </w:t>
      </w:r>
    </w:p>
    <w:tbl>
      <w:tblPr>
        <w:tblW w:w="7659" w:type="dxa"/>
        <w:tblLayout w:type="fixed"/>
        <w:tblLook w:val="0000" w:firstRow="0" w:lastRow="0" w:firstColumn="0" w:lastColumn="0" w:noHBand="0" w:noVBand="0"/>
      </w:tblPr>
      <w:tblGrid>
        <w:gridCol w:w="4027"/>
        <w:gridCol w:w="26"/>
        <w:gridCol w:w="1764"/>
        <w:gridCol w:w="1842"/>
      </w:tblGrid>
      <w:tr w:rsidR="003937E7" w:rsidRPr="003937E7" w:rsidTr="00163B25">
        <w:trPr>
          <w:trHeight w:val="689"/>
        </w:trPr>
        <w:tc>
          <w:tcPr>
            <w:tcW w:w="4053" w:type="dxa"/>
            <w:gridSpan w:val="2"/>
            <w:tcBorders>
              <w:top w:val="single" w:sz="2" w:space="0" w:color="000000"/>
              <w:left w:val="single" w:sz="2" w:space="0" w:color="000000"/>
              <w:bottom w:val="single" w:sz="2" w:space="0" w:color="000000"/>
              <w:right w:val="single" w:sz="2"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proofErr w:type="spellStart"/>
            <w:r w:rsidRPr="003937E7">
              <w:rPr>
                <w:rFonts w:ascii="Times New Roman" w:eastAsia="Times New Roman" w:hAnsi="Times New Roman" w:cs="Times New Roman"/>
                <w:color w:val="000000"/>
                <w:sz w:val="24"/>
                <w:szCs w:val="24"/>
                <w:lang w:eastAsia="ru-RU"/>
              </w:rPr>
              <w:t>Новоорский</w:t>
            </w:r>
            <w:proofErr w:type="spellEnd"/>
            <w:r w:rsidRPr="003937E7">
              <w:rPr>
                <w:rFonts w:ascii="Times New Roman" w:eastAsia="Times New Roman" w:hAnsi="Times New Roman" w:cs="Times New Roman"/>
                <w:color w:val="000000"/>
                <w:sz w:val="24"/>
                <w:szCs w:val="24"/>
                <w:lang w:eastAsia="ru-RU"/>
              </w:rPr>
              <w:t xml:space="preserve"> муниципальный район</w:t>
            </w:r>
          </w:p>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val="en-US" w:eastAsia="ru-RU"/>
              </w:rPr>
            </w:pPr>
          </w:p>
        </w:tc>
        <w:tc>
          <w:tcPr>
            <w:tcW w:w="1764" w:type="dxa"/>
            <w:tcBorders>
              <w:top w:val="single" w:sz="2" w:space="0" w:color="000000"/>
              <w:left w:val="single" w:sz="2" w:space="0" w:color="000000"/>
              <w:bottom w:val="single" w:sz="2" w:space="0" w:color="000000"/>
              <w:right w:val="single" w:sz="2"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color w:val="000000"/>
                <w:sz w:val="24"/>
                <w:szCs w:val="24"/>
                <w:lang w:eastAsia="ru-RU"/>
              </w:rPr>
              <w:t>Кол-во</w:t>
            </w:r>
          </w:p>
        </w:tc>
        <w:tc>
          <w:tcPr>
            <w:tcW w:w="1842" w:type="dxa"/>
            <w:tcBorders>
              <w:top w:val="single" w:sz="2" w:space="0" w:color="000000"/>
              <w:left w:val="single" w:sz="2" w:space="0" w:color="000000"/>
              <w:bottom w:val="single" w:sz="2" w:space="0" w:color="000000"/>
              <w:right w:val="single" w:sz="2"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color w:val="000000"/>
                <w:sz w:val="24"/>
                <w:szCs w:val="24"/>
                <w:lang w:val="en-US" w:eastAsia="ru-RU"/>
              </w:rPr>
              <w:t xml:space="preserve">% </w:t>
            </w:r>
            <w:r w:rsidRPr="003937E7">
              <w:rPr>
                <w:rFonts w:ascii="Times New Roman" w:eastAsia="Times New Roman" w:hAnsi="Times New Roman" w:cs="Times New Roman"/>
                <w:color w:val="000000"/>
                <w:sz w:val="24"/>
                <w:szCs w:val="24"/>
                <w:lang w:eastAsia="ru-RU"/>
              </w:rPr>
              <w:t>выполнения</w:t>
            </w:r>
          </w:p>
        </w:tc>
      </w:tr>
      <w:tr w:rsidR="003937E7" w:rsidRPr="003937E7" w:rsidTr="00163B25">
        <w:trPr>
          <w:trHeight w:val="403"/>
        </w:trPr>
        <w:tc>
          <w:tcPr>
            <w:tcW w:w="4027" w:type="dxa"/>
            <w:tcBorders>
              <w:left w:val="single" w:sz="2" w:space="0" w:color="000000"/>
              <w:bottom w:val="single" w:sz="2" w:space="0" w:color="000000"/>
              <w:right w:val="single" w:sz="2"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  Понизили (Отметка &lt; </w:t>
            </w:r>
            <w:proofErr w:type="gramStart"/>
            <w:r w:rsidRPr="003937E7">
              <w:rPr>
                <w:rFonts w:ascii="Times New Roman" w:eastAsia="Times New Roman" w:hAnsi="Times New Roman" w:cs="Times New Roman"/>
                <w:color w:val="000000"/>
                <w:sz w:val="24"/>
                <w:szCs w:val="24"/>
                <w:lang w:eastAsia="ru-RU"/>
              </w:rPr>
              <w:t>Отметка</w:t>
            </w:r>
            <w:proofErr w:type="gramEnd"/>
            <w:r w:rsidRPr="003937E7">
              <w:rPr>
                <w:rFonts w:ascii="Times New Roman" w:eastAsia="Times New Roman" w:hAnsi="Times New Roman" w:cs="Times New Roman"/>
                <w:color w:val="000000"/>
                <w:sz w:val="24"/>
                <w:szCs w:val="24"/>
                <w:lang w:eastAsia="ru-RU"/>
              </w:rPr>
              <w:t xml:space="preserve"> по журналу) %</w:t>
            </w:r>
          </w:p>
        </w:tc>
        <w:tc>
          <w:tcPr>
            <w:tcW w:w="1790" w:type="dxa"/>
            <w:gridSpan w:val="2"/>
            <w:tcBorders>
              <w:bottom w:val="single" w:sz="2" w:space="0" w:color="000000"/>
              <w:right w:val="single" w:sz="2" w:space="0" w:color="000000"/>
            </w:tcBorders>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20</w:t>
            </w:r>
          </w:p>
        </w:tc>
        <w:tc>
          <w:tcPr>
            <w:tcW w:w="1842" w:type="dxa"/>
            <w:tcBorders>
              <w:bottom w:val="single" w:sz="2" w:space="0" w:color="000000"/>
              <w:right w:val="single" w:sz="2" w:space="0" w:color="000000"/>
            </w:tcBorders>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13, 16</w:t>
            </w:r>
          </w:p>
        </w:tc>
      </w:tr>
      <w:tr w:rsidR="003937E7" w:rsidRPr="003937E7" w:rsidTr="00163B25">
        <w:trPr>
          <w:trHeight w:val="403"/>
        </w:trPr>
        <w:tc>
          <w:tcPr>
            <w:tcW w:w="4027" w:type="dxa"/>
            <w:tcBorders>
              <w:left w:val="single" w:sz="2" w:space="0" w:color="000000"/>
              <w:bottom w:val="single" w:sz="2" w:space="0" w:color="000000"/>
              <w:right w:val="single" w:sz="2"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  Подтвердили (Отметка = Отметке по журналу) %</w:t>
            </w:r>
          </w:p>
        </w:tc>
        <w:tc>
          <w:tcPr>
            <w:tcW w:w="1790" w:type="dxa"/>
            <w:gridSpan w:val="2"/>
            <w:tcBorders>
              <w:bottom w:val="single" w:sz="2" w:space="0" w:color="000000"/>
              <w:right w:val="single" w:sz="2" w:space="0" w:color="000000"/>
            </w:tcBorders>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124</w:t>
            </w:r>
          </w:p>
        </w:tc>
        <w:tc>
          <w:tcPr>
            <w:tcW w:w="1842" w:type="dxa"/>
            <w:tcBorders>
              <w:bottom w:val="single" w:sz="2" w:space="0" w:color="000000"/>
              <w:right w:val="single" w:sz="2" w:space="0" w:color="000000"/>
            </w:tcBorders>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81, 58</w:t>
            </w:r>
          </w:p>
        </w:tc>
      </w:tr>
      <w:tr w:rsidR="003937E7" w:rsidRPr="003937E7" w:rsidTr="00163B25">
        <w:trPr>
          <w:trHeight w:val="437"/>
        </w:trPr>
        <w:tc>
          <w:tcPr>
            <w:tcW w:w="4027" w:type="dxa"/>
            <w:tcBorders>
              <w:left w:val="single" w:sz="2" w:space="0" w:color="000000"/>
              <w:bottom w:val="single" w:sz="2" w:space="0" w:color="000000"/>
              <w:right w:val="single" w:sz="2"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  Повысили (Отметка &gt; </w:t>
            </w:r>
            <w:proofErr w:type="gramStart"/>
            <w:r w:rsidRPr="003937E7">
              <w:rPr>
                <w:rFonts w:ascii="Times New Roman" w:eastAsia="Times New Roman" w:hAnsi="Times New Roman" w:cs="Times New Roman"/>
                <w:color w:val="000000"/>
                <w:sz w:val="24"/>
                <w:szCs w:val="24"/>
                <w:lang w:eastAsia="ru-RU"/>
              </w:rPr>
              <w:t>Отметка</w:t>
            </w:r>
            <w:proofErr w:type="gramEnd"/>
            <w:r w:rsidRPr="003937E7">
              <w:rPr>
                <w:rFonts w:ascii="Times New Roman" w:eastAsia="Times New Roman" w:hAnsi="Times New Roman" w:cs="Times New Roman"/>
                <w:color w:val="000000"/>
                <w:sz w:val="24"/>
                <w:szCs w:val="24"/>
                <w:lang w:eastAsia="ru-RU"/>
              </w:rPr>
              <w:t xml:space="preserve"> по журналу) %</w:t>
            </w:r>
          </w:p>
        </w:tc>
        <w:tc>
          <w:tcPr>
            <w:tcW w:w="1790" w:type="dxa"/>
            <w:gridSpan w:val="2"/>
            <w:tcBorders>
              <w:bottom w:val="single" w:sz="2" w:space="0" w:color="000000"/>
              <w:right w:val="single" w:sz="2" w:space="0" w:color="000000"/>
            </w:tcBorders>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8</w:t>
            </w:r>
          </w:p>
        </w:tc>
        <w:tc>
          <w:tcPr>
            <w:tcW w:w="1842" w:type="dxa"/>
            <w:tcBorders>
              <w:bottom w:val="single" w:sz="2" w:space="0" w:color="000000"/>
              <w:right w:val="single" w:sz="2" w:space="0" w:color="000000"/>
            </w:tcBorders>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5, 26</w:t>
            </w:r>
          </w:p>
        </w:tc>
      </w:tr>
    </w:tbl>
    <w:p w:rsidR="003937E7" w:rsidRPr="003937E7" w:rsidRDefault="003937E7" w:rsidP="003937E7">
      <w:pPr>
        <w:tabs>
          <w:tab w:val="left" w:pos="708"/>
        </w:tabs>
        <w:suppressAutoHyphens/>
        <w:spacing w:after="0" w:line="240" w:lineRule="auto"/>
        <w:jc w:val="both"/>
        <w:rPr>
          <w:rFonts w:ascii="Times New Roman" w:eastAsia="Times New Roman" w:hAnsi="Times New Roman" w:cs="Times New Roman"/>
          <w:sz w:val="24"/>
          <w:szCs w:val="24"/>
          <w:lang w:eastAsia="ru-RU"/>
        </w:rPr>
      </w:pPr>
    </w:p>
    <w:p w:rsidR="003937E7" w:rsidRPr="003937E7" w:rsidRDefault="003937E7" w:rsidP="003937E7">
      <w:pPr>
        <w:tabs>
          <w:tab w:val="left" w:pos="708"/>
        </w:tabs>
        <w:suppressAutoHyphens/>
        <w:spacing w:after="0" w:line="240" w:lineRule="auto"/>
        <w:ind w:left="-426" w:firstLine="568"/>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Учащиеся, лучше всего справились с заданиями тестовой части, плохо справились с заданиями, где требовалось дать развернутый ответ на рассуждение, сформулировать свою точку зрения, опираясь на базовые обществоведческие знания. Чаще всего приведены рассуждения общего характера, не соответствующие требованию заданий. </w:t>
      </w:r>
    </w:p>
    <w:p w:rsidR="003937E7" w:rsidRPr="003937E7" w:rsidRDefault="003937E7" w:rsidP="003937E7">
      <w:pPr>
        <w:tabs>
          <w:tab w:val="left" w:pos="708"/>
        </w:tabs>
        <w:suppressAutoHyphens/>
        <w:spacing w:after="0" w:line="240" w:lineRule="auto"/>
        <w:ind w:left="-426" w:firstLine="568"/>
        <w:jc w:val="both"/>
        <w:rPr>
          <w:rFonts w:ascii="Times New Roman" w:eastAsia="Times New Roman" w:hAnsi="Times New Roman" w:cs="Times New Roman"/>
          <w:sz w:val="24"/>
          <w:szCs w:val="24"/>
          <w:lang w:eastAsia="ru-RU"/>
        </w:rPr>
      </w:pPr>
    </w:p>
    <w:p w:rsidR="003937E7" w:rsidRPr="003937E7" w:rsidRDefault="003937E7" w:rsidP="003937E7">
      <w:pPr>
        <w:tabs>
          <w:tab w:val="left" w:pos="708"/>
        </w:tabs>
        <w:suppressAutoHyphens/>
        <w:spacing w:after="0" w:line="240" w:lineRule="auto"/>
        <w:ind w:left="-426" w:firstLine="568"/>
        <w:jc w:val="both"/>
        <w:rPr>
          <w:rFonts w:ascii="Times New Roman" w:eastAsia="Times New Roman" w:hAnsi="Times New Roman" w:cs="Times New Roman"/>
          <w:b/>
          <w:sz w:val="24"/>
          <w:szCs w:val="24"/>
          <w:lang w:eastAsia="ru-RU"/>
        </w:rPr>
      </w:pPr>
      <w:r w:rsidRPr="003937E7">
        <w:rPr>
          <w:rFonts w:ascii="Times New Roman" w:eastAsia="Times New Roman" w:hAnsi="Times New Roman" w:cs="Times New Roman"/>
          <w:b/>
          <w:sz w:val="24"/>
          <w:szCs w:val="24"/>
          <w:lang w:eastAsia="ru-RU"/>
        </w:rPr>
        <w:t>Причины возникновения затруднений</w:t>
      </w:r>
    </w:p>
    <w:p w:rsidR="003937E7" w:rsidRPr="003937E7" w:rsidRDefault="003937E7" w:rsidP="003937E7">
      <w:pPr>
        <w:suppressAutoHyphens/>
        <w:spacing w:after="0" w:line="240" w:lineRule="auto"/>
        <w:ind w:left="-426" w:firstLine="568"/>
        <w:rPr>
          <w:rFonts w:ascii="Times New Roman" w:eastAsia="Times New Roman" w:hAnsi="Times New Roman" w:cs="Times New Roman"/>
          <w:sz w:val="24"/>
          <w:szCs w:val="24"/>
          <w:highlight w:val="white"/>
          <w:lang w:eastAsia="ru-RU"/>
        </w:rPr>
      </w:pPr>
      <w:r w:rsidRPr="003937E7">
        <w:rPr>
          <w:rFonts w:ascii="Times New Roman" w:eastAsia="Times New Roman" w:hAnsi="Times New Roman" w:cs="Times New Roman"/>
          <w:sz w:val="24"/>
          <w:szCs w:val="24"/>
          <w:highlight w:val="white"/>
          <w:lang w:eastAsia="ru-RU"/>
        </w:rPr>
        <w:t>Для решения выявленной проблемы необходимо.</w:t>
      </w:r>
    </w:p>
    <w:p w:rsidR="003937E7" w:rsidRPr="003937E7" w:rsidRDefault="003937E7" w:rsidP="003937E7">
      <w:pPr>
        <w:tabs>
          <w:tab w:val="left" w:pos="708"/>
        </w:tabs>
        <w:suppressAutoHyphens/>
        <w:spacing w:after="0" w:line="240" w:lineRule="auto"/>
        <w:ind w:left="-426" w:firstLine="568"/>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1.Продолжить формирование умений и навыков определять обществоведческие термины и давать им исчерпывающие, точные определения. </w:t>
      </w:r>
    </w:p>
    <w:p w:rsidR="003937E7" w:rsidRPr="003937E7" w:rsidRDefault="003937E7" w:rsidP="003937E7">
      <w:pPr>
        <w:tabs>
          <w:tab w:val="left" w:pos="708"/>
        </w:tabs>
        <w:suppressAutoHyphens/>
        <w:spacing w:after="0" w:line="240" w:lineRule="auto"/>
        <w:ind w:left="-426" w:firstLine="568"/>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2.Способствовать формированию умений выделять главное в тексте, составлять грамотный письменный ответ на вопрос. </w:t>
      </w:r>
    </w:p>
    <w:p w:rsidR="003937E7" w:rsidRPr="003937E7" w:rsidRDefault="003937E7" w:rsidP="003937E7">
      <w:pPr>
        <w:tabs>
          <w:tab w:val="left" w:pos="708"/>
        </w:tabs>
        <w:suppressAutoHyphens/>
        <w:spacing w:after="0" w:line="240" w:lineRule="auto"/>
        <w:ind w:left="-426" w:firstLine="568"/>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3.Чаще давать учащимся письменные задания развернутого характера, где необходимо подробно описывать свою точку зрения и объяснять смысл тех или иных обществоведческих терминов. </w:t>
      </w:r>
    </w:p>
    <w:p w:rsidR="003937E7" w:rsidRPr="003937E7" w:rsidRDefault="003937E7" w:rsidP="003937E7">
      <w:pPr>
        <w:tabs>
          <w:tab w:val="left" w:pos="708"/>
        </w:tabs>
        <w:suppressAutoHyphens/>
        <w:spacing w:after="0" w:line="240" w:lineRule="auto"/>
        <w:ind w:left="-426" w:firstLine="568"/>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4.Продолжить работу по развитию умений работать с учебным материалом. </w:t>
      </w:r>
    </w:p>
    <w:p w:rsidR="003937E7" w:rsidRPr="003937E7" w:rsidRDefault="003937E7" w:rsidP="003937E7">
      <w:pPr>
        <w:suppressAutoHyphens/>
        <w:ind w:left="-426" w:firstLine="568"/>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sz w:val="24"/>
          <w:szCs w:val="24"/>
          <w:lang w:eastAsia="ru-RU"/>
        </w:rPr>
        <w:t xml:space="preserve">5.Нацелить учащихся на запоминание обществоведческих терминов, понятий, определений. Здесь помогут разнообразные внеурочные и учебные мероприятия: проверочные тесты, эссе, викторины. </w:t>
      </w:r>
      <w:proofErr w:type="gramStart"/>
      <w:r w:rsidRPr="003937E7">
        <w:rPr>
          <w:rFonts w:ascii="Times New Roman" w:eastAsia="Times New Roman" w:hAnsi="Times New Roman" w:cs="Times New Roman"/>
          <w:sz w:val="24"/>
          <w:szCs w:val="24"/>
          <w:lang w:eastAsia="ru-RU"/>
        </w:rPr>
        <w:t xml:space="preserve">Анализируя ошибки, допущенные обучающимися при выполнении ВПР по обществознанию можно выделить наиболее важные из них, такие как: </w:t>
      </w:r>
      <w:r w:rsidRPr="003937E7">
        <w:rPr>
          <w:rFonts w:ascii="Times New Roman" w:eastAsia="Times New Roman" w:hAnsi="Times New Roman" w:cs="Times New Roman"/>
          <w:color w:val="000000"/>
          <w:sz w:val="24"/>
          <w:szCs w:val="24"/>
          <w:lang w:eastAsia="ru-RU"/>
        </w:rPr>
        <w:t>6,2, 8.2</w:t>
      </w:r>
      <w:proofErr w:type="gramEnd"/>
    </w:p>
    <w:p w:rsidR="003937E7" w:rsidRPr="003937E7" w:rsidRDefault="003937E7" w:rsidP="003937E7">
      <w:pPr>
        <w:suppressAutoHyphens/>
        <w:ind w:left="-426" w:firstLine="568"/>
        <w:jc w:val="both"/>
        <w:rPr>
          <w:rFonts w:ascii="Times New Roman" w:eastAsia="Times New Roman" w:hAnsi="Times New Roman" w:cs="Times New Roman"/>
          <w:b/>
          <w:sz w:val="24"/>
          <w:szCs w:val="24"/>
          <w:lang w:eastAsia="ru-RU"/>
        </w:rPr>
      </w:pPr>
      <w:r w:rsidRPr="003937E7">
        <w:rPr>
          <w:rFonts w:ascii="Times New Roman" w:eastAsia="Times New Roman" w:hAnsi="Times New Roman" w:cs="Times New Roman"/>
          <w:b/>
          <w:bCs/>
          <w:color w:val="000000"/>
          <w:sz w:val="24"/>
          <w:szCs w:val="24"/>
          <w:lang w:eastAsia="ru-RU"/>
        </w:rPr>
        <w:t xml:space="preserve"> </w:t>
      </w:r>
      <w:r w:rsidRPr="003937E7">
        <w:rPr>
          <w:rFonts w:ascii="Times New Roman" w:eastAsia="Times New Roman" w:hAnsi="Times New Roman" w:cs="Times New Roman"/>
          <w:b/>
          <w:sz w:val="24"/>
          <w:szCs w:val="24"/>
          <w:lang w:eastAsia="ru-RU"/>
        </w:rPr>
        <w:t xml:space="preserve">в связи с этим, причиной ошибок является: </w:t>
      </w:r>
    </w:p>
    <w:p w:rsidR="003937E7" w:rsidRPr="003937E7" w:rsidRDefault="003937E7" w:rsidP="003937E7">
      <w:pPr>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отсутствие теоретических знаний по предмету и возможности применения их на практике;</w:t>
      </w:r>
    </w:p>
    <w:p w:rsidR="003937E7" w:rsidRPr="003937E7" w:rsidRDefault="003937E7" w:rsidP="003937E7">
      <w:pPr>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умения устанавливать сущностные характеристики поведения людей в моделируемых примерах, выявлять мотивы и причины их поведения;</w:t>
      </w:r>
    </w:p>
    <w:p w:rsidR="003937E7" w:rsidRPr="003937E7" w:rsidRDefault="003937E7" w:rsidP="003937E7">
      <w:pPr>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   распознавать определения и их понятия; </w:t>
      </w:r>
    </w:p>
    <w:p w:rsidR="003937E7" w:rsidRPr="003937E7" w:rsidRDefault="003937E7" w:rsidP="003937E7">
      <w:pPr>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   отсутствие умения классификации объектов по предложенным критериям; </w:t>
      </w:r>
    </w:p>
    <w:p w:rsidR="003937E7" w:rsidRPr="003937E7" w:rsidRDefault="003937E7" w:rsidP="003937E7">
      <w:pPr>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строить речевое высказывание по предложенной теме;</w:t>
      </w:r>
    </w:p>
    <w:p w:rsidR="003937E7" w:rsidRPr="003937E7" w:rsidRDefault="003937E7" w:rsidP="003937E7">
      <w:pPr>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характеризовать явления и события;</w:t>
      </w:r>
    </w:p>
    <w:p w:rsidR="003937E7" w:rsidRPr="003937E7" w:rsidRDefault="003937E7" w:rsidP="003937E7">
      <w:pPr>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соотнесение практических дел с общественной сферой;</w:t>
      </w:r>
    </w:p>
    <w:p w:rsidR="003937E7" w:rsidRPr="003937E7" w:rsidRDefault="003937E7" w:rsidP="003937E7">
      <w:pPr>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составлять текст согласно предложенному перечню терминов правового характера.</w:t>
      </w:r>
    </w:p>
    <w:p w:rsidR="003937E7" w:rsidRPr="003937E7" w:rsidRDefault="003937E7" w:rsidP="003937E7">
      <w:pPr>
        <w:suppressAutoHyphens/>
        <w:spacing w:after="0" w:line="240" w:lineRule="auto"/>
        <w:rPr>
          <w:rFonts w:ascii="Times New Roman" w:eastAsia="Times New Roman" w:hAnsi="Times New Roman" w:cs="Times New Roman"/>
          <w:sz w:val="24"/>
          <w:szCs w:val="24"/>
          <w:lang w:eastAsia="ru-RU"/>
        </w:rPr>
      </w:pPr>
    </w:p>
    <w:p w:rsidR="003937E7" w:rsidRPr="003937E7" w:rsidRDefault="003937E7" w:rsidP="003937E7">
      <w:pPr>
        <w:suppressAutoHyphens/>
        <w:jc w:val="center"/>
        <w:rPr>
          <w:rFonts w:ascii="Times New Roman" w:eastAsia="Times New Roman" w:hAnsi="Times New Roman" w:cs="Times New Roman"/>
          <w:b/>
          <w:bCs/>
          <w:sz w:val="24"/>
          <w:szCs w:val="24"/>
          <w:lang w:eastAsia="ru-RU"/>
        </w:rPr>
      </w:pPr>
      <w:r w:rsidRPr="003937E7">
        <w:rPr>
          <w:rFonts w:ascii="Times New Roman" w:eastAsia="Times New Roman" w:hAnsi="Times New Roman" w:cs="Times New Roman"/>
          <w:b/>
          <w:bCs/>
          <w:sz w:val="24"/>
          <w:szCs w:val="24"/>
          <w:lang w:eastAsia="ru-RU"/>
        </w:rPr>
        <w:t>Анализ выполнения заданий обучающихся 8 класса:</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Всероссийские проверочные работы (ВПР) проводятся с учетом национально-культурной и языковой специфики многонационального российского общества в целях осуществления мониторинга результатов перехода на ФГОС и направлены на выявление качества подготовки обучающихся.</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lastRenderedPageBreak/>
        <w:t xml:space="preserve">Назначение КИМ для проведения проверочной работы по обществознанию - оценить качество общеобразовательной подготовки обучающихся 8 классов в соответствии с требованиями ФГОС. КИМ ВПР позволяют осуществить диагностику достижения предметных и </w:t>
      </w:r>
      <w:proofErr w:type="spellStart"/>
      <w:r w:rsidRPr="003937E7">
        <w:rPr>
          <w:rFonts w:ascii="Times New Roman" w:eastAsia="Times New Roman" w:hAnsi="Times New Roman" w:cs="Times New Roman"/>
          <w:color w:val="000000"/>
          <w:sz w:val="24"/>
          <w:szCs w:val="24"/>
          <w:lang w:eastAsia="ru-RU"/>
        </w:rPr>
        <w:t>метапредметных</w:t>
      </w:r>
      <w:proofErr w:type="spellEnd"/>
      <w:r w:rsidRPr="003937E7">
        <w:rPr>
          <w:rFonts w:ascii="Times New Roman" w:eastAsia="Times New Roman" w:hAnsi="Times New Roman" w:cs="Times New Roman"/>
          <w:color w:val="000000"/>
          <w:sz w:val="24"/>
          <w:szCs w:val="24"/>
          <w:lang w:eastAsia="ru-RU"/>
        </w:rPr>
        <w:t xml:space="preserve"> результатов обучения, в том числе овладение </w:t>
      </w:r>
      <w:proofErr w:type="spellStart"/>
      <w:r w:rsidRPr="003937E7">
        <w:rPr>
          <w:rFonts w:ascii="Times New Roman" w:eastAsia="Times New Roman" w:hAnsi="Times New Roman" w:cs="Times New Roman"/>
          <w:color w:val="000000"/>
          <w:sz w:val="24"/>
          <w:szCs w:val="24"/>
          <w:lang w:eastAsia="ru-RU"/>
        </w:rPr>
        <w:t>межпредметными</w:t>
      </w:r>
      <w:proofErr w:type="spellEnd"/>
      <w:r w:rsidRPr="003937E7">
        <w:rPr>
          <w:rFonts w:ascii="Times New Roman" w:eastAsia="Times New Roman" w:hAnsi="Times New Roman" w:cs="Times New Roman"/>
          <w:color w:val="000000"/>
          <w:sz w:val="24"/>
          <w:szCs w:val="24"/>
          <w:lang w:eastAsia="ru-RU"/>
        </w:rPr>
        <w:t xml:space="preserve"> понятиями и способность использования универсальных учебных действий (УУД) в учебной, познавательной и социальной практике. </w:t>
      </w:r>
      <w:proofErr w:type="gramStart"/>
      <w:r w:rsidRPr="003937E7">
        <w:rPr>
          <w:rFonts w:ascii="Times New Roman" w:eastAsia="Times New Roman" w:hAnsi="Times New Roman" w:cs="Times New Roman"/>
          <w:color w:val="000000"/>
          <w:sz w:val="24"/>
          <w:szCs w:val="24"/>
          <w:lang w:eastAsia="ru-RU"/>
        </w:rPr>
        <w:t>Результаты ВПР в совокупности с имеющееся в общеобразовательной организации информацией, отражающей индивидуальные образовательные траектории обучающихся, могут быть использованы для оценки личностных результатов обучения.</w:t>
      </w:r>
      <w:proofErr w:type="gramEnd"/>
    </w:p>
    <w:p w:rsidR="003937E7" w:rsidRPr="003937E7" w:rsidRDefault="003937E7" w:rsidP="003937E7">
      <w:pPr>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Проверочная работа содержит 8 заданий, из которых 2 задания предполагают краткий ответ в виде комбинации цифр и 6 заданий – развернутый ответ. Задания в совокупности охватывают различные аспекты содержания базовых социальных ролей (гражданина, потребителя, труженика (работника), члена семьи), а также основы финансовой культуры личности и особенности поведения человека в современной информационной среде. </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Задание 1 нацелено на проверку умения анализировать и оценивать собственную деятельность и ее результаты. Задание содержит систему вопросов об одном из видов деятельности с опорой на личный социальный опыт </w:t>
      </w:r>
      <w:proofErr w:type="gramStart"/>
      <w:r w:rsidRPr="003937E7">
        <w:rPr>
          <w:rFonts w:ascii="Times New Roman" w:eastAsia="Times New Roman" w:hAnsi="Times New Roman" w:cs="Times New Roman"/>
          <w:color w:val="000000"/>
          <w:sz w:val="24"/>
          <w:szCs w:val="24"/>
          <w:lang w:eastAsia="ru-RU"/>
        </w:rPr>
        <w:t>обучающегося</w:t>
      </w:r>
      <w:proofErr w:type="gramEnd"/>
      <w:r w:rsidRPr="003937E7">
        <w:rPr>
          <w:rFonts w:ascii="Times New Roman" w:eastAsia="Times New Roman" w:hAnsi="Times New Roman" w:cs="Times New Roman"/>
          <w:color w:val="000000"/>
          <w:sz w:val="24"/>
          <w:szCs w:val="24"/>
          <w:lang w:eastAsia="ru-RU"/>
        </w:rPr>
        <w:t xml:space="preserve">. </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Задание 2 предполагает выбор и запись нескольких правильных ответов из предложенного перечня ответов. Оно проверяет умение характеризовать понятия. </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Задание 3 предполагает установление соответствия между существенными чертами и признаками изученных социальных явлений и обществоведческими терминами и понятиями. Оно проверяет умения </w:t>
      </w:r>
      <w:proofErr w:type="gramStart"/>
      <w:r w:rsidRPr="003937E7">
        <w:rPr>
          <w:rFonts w:ascii="Times New Roman" w:eastAsia="Times New Roman" w:hAnsi="Times New Roman" w:cs="Times New Roman"/>
          <w:color w:val="000000"/>
          <w:sz w:val="24"/>
          <w:szCs w:val="24"/>
          <w:lang w:eastAsia="ru-RU"/>
        </w:rPr>
        <w:t>обучающихся</w:t>
      </w:r>
      <w:proofErr w:type="gramEnd"/>
      <w:r w:rsidRPr="003937E7">
        <w:rPr>
          <w:rFonts w:ascii="Times New Roman" w:eastAsia="Times New Roman" w:hAnsi="Times New Roman" w:cs="Times New Roman"/>
          <w:color w:val="000000"/>
          <w:sz w:val="24"/>
          <w:szCs w:val="24"/>
          <w:lang w:eastAsia="ru-RU"/>
        </w:rPr>
        <w:t xml:space="preserve"> классифицировать объекты, самостоятельно выбирать основания и критерии для классификации. </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Задание-задача 4 требует анализа представленной информации. При его выполнении проверяется умение применять обществоведческие знания в процессе решения типичных задач в области финансовой грамотности, финансовой культуры и финансовой безопасности, адекватных возрасту обучающихся. </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Задание 5 направлено на анализ социальной ситуации, описанной в форме цитаты известного писателя, ученого, общественного деятеля и т.п. Задание включает в себя систему вопросов, проверяющих знание/понимание социальных свойств человека, особенностей его взаимодействия с другими людьми, а также умение объяснять элементарные взаимосвязи изученных социальных объектов. Обучающиеся должны объяснить сначала значения отдельных слов, словосочетаний, а затем – смысл всего высказывания. </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Задание 6 построено на основе представления информации в форме схемы. Оно нацелено на проверку умения классифицировать по разным признакам (в том числе устанавливать существенный признак классификации) социальные объекты, явления, процессы, их существенные признаки, элементы и основные функции. В первой части </w:t>
      </w:r>
      <w:proofErr w:type="gramStart"/>
      <w:r w:rsidRPr="003937E7">
        <w:rPr>
          <w:rFonts w:ascii="Times New Roman" w:eastAsia="Times New Roman" w:hAnsi="Times New Roman" w:cs="Times New Roman"/>
          <w:color w:val="000000"/>
          <w:sz w:val="24"/>
          <w:szCs w:val="24"/>
          <w:lang w:eastAsia="ru-RU"/>
        </w:rPr>
        <w:t>обучающимся</w:t>
      </w:r>
      <w:proofErr w:type="gramEnd"/>
      <w:r w:rsidRPr="003937E7">
        <w:rPr>
          <w:rFonts w:ascii="Times New Roman" w:eastAsia="Times New Roman" w:hAnsi="Times New Roman" w:cs="Times New Roman"/>
          <w:color w:val="000000"/>
          <w:sz w:val="24"/>
          <w:szCs w:val="24"/>
          <w:lang w:eastAsia="ru-RU"/>
        </w:rPr>
        <w:t xml:space="preserve"> требуется проанализировать предложенную информацию, определить недостающий элемент (компонент) в структуре социального объекта, явления или процесса. Во второй части задания нужно дать ответ на вопрос, который демонстрирует умение использовать полученные знания для объяснения сущности, взаимосвязей явлений, процессов социальной действительности; для осмысления личного социального опыта при исполнении типичных для несовершеннолетнего социальных ролей. </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Задание 7 на анализ визуальной информации (два фотоизображения) проверяет овладение приемами поиска и извлечения информации об экономической и духовной сферах жизнедеятельности общества. </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Задание 8 направлено на проверку умения осознанно и произвольно строить речевое высказывание в письменной форме на заданную тему с использованием предложенных понятий. </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lastRenderedPageBreak/>
        <w:t xml:space="preserve">Правильный ответ на каждое из заданий 2, 3 оценивается 1 баллом. Задание считается выполненным верно, если ответ записан в той форме, которая указана в инструкции по выполнению задания. </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Выполнение каждого из заданий 1, 4–8 оценивается в зависимости от полноты и правильности ответа в соответствии с критериями оценивания. Полный правильный ответ на каждое из заданий 4 и 5 оценивается 2 баллами; задание 6 – 3 баллами; задания 1, 7 – 4 баллами; задание 8 – 5 баллами. </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Максимальный первичный балл за выполнение работы – 22 </w:t>
      </w:r>
    </w:p>
    <w:p w:rsidR="003937E7" w:rsidRPr="003937E7" w:rsidRDefault="003937E7" w:rsidP="003937E7">
      <w:pPr>
        <w:suppressAutoHyphens/>
        <w:spacing w:after="0" w:line="240" w:lineRule="auto"/>
        <w:ind w:firstLine="709"/>
        <w:jc w:val="right"/>
        <w:rPr>
          <w:rFonts w:ascii="Times New Roman" w:eastAsia="Times New Roman" w:hAnsi="Times New Roman" w:cs="Times New Roman"/>
          <w:i/>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 </w:t>
      </w:r>
      <w:r w:rsidRPr="003937E7">
        <w:rPr>
          <w:rFonts w:ascii="Times New Roman" w:eastAsia="Times New Roman" w:hAnsi="Times New Roman" w:cs="Times New Roman"/>
          <w:color w:val="000000"/>
          <w:sz w:val="24"/>
          <w:szCs w:val="24"/>
          <w:lang w:eastAsia="ru-RU"/>
        </w:rPr>
        <w:br/>
      </w:r>
      <w:r w:rsidRPr="003937E7">
        <w:rPr>
          <w:rFonts w:ascii="Times New Roman" w:eastAsia="Times New Roman" w:hAnsi="Times New Roman" w:cs="Times New Roman"/>
          <w:i/>
          <w:color w:val="000000"/>
          <w:sz w:val="24"/>
          <w:szCs w:val="24"/>
          <w:lang w:eastAsia="ru-RU"/>
        </w:rPr>
        <w:t>Таблица 11.</w:t>
      </w:r>
    </w:p>
    <w:p w:rsidR="003937E7" w:rsidRPr="003937E7" w:rsidRDefault="003937E7" w:rsidP="003937E7">
      <w:pPr>
        <w:suppressAutoHyphens/>
        <w:spacing w:after="0" w:line="240" w:lineRule="auto"/>
        <w:ind w:firstLine="709"/>
        <w:jc w:val="center"/>
        <w:rPr>
          <w:rFonts w:ascii="Times New Roman" w:eastAsia="Times New Roman" w:hAnsi="Times New Roman" w:cs="Times New Roman"/>
          <w:b/>
          <w:bCs/>
          <w:color w:val="000000"/>
          <w:sz w:val="24"/>
          <w:szCs w:val="24"/>
          <w:lang w:eastAsia="ru-RU"/>
        </w:rPr>
      </w:pPr>
      <w:r w:rsidRPr="003937E7">
        <w:rPr>
          <w:rFonts w:ascii="Times New Roman" w:eastAsia="Times New Roman" w:hAnsi="Times New Roman" w:cs="Times New Roman"/>
          <w:b/>
          <w:bCs/>
          <w:color w:val="000000"/>
          <w:sz w:val="24"/>
          <w:szCs w:val="24"/>
          <w:lang w:eastAsia="ru-RU"/>
        </w:rPr>
        <w:t>Шкала перевода баллов в школьные отметки</w:t>
      </w:r>
    </w:p>
    <w:tbl>
      <w:tblPr>
        <w:tblW w:w="8471" w:type="dxa"/>
        <w:jc w:val="center"/>
        <w:tblLayout w:type="fixed"/>
        <w:tblLook w:val="0000" w:firstRow="0" w:lastRow="0" w:firstColumn="0" w:lastColumn="0" w:noHBand="0" w:noVBand="0"/>
      </w:tblPr>
      <w:tblGrid>
        <w:gridCol w:w="3278"/>
        <w:gridCol w:w="1298"/>
        <w:gridCol w:w="1296"/>
        <w:gridCol w:w="1300"/>
        <w:gridCol w:w="1299"/>
      </w:tblGrid>
      <w:tr w:rsidR="003937E7" w:rsidRPr="003937E7" w:rsidTr="00163B25">
        <w:trPr>
          <w:trHeight w:val="277"/>
          <w:jc w:val="center"/>
        </w:trPr>
        <w:tc>
          <w:tcPr>
            <w:tcW w:w="3278"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ind w:firstLine="709"/>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color w:val="000000"/>
                <w:sz w:val="24"/>
                <w:szCs w:val="24"/>
                <w:lang w:eastAsia="ru-RU"/>
              </w:rPr>
              <w:t>Отметка по пятибалльной шкале</w:t>
            </w:r>
          </w:p>
        </w:tc>
        <w:tc>
          <w:tcPr>
            <w:tcW w:w="1298"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ind w:firstLine="709"/>
              <w:jc w:val="center"/>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color w:val="000000"/>
                <w:sz w:val="24"/>
                <w:szCs w:val="24"/>
                <w:lang w:val="en-US" w:eastAsia="ru-RU"/>
              </w:rPr>
              <w:t>«2»</w:t>
            </w:r>
          </w:p>
        </w:tc>
        <w:tc>
          <w:tcPr>
            <w:tcW w:w="1296"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ind w:firstLine="709"/>
              <w:jc w:val="center"/>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color w:val="000000"/>
                <w:sz w:val="24"/>
                <w:szCs w:val="24"/>
                <w:lang w:val="en-US" w:eastAsia="ru-RU"/>
              </w:rPr>
              <w:t>«3»</w:t>
            </w:r>
          </w:p>
        </w:tc>
        <w:tc>
          <w:tcPr>
            <w:tcW w:w="1300"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ind w:firstLine="709"/>
              <w:jc w:val="center"/>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color w:val="000000"/>
                <w:sz w:val="24"/>
                <w:szCs w:val="24"/>
                <w:lang w:val="en-US" w:eastAsia="ru-RU"/>
              </w:rPr>
              <w:t>«4»</w:t>
            </w:r>
          </w:p>
        </w:tc>
        <w:tc>
          <w:tcPr>
            <w:tcW w:w="1299"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ind w:firstLine="709"/>
              <w:jc w:val="center"/>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color w:val="000000"/>
                <w:sz w:val="24"/>
                <w:szCs w:val="24"/>
                <w:lang w:val="en-US" w:eastAsia="ru-RU"/>
              </w:rPr>
              <w:t>«5»</w:t>
            </w:r>
          </w:p>
        </w:tc>
      </w:tr>
      <w:tr w:rsidR="003937E7" w:rsidRPr="003937E7" w:rsidTr="00163B25">
        <w:trPr>
          <w:trHeight w:val="273"/>
          <w:jc w:val="center"/>
        </w:trPr>
        <w:tc>
          <w:tcPr>
            <w:tcW w:w="3278"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ind w:firstLine="709"/>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color w:val="000000"/>
                <w:sz w:val="24"/>
                <w:szCs w:val="24"/>
                <w:lang w:eastAsia="ru-RU"/>
              </w:rPr>
              <w:t>Суммарный балл</w:t>
            </w:r>
          </w:p>
        </w:tc>
        <w:tc>
          <w:tcPr>
            <w:tcW w:w="1298"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color w:val="000000"/>
                <w:sz w:val="24"/>
                <w:szCs w:val="24"/>
                <w:lang w:val="en-US" w:eastAsia="ru-RU"/>
              </w:rPr>
              <w:t>0-9</w:t>
            </w:r>
          </w:p>
        </w:tc>
        <w:tc>
          <w:tcPr>
            <w:tcW w:w="1296"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val="en-US" w:eastAsia="ru-RU"/>
              </w:rPr>
            </w:pPr>
            <w:r w:rsidRPr="003937E7">
              <w:rPr>
                <w:rFonts w:ascii="Times New Roman" w:eastAsia="Times New Roman" w:hAnsi="Times New Roman" w:cs="Times New Roman"/>
                <w:color w:val="000000"/>
                <w:sz w:val="24"/>
                <w:szCs w:val="24"/>
                <w:lang w:val="en-US" w:eastAsia="ru-RU"/>
              </w:rPr>
              <w:t>10 - 14</w:t>
            </w:r>
          </w:p>
        </w:tc>
        <w:tc>
          <w:tcPr>
            <w:tcW w:w="1300"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val="en-US" w:eastAsia="ru-RU"/>
              </w:rPr>
            </w:pPr>
            <w:r w:rsidRPr="003937E7">
              <w:rPr>
                <w:rFonts w:ascii="Times New Roman" w:eastAsia="Times New Roman" w:hAnsi="Times New Roman" w:cs="Times New Roman"/>
                <w:color w:val="000000"/>
                <w:sz w:val="24"/>
                <w:szCs w:val="24"/>
                <w:lang w:val="en-US" w:eastAsia="ru-RU"/>
              </w:rPr>
              <w:t>15 - 19</w:t>
            </w:r>
          </w:p>
        </w:tc>
        <w:tc>
          <w:tcPr>
            <w:tcW w:w="1299"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val="en-US" w:eastAsia="ru-RU"/>
              </w:rPr>
            </w:pPr>
            <w:r w:rsidRPr="003937E7">
              <w:rPr>
                <w:rFonts w:ascii="Times New Roman" w:eastAsia="Times New Roman" w:hAnsi="Times New Roman" w:cs="Times New Roman"/>
                <w:color w:val="000000"/>
                <w:sz w:val="24"/>
                <w:szCs w:val="24"/>
                <w:lang w:val="en-US" w:eastAsia="ru-RU"/>
              </w:rPr>
              <w:t>20 - 22</w:t>
            </w:r>
          </w:p>
        </w:tc>
      </w:tr>
    </w:tbl>
    <w:p w:rsidR="003937E7" w:rsidRPr="003937E7" w:rsidRDefault="003937E7" w:rsidP="003937E7">
      <w:pPr>
        <w:suppressAutoHyphens/>
        <w:jc w:val="center"/>
        <w:rPr>
          <w:rFonts w:ascii="Times New Roman" w:eastAsia="Times New Roman" w:hAnsi="Times New Roman" w:cs="Times New Roman"/>
          <w:b/>
          <w:bCs/>
          <w:sz w:val="24"/>
          <w:szCs w:val="24"/>
          <w:lang w:val="en-US" w:eastAsia="ru-RU"/>
        </w:rPr>
      </w:pPr>
    </w:p>
    <w:p w:rsidR="003937E7" w:rsidRPr="003937E7" w:rsidRDefault="003937E7" w:rsidP="003937E7">
      <w:pPr>
        <w:suppressAutoHyphens/>
        <w:jc w:val="right"/>
        <w:rPr>
          <w:rFonts w:ascii="Times New Roman" w:eastAsia="Times New Roman" w:hAnsi="Times New Roman" w:cs="Times New Roman"/>
          <w:b/>
          <w:bCs/>
          <w:sz w:val="24"/>
          <w:szCs w:val="24"/>
          <w:lang w:eastAsia="ru-RU"/>
        </w:rPr>
      </w:pPr>
      <w:r w:rsidRPr="003937E7">
        <w:rPr>
          <w:rFonts w:ascii="Times New Roman" w:eastAsia="Times New Roman" w:hAnsi="Times New Roman" w:cs="Times New Roman"/>
          <w:i/>
          <w:color w:val="000000"/>
          <w:sz w:val="24"/>
          <w:szCs w:val="24"/>
          <w:lang w:eastAsia="ru-RU"/>
        </w:rPr>
        <w:t>Таблица 12</w:t>
      </w:r>
    </w:p>
    <w:p w:rsidR="003937E7" w:rsidRPr="003937E7" w:rsidRDefault="003937E7" w:rsidP="003937E7">
      <w:pPr>
        <w:suppressAutoHyphens/>
        <w:spacing w:after="0"/>
        <w:jc w:val="center"/>
        <w:rPr>
          <w:rFonts w:ascii="Times New Roman" w:eastAsia="Calibri" w:hAnsi="Times New Roman" w:cs="Times New Roman"/>
          <w:b/>
          <w:iCs/>
          <w:color w:val="000000"/>
          <w:sz w:val="24"/>
          <w:szCs w:val="24"/>
        </w:rPr>
      </w:pPr>
      <w:r w:rsidRPr="003937E7">
        <w:rPr>
          <w:rFonts w:ascii="Times New Roman" w:eastAsia="Calibri" w:hAnsi="Times New Roman" w:cs="Times New Roman"/>
          <w:b/>
          <w:iCs/>
          <w:color w:val="000000"/>
          <w:sz w:val="24"/>
          <w:szCs w:val="24"/>
        </w:rPr>
        <w:t xml:space="preserve">Проблемные поля по результатам ВПР </w:t>
      </w:r>
      <w:r w:rsidRPr="003937E7">
        <w:rPr>
          <w:rFonts w:ascii="Times New Roman" w:eastAsia="Calibri" w:hAnsi="Times New Roman" w:cs="Times New Roman"/>
          <w:b/>
          <w:iCs/>
          <w:color w:val="000000"/>
          <w:sz w:val="24"/>
          <w:szCs w:val="24"/>
          <w:u w:val="single"/>
        </w:rPr>
        <w:t>обществознание 8 класс</w:t>
      </w:r>
    </w:p>
    <w:p w:rsidR="003937E7" w:rsidRPr="003937E7" w:rsidRDefault="003937E7" w:rsidP="003937E7">
      <w:pPr>
        <w:suppressAutoHyphens/>
        <w:spacing w:after="0"/>
        <w:jc w:val="center"/>
        <w:rPr>
          <w:rFonts w:ascii="Times New Roman" w:eastAsia="Calibri" w:hAnsi="Times New Roman" w:cs="Times New Roman"/>
          <w:b/>
          <w:i/>
          <w:color w:val="000000"/>
          <w:sz w:val="24"/>
          <w:szCs w:val="24"/>
        </w:rPr>
      </w:pPr>
      <w:r w:rsidRPr="003937E7">
        <w:rPr>
          <w:rFonts w:ascii="Times New Roman" w:eastAsia="Calibri" w:hAnsi="Times New Roman" w:cs="Times New Roman"/>
          <w:b/>
          <w:i/>
          <w:color w:val="000000"/>
          <w:sz w:val="24"/>
          <w:szCs w:val="24"/>
        </w:rPr>
        <w:t xml:space="preserve">                                                                  (наименование учебного предмета)</w:t>
      </w:r>
    </w:p>
    <w:p w:rsidR="003937E7" w:rsidRPr="003937E7" w:rsidRDefault="003937E7" w:rsidP="003937E7">
      <w:pPr>
        <w:suppressAutoHyphens/>
        <w:jc w:val="center"/>
        <w:rPr>
          <w:rFonts w:ascii="Times New Roman" w:eastAsia="Times New Roman" w:hAnsi="Times New Roman" w:cs="Times New Roman"/>
          <w:b/>
          <w:bCs/>
          <w:sz w:val="24"/>
          <w:szCs w:val="24"/>
          <w:lang w:val="en-US" w:eastAsia="ru-RU"/>
        </w:rPr>
      </w:pPr>
    </w:p>
    <w:tbl>
      <w:tblPr>
        <w:tblW w:w="9804" w:type="dxa"/>
        <w:tblInd w:w="-351" w:type="dxa"/>
        <w:tblLayout w:type="fixed"/>
        <w:tblLook w:val="0000" w:firstRow="0" w:lastRow="0" w:firstColumn="0" w:lastColumn="0" w:noHBand="0" w:noVBand="0"/>
      </w:tblPr>
      <w:tblGrid>
        <w:gridCol w:w="7147"/>
        <w:gridCol w:w="830"/>
        <w:gridCol w:w="872"/>
        <w:gridCol w:w="955"/>
      </w:tblGrid>
      <w:tr w:rsidR="003937E7" w:rsidRPr="003937E7" w:rsidTr="00163B25">
        <w:trPr>
          <w:trHeight w:val="1"/>
        </w:trPr>
        <w:tc>
          <w:tcPr>
            <w:tcW w:w="7146"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ind w:firstLine="709"/>
              <w:rPr>
                <w:rFonts w:ascii="Times New Roman" w:eastAsia="Times New Roman" w:hAnsi="Times New Roman" w:cs="Times New Roman"/>
                <w:b/>
                <w:bCs/>
                <w:color w:val="000000"/>
                <w:sz w:val="24"/>
                <w:szCs w:val="24"/>
                <w:lang w:eastAsia="ru-RU"/>
              </w:rPr>
            </w:pPr>
            <w:r w:rsidRPr="003937E7">
              <w:rPr>
                <w:rFonts w:ascii="Times New Roman" w:eastAsia="Times New Roman" w:hAnsi="Times New Roman" w:cs="Times New Roman"/>
                <w:b/>
                <w:sz w:val="24"/>
                <w:szCs w:val="24"/>
                <w:lang w:eastAsia="ru-RU"/>
              </w:rPr>
              <w:t>Достижения планируемых результатов</w:t>
            </w:r>
          </w:p>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b/>
                <w:bCs/>
                <w:color w:val="000000"/>
                <w:sz w:val="24"/>
                <w:szCs w:val="24"/>
                <w:lang w:eastAsia="ru-RU"/>
              </w:rPr>
              <w:t xml:space="preserve">Блоки ООП обучающийся </w:t>
            </w:r>
            <w:proofErr w:type="gramStart"/>
            <w:r w:rsidRPr="003937E7">
              <w:rPr>
                <w:rFonts w:ascii="Times New Roman" w:eastAsia="Times New Roman" w:hAnsi="Times New Roman" w:cs="Times New Roman"/>
                <w:b/>
                <w:bCs/>
                <w:color w:val="000000"/>
                <w:sz w:val="24"/>
                <w:szCs w:val="24"/>
                <w:lang w:eastAsia="ru-RU"/>
              </w:rPr>
              <w:t>научится</w:t>
            </w:r>
            <w:proofErr w:type="gramEnd"/>
            <w:r w:rsidRPr="003937E7">
              <w:rPr>
                <w:rFonts w:ascii="Times New Roman" w:eastAsia="Times New Roman" w:hAnsi="Times New Roman" w:cs="Times New Roman"/>
                <w:b/>
                <w:bCs/>
                <w:color w:val="000000"/>
                <w:sz w:val="24"/>
                <w:szCs w:val="24"/>
                <w:lang w:eastAsia="ru-RU"/>
              </w:rPr>
              <w:t xml:space="preserve"> / получит возможность научиться или проверяемые требования (умения) в соответствии с ФГОС</w:t>
            </w:r>
          </w:p>
        </w:tc>
        <w:tc>
          <w:tcPr>
            <w:tcW w:w="830"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b/>
                <w:bCs/>
                <w:color w:val="000000"/>
                <w:sz w:val="24"/>
                <w:szCs w:val="24"/>
                <w:lang w:eastAsia="ru-RU"/>
              </w:rPr>
            </w:pPr>
            <w:proofErr w:type="spellStart"/>
            <w:r w:rsidRPr="003937E7">
              <w:rPr>
                <w:rFonts w:ascii="Times New Roman" w:eastAsia="Times New Roman" w:hAnsi="Times New Roman" w:cs="Times New Roman"/>
                <w:b/>
                <w:bCs/>
                <w:color w:val="000000"/>
                <w:sz w:val="24"/>
                <w:szCs w:val="24"/>
                <w:lang w:eastAsia="ru-RU"/>
              </w:rPr>
              <w:t>Новоо</w:t>
            </w:r>
            <w:proofErr w:type="spellEnd"/>
          </w:p>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val="en-US" w:eastAsia="ru-RU"/>
              </w:rPr>
            </w:pPr>
            <w:proofErr w:type="spellStart"/>
            <w:r w:rsidRPr="003937E7">
              <w:rPr>
                <w:rFonts w:ascii="Times New Roman" w:eastAsia="Times New Roman" w:hAnsi="Times New Roman" w:cs="Times New Roman"/>
                <w:b/>
                <w:bCs/>
                <w:color w:val="000000"/>
                <w:sz w:val="24"/>
                <w:szCs w:val="24"/>
                <w:lang w:eastAsia="ru-RU"/>
              </w:rPr>
              <w:t>сркий</w:t>
            </w:r>
            <w:proofErr w:type="spellEnd"/>
            <w:r w:rsidRPr="003937E7">
              <w:rPr>
                <w:rFonts w:ascii="Times New Roman" w:eastAsia="Times New Roman" w:hAnsi="Times New Roman" w:cs="Times New Roman"/>
                <w:b/>
                <w:bCs/>
                <w:color w:val="000000"/>
                <w:sz w:val="24"/>
                <w:szCs w:val="24"/>
                <w:lang w:eastAsia="ru-RU"/>
              </w:rPr>
              <w:t xml:space="preserve"> р-н</w:t>
            </w:r>
          </w:p>
        </w:tc>
        <w:tc>
          <w:tcPr>
            <w:tcW w:w="872"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b/>
                <w:color w:val="000000"/>
                <w:sz w:val="24"/>
                <w:szCs w:val="24"/>
                <w:lang w:eastAsia="ru-RU"/>
              </w:rPr>
            </w:pPr>
            <w:proofErr w:type="spellStart"/>
            <w:r w:rsidRPr="003937E7">
              <w:rPr>
                <w:rFonts w:ascii="Times New Roman" w:eastAsia="Times New Roman" w:hAnsi="Times New Roman" w:cs="Times New Roman"/>
                <w:b/>
                <w:color w:val="000000"/>
                <w:sz w:val="24"/>
                <w:szCs w:val="24"/>
                <w:lang w:eastAsia="ru-RU"/>
              </w:rPr>
              <w:t>Оренб</w:t>
            </w:r>
            <w:proofErr w:type="spellEnd"/>
          </w:p>
          <w:p w:rsidR="003937E7" w:rsidRPr="003937E7" w:rsidRDefault="003937E7" w:rsidP="003937E7">
            <w:pPr>
              <w:widowControl w:val="0"/>
              <w:suppressAutoHyphens/>
              <w:spacing w:after="0" w:line="240" w:lineRule="auto"/>
              <w:rPr>
                <w:rFonts w:ascii="Times New Roman" w:eastAsia="Times New Roman" w:hAnsi="Times New Roman" w:cs="Times New Roman"/>
                <w:b/>
                <w:sz w:val="24"/>
                <w:szCs w:val="24"/>
                <w:lang w:val="en-US" w:eastAsia="ru-RU"/>
              </w:rPr>
            </w:pPr>
            <w:r w:rsidRPr="003937E7">
              <w:rPr>
                <w:rFonts w:ascii="Times New Roman" w:eastAsia="Times New Roman" w:hAnsi="Times New Roman" w:cs="Times New Roman"/>
                <w:b/>
                <w:color w:val="000000"/>
                <w:sz w:val="24"/>
                <w:szCs w:val="24"/>
                <w:lang w:eastAsia="ru-RU"/>
              </w:rPr>
              <w:t>обл.</w:t>
            </w:r>
          </w:p>
        </w:tc>
        <w:tc>
          <w:tcPr>
            <w:tcW w:w="955"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b/>
                <w:sz w:val="24"/>
                <w:szCs w:val="24"/>
                <w:lang w:val="en-US" w:eastAsia="ru-RU"/>
              </w:rPr>
            </w:pPr>
            <w:r w:rsidRPr="003937E7">
              <w:rPr>
                <w:rFonts w:ascii="Times New Roman" w:eastAsia="Times New Roman" w:hAnsi="Times New Roman" w:cs="Times New Roman"/>
                <w:b/>
                <w:color w:val="000000"/>
                <w:sz w:val="24"/>
                <w:szCs w:val="24"/>
                <w:lang w:eastAsia="ru-RU"/>
              </w:rPr>
              <w:t>РФ</w:t>
            </w:r>
          </w:p>
        </w:tc>
      </w:tr>
      <w:tr w:rsidR="003937E7" w:rsidRPr="003937E7" w:rsidTr="00163B25">
        <w:trPr>
          <w:trHeight w:val="1"/>
        </w:trPr>
        <w:tc>
          <w:tcPr>
            <w:tcW w:w="7146"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color w:val="000000"/>
                <w:sz w:val="24"/>
                <w:szCs w:val="24"/>
                <w:lang w:val="en-US" w:eastAsia="ru-RU"/>
              </w:rPr>
              <w:t> </w:t>
            </w:r>
            <w:r w:rsidRPr="003937E7">
              <w:rPr>
                <w:rFonts w:ascii="Times New Roman" w:eastAsia="Times New Roman" w:hAnsi="Times New Roman" w:cs="Times New Roman"/>
                <w:b/>
                <w:bCs/>
                <w:color w:val="000000"/>
                <w:sz w:val="24"/>
                <w:szCs w:val="24"/>
                <w:lang w:eastAsia="ru-RU"/>
              </w:rPr>
              <w:t>Кол-во участников</w:t>
            </w:r>
          </w:p>
        </w:tc>
        <w:tc>
          <w:tcPr>
            <w:tcW w:w="830"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b/>
                <w:bCs/>
                <w:sz w:val="24"/>
                <w:szCs w:val="24"/>
                <w:lang w:eastAsia="ru-RU"/>
              </w:rPr>
            </w:pPr>
            <w:r w:rsidRPr="003937E7">
              <w:rPr>
                <w:rFonts w:ascii="Times New Roman" w:eastAsia="Times New Roman" w:hAnsi="Times New Roman" w:cs="Times New Roman"/>
                <w:b/>
                <w:bCs/>
                <w:sz w:val="24"/>
                <w:szCs w:val="24"/>
                <w:lang w:eastAsia="ru-RU"/>
              </w:rPr>
              <w:t>177</w:t>
            </w:r>
          </w:p>
        </w:tc>
        <w:tc>
          <w:tcPr>
            <w:tcW w:w="872"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b/>
                <w:bCs/>
                <w:sz w:val="24"/>
                <w:szCs w:val="24"/>
                <w:lang w:eastAsia="ru-RU"/>
              </w:rPr>
            </w:pPr>
            <w:r w:rsidRPr="003937E7">
              <w:rPr>
                <w:rFonts w:ascii="Times New Roman" w:eastAsia="Times New Roman" w:hAnsi="Times New Roman" w:cs="Times New Roman"/>
                <w:b/>
                <w:bCs/>
                <w:sz w:val="24"/>
                <w:szCs w:val="24"/>
                <w:lang w:eastAsia="ru-RU"/>
              </w:rPr>
              <w:t>7429</w:t>
            </w:r>
          </w:p>
        </w:tc>
        <w:tc>
          <w:tcPr>
            <w:tcW w:w="955"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b/>
                <w:bCs/>
                <w:sz w:val="24"/>
                <w:szCs w:val="24"/>
                <w:lang w:eastAsia="ru-RU"/>
              </w:rPr>
            </w:pPr>
            <w:r w:rsidRPr="003937E7">
              <w:rPr>
                <w:rFonts w:ascii="Times New Roman" w:eastAsia="Times New Roman" w:hAnsi="Times New Roman" w:cs="Times New Roman"/>
                <w:b/>
                <w:bCs/>
                <w:sz w:val="24"/>
                <w:szCs w:val="24"/>
                <w:lang w:eastAsia="ru-RU"/>
              </w:rPr>
              <w:t>467122</w:t>
            </w:r>
          </w:p>
        </w:tc>
      </w:tr>
      <w:tr w:rsidR="003937E7" w:rsidRPr="003937E7" w:rsidTr="00163B25">
        <w:trPr>
          <w:trHeight w:val="1"/>
        </w:trPr>
        <w:tc>
          <w:tcPr>
            <w:tcW w:w="7146"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1. 1</w:t>
            </w:r>
            <w:proofErr w:type="gramStart"/>
            <w:r w:rsidRPr="003937E7">
              <w:rPr>
                <w:rFonts w:ascii="Times New Roman" w:eastAsia="Times New Roman" w:hAnsi="Times New Roman" w:cs="Times New Roman"/>
                <w:color w:val="000000"/>
                <w:sz w:val="24"/>
                <w:szCs w:val="24"/>
                <w:lang w:eastAsia="ru-RU"/>
              </w:rPr>
              <w:t xml:space="preserve"> П</w:t>
            </w:r>
            <w:proofErr w:type="gramEnd"/>
            <w:r w:rsidRPr="003937E7">
              <w:rPr>
                <w:rFonts w:ascii="Times New Roman" w:eastAsia="Times New Roman" w:hAnsi="Times New Roman" w:cs="Times New Roman"/>
                <w:color w:val="000000"/>
                <w:sz w:val="24"/>
                <w:szCs w:val="24"/>
                <w:lang w:eastAsia="ru-RU"/>
              </w:rPr>
              <w:t>рименять знания об информации как важном ресурсе современного общества, характеризовать духовно-нравственные ценности (в том числе нормы морали и нравственности, гуманизм, милосердие, справедливость) нашего общества, информационную культуру и информационную безопасность</w:t>
            </w:r>
          </w:p>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br/>
            </w:r>
          </w:p>
        </w:tc>
        <w:tc>
          <w:tcPr>
            <w:tcW w:w="830"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92, 66</w:t>
            </w:r>
          </w:p>
        </w:tc>
        <w:tc>
          <w:tcPr>
            <w:tcW w:w="872"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85, 4</w:t>
            </w:r>
          </w:p>
        </w:tc>
        <w:tc>
          <w:tcPr>
            <w:tcW w:w="955"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84, 92</w:t>
            </w:r>
          </w:p>
        </w:tc>
      </w:tr>
      <w:tr w:rsidR="003937E7" w:rsidRPr="003937E7" w:rsidTr="00163B25">
        <w:trPr>
          <w:trHeight w:val="1"/>
        </w:trPr>
        <w:tc>
          <w:tcPr>
            <w:tcW w:w="7146" w:type="dxa"/>
            <w:tcBorders>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1.2</w:t>
            </w:r>
            <w:proofErr w:type="gramStart"/>
            <w:r w:rsidRPr="003937E7">
              <w:rPr>
                <w:rFonts w:ascii="Times New Roman" w:eastAsia="Times New Roman" w:hAnsi="Times New Roman" w:cs="Times New Roman"/>
                <w:sz w:val="24"/>
                <w:szCs w:val="24"/>
                <w:lang w:eastAsia="ru-RU"/>
              </w:rPr>
              <w:t xml:space="preserve"> </w:t>
            </w:r>
            <w:r w:rsidRPr="003937E7">
              <w:rPr>
                <w:rFonts w:ascii="Times New Roman" w:eastAsia="Times New Roman" w:hAnsi="Times New Roman" w:cs="Times New Roman"/>
                <w:color w:val="000000"/>
                <w:sz w:val="24"/>
                <w:szCs w:val="24"/>
                <w:lang w:eastAsia="ru-RU"/>
              </w:rPr>
              <w:t>П</w:t>
            </w:r>
            <w:proofErr w:type="gramEnd"/>
            <w:r w:rsidRPr="003937E7">
              <w:rPr>
                <w:rFonts w:ascii="Times New Roman" w:eastAsia="Times New Roman" w:hAnsi="Times New Roman" w:cs="Times New Roman"/>
                <w:color w:val="000000"/>
                <w:sz w:val="24"/>
                <w:szCs w:val="24"/>
                <w:lang w:eastAsia="ru-RU"/>
              </w:rPr>
              <w:t>рименять знания об информации как важном ресурсе современного общества, характеризовать духовно-нравственные ценности (в том числе нормы морали и нравственности, гуманизм, милосердие, справедливость) нашего общества, информационную культуру и информационную безопасность</w:t>
            </w:r>
          </w:p>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p>
        </w:tc>
        <w:tc>
          <w:tcPr>
            <w:tcW w:w="830"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65, 91</w:t>
            </w:r>
          </w:p>
        </w:tc>
        <w:tc>
          <w:tcPr>
            <w:tcW w:w="872"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63, 28</w:t>
            </w:r>
          </w:p>
        </w:tc>
        <w:tc>
          <w:tcPr>
            <w:tcW w:w="955"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62, 63</w:t>
            </w:r>
          </w:p>
        </w:tc>
      </w:tr>
      <w:tr w:rsidR="003937E7" w:rsidRPr="003937E7" w:rsidTr="00163B25">
        <w:trPr>
          <w:trHeight w:val="1"/>
        </w:trPr>
        <w:tc>
          <w:tcPr>
            <w:tcW w:w="7146"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2. </w:t>
            </w:r>
            <w:proofErr w:type="gramStart"/>
            <w:r w:rsidRPr="003937E7">
              <w:rPr>
                <w:rFonts w:ascii="Times New Roman" w:eastAsia="Times New Roman" w:hAnsi="Times New Roman" w:cs="Times New Roman"/>
                <w:color w:val="000000"/>
                <w:sz w:val="24"/>
                <w:szCs w:val="24"/>
                <w:lang w:eastAsia="ru-RU"/>
              </w:rPr>
              <w:t>Применять знания об экономической жизни общества, ее основных проявлениях, экономических системах, о собственности, механизме рыночного регулирования экономики, финансовых отношениях, роли государства в экономике, видах налогов, об основах государственной бюджетной и денежно-кредитной политики, о влиянии государственной политики на развитие конкуренции, процессах и явлениях в духовной жизни общества, о науке и образовании, системе образования в Российской Федерации, о религии, мировых религиях, об</w:t>
            </w:r>
            <w:proofErr w:type="gramEnd"/>
            <w:r w:rsidRPr="003937E7">
              <w:rPr>
                <w:rFonts w:ascii="Times New Roman" w:eastAsia="Times New Roman" w:hAnsi="Times New Roman" w:cs="Times New Roman"/>
                <w:color w:val="000000"/>
                <w:sz w:val="24"/>
                <w:szCs w:val="24"/>
                <w:lang w:eastAsia="ru-RU"/>
              </w:rPr>
              <w:t xml:space="preserve"> </w:t>
            </w:r>
            <w:proofErr w:type="gramStart"/>
            <w:r w:rsidRPr="003937E7">
              <w:rPr>
                <w:rFonts w:ascii="Times New Roman" w:eastAsia="Times New Roman" w:hAnsi="Times New Roman" w:cs="Times New Roman"/>
                <w:color w:val="000000"/>
                <w:sz w:val="24"/>
                <w:szCs w:val="24"/>
                <w:lang w:eastAsia="ru-RU"/>
              </w:rPr>
              <w:t xml:space="preserve">искусстве и его видах, об информации как важном ресурсе современного общества; классифицировать (в том числе устанавливать существенный признак классификации) механизмы </w:t>
            </w:r>
            <w:r w:rsidRPr="003937E7">
              <w:rPr>
                <w:rFonts w:ascii="Times New Roman" w:eastAsia="Times New Roman" w:hAnsi="Times New Roman" w:cs="Times New Roman"/>
                <w:color w:val="000000"/>
                <w:sz w:val="24"/>
                <w:szCs w:val="24"/>
                <w:lang w:eastAsia="ru-RU"/>
              </w:rPr>
              <w:lastRenderedPageBreak/>
              <w:t>государственного регулирования экономики,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roofErr w:type="gramEnd"/>
          </w:p>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p>
        </w:tc>
        <w:tc>
          <w:tcPr>
            <w:tcW w:w="830"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lastRenderedPageBreak/>
              <w:t>66, 61</w:t>
            </w:r>
          </w:p>
        </w:tc>
        <w:tc>
          <w:tcPr>
            <w:tcW w:w="872"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75, 43</w:t>
            </w:r>
          </w:p>
        </w:tc>
        <w:tc>
          <w:tcPr>
            <w:tcW w:w="955"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74, 34</w:t>
            </w:r>
          </w:p>
        </w:tc>
      </w:tr>
      <w:tr w:rsidR="003937E7" w:rsidRPr="003937E7" w:rsidTr="00163B25">
        <w:trPr>
          <w:trHeight w:val="1"/>
        </w:trPr>
        <w:tc>
          <w:tcPr>
            <w:tcW w:w="7146"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lastRenderedPageBreak/>
              <w:t xml:space="preserve">3. </w:t>
            </w:r>
            <w:proofErr w:type="gramStart"/>
            <w:r w:rsidRPr="003937E7">
              <w:rPr>
                <w:rFonts w:ascii="Times New Roman" w:eastAsia="Times New Roman" w:hAnsi="Times New Roman" w:cs="Times New Roman"/>
                <w:color w:val="000000"/>
                <w:sz w:val="24"/>
                <w:szCs w:val="24"/>
                <w:lang w:eastAsia="ru-RU"/>
              </w:rPr>
              <w:t>Применять знания об экономической жизни общества, ее основных проявлениях, экономических системах, о собственности, механизме рыночного регулирования экономики, финансовых отношениях, роли государства в экономике, видах налогов, об основах государственной бюджетной и денежно-кредитной политики, о влиянии государственной политики на развитие конкуренции, процессах и явлениях в духовной жизни общества, о науке и образовании, системе образования в Российской Федерации, о религии, мировых религиях, об</w:t>
            </w:r>
            <w:proofErr w:type="gramEnd"/>
            <w:r w:rsidRPr="003937E7">
              <w:rPr>
                <w:rFonts w:ascii="Times New Roman" w:eastAsia="Times New Roman" w:hAnsi="Times New Roman" w:cs="Times New Roman"/>
                <w:color w:val="000000"/>
                <w:sz w:val="24"/>
                <w:szCs w:val="24"/>
                <w:lang w:eastAsia="ru-RU"/>
              </w:rPr>
              <w:t xml:space="preserve"> </w:t>
            </w:r>
            <w:proofErr w:type="gramStart"/>
            <w:r w:rsidRPr="003937E7">
              <w:rPr>
                <w:rFonts w:ascii="Times New Roman" w:eastAsia="Times New Roman" w:hAnsi="Times New Roman" w:cs="Times New Roman"/>
                <w:color w:val="000000"/>
                <w:sz w:val="24"/>
                <w:szCs w:val="24"/>
                <w:lang w:eastAsia="ru-RU"/>
              </w:rPr>
              <w:t>искусстве</w:t>
            </w:r>
            <w:proofErr w:type="gramEnd"/>
            <w:r w:rsidRPr="003937E7">
              <w:rPr>
                <w:rFonts w:ascii="Times New Roman" w:eastAsia="Times New Roman" w:hAnsi="Times New Roman" w:cs="Times New Roman"/>
                <w:color w:val="000000"/>
                <w:sz w:val="24"/>
                <w:szCs w:val="24"/>
                <w:lang w:eastAsia="ru-RU"/>
              </w:rPr>
              <w:t xml:space="preserve"> и его видах, информации как важном ресурсе современного общества; сравнивать различные способы хозяйствования</w:t>
            </w:r>
          </w:p>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p>
        </w:tc>
        <w:tc>
          <w:tcPr>
            <w:tcW w:w="830"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80, 79</w:t>
            </w:r>
          </w:p>
        </w:tc>
        <w:tc>
          <w:tcPr>
            <w:tcW w:w="872"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82, 62</w:t>
            </w:r>
          </w:p>
        </w:tc>
        <w:tc>
          <w:tcPr>
            <w:tcW w:w="955"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83, 08</w:t>
            </w:r>
          </w:p>
        </w:tc>
      </w:tr>
      <w:tr w:rsidR="003937E7" w:rsidRPr="003937E7" w:rsidTr="00163B25">
        <w:trPr>
          <w:trHeight w:val="1"/>
        </w:trPr>
        <w:tc>
          <w:tcPr>
            <w:tcW w:w="7146"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4. </w:t>
            </w:r>
            <w:proofErr w:type="gramStart"/>
            <w:r w:rsidRPr="003937E7">
              <w:rPr>
                <w:rFonts w:ascii="Times New Roman" w:eastAsia="Times New Roman" w:hAnsi="Times New Roman" w:cs="Times New Roman"/>
                <w:color w:val="000000"/>
                <w:sz w:val="24"/>
                <w:szCs w:val="24"/>
                <w:lang w:eastAsia="ru-RU"/>
              </w:rPr>
              <w:t>Приобретать 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выбора профессии и оценки собственных перспектив в профессиональной сфере; выбора форм сбережений; реализации и защиты прав потребителя (в том числе финансовых услуг); осознанного выполнения гражданских обязанностей;</w:t>
            </w:r>
            <w:proofErr w:type="gramEnd"/>
            <w:r w:rsidRPr="003937E7">
              <w:rPr>
                <w:rFonts w:ascii="Times New Roman" w:eastAsia="Times New Roman" w:hAnsi="Times New Roman" w:cs="Times New Roman"/>
                <w:color w:val="000000"/>
                <w:sz w:val="24"/>
                <w:szCs w:val="24"/>
                <w:lang w:eastAsia="ru-RU"/>
              </w:rPr>
              <w:t xml:space="preserve"> </w:t>
            </w:r>
            <w:proofErr w:type="gramStart"/>
            <w:r w:rsidRPr="003937E7">
              <w:rPr>
                <w:rFonts w:ascii="Times New Roman" w:eastAsia="Times New Roman" w:hAnsi="Times New Roman" w:cs="Times New Roman"/>
                <w:color w:val="000000"/>
                <w:sz w:val="24"/>
                <w:szCs w:val="24"/>
                <w:lang w:eastAsia="ru-RU"/>
              </w:rPr>
              <w:t>выбора профессии и оценки собственных перспектив в профессиональной сфере; оценивать 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а также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w:t>
            </w:r>
            <w:proofErr w:type="gramEnd"/>
            <w:r w:rsidRPr="003937E7">
              <w:rPr>
                <w:rFonts w:ascii="Times New Roman" w:eastAsia="Times New Roman" w:hAnsi="Times New Roman" w:cs="Times New Roman"/>
                <w:color w:val="000000"/>
                <w:sz w:val="24"/>
                <w:szCs w:val="24"/>
                <w:lang w:eastAsia="ru-RU"/>
              </w:rPr>
              <w:t xml:space="preserve"> для оценки рисков осуществления финансовых мошенничеств, применения недобросовестных практик)</w:t>
            </w:r>
          </w:p>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p>
        </w:tc>
        <w:tc>
          <w:tcPr>
            <w:tcW w:w="830"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72, 6</w:t>
            </w:r>
          </w:p>
        </w:tc>
        <w:tc>
          <w:tcPr>
            <w:tcW w:w="872"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77, 1</w:t>
            </w:r>
          </w:p>
        </w:tc>
        <w:tc>
          <w:tcPr>
            <w:tcW w:w="955"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75, 33</w:t>
            </w:r>
          </w:p>
        </w:tc>
      </w:tr>
      <w:tr w:rsidR="003937E7" w:rsidRPr="003937E7" w:rsidTr="00163B25">
        <w:trPr>
          <w:trHeight w:val="1"/>
        </w:trPr>
        <w:tc>
          <w:tcPr>
            <w:tcW w:w="7146"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5.1</w:t>
            </w:r>
            <w:proofErr w:type="gramStart"/>
            <w:r w:rsidRPr="003937E7">
              <w:rPr>
                <w:rFonts w:ascii="Times New Roman" w:eastAsia="Times New Roman" w:hAnsi="Times New Roman" w:cs="Times New Roman"/>
                <w:color w:val="000000"/>
                <w:sz w:val="24"/>
                <w:szCs w:val="24"/>
                <w:lang w:eastAsia="ru-RU"/>
              </w:rPr>
              <w:t xml:space="preserve">  О</w:t>
            </w:r>
            <w:proofErr w:type="gramEnd"/>
            <w:r w:rsidRPr="003937E7">
              <w:rPr>
                <w:rFonts w:ascii="Times New Roman" w:eastAsia="Times New Roman" w:hAnsi="Times New Roman" w:cs="Times New Roman"/>
                <w:color w:val="000000"/>
                <w:sz w:val="24"/>
                <w:szCs w:val="24"/>
                <w:lang w:eastAsia="ru-RU"/>
              </w:rPr>
              <w:t>пределять и аргументировать с точки зрения социальных ценностей и с опорой на обществоведческие знания, факты общественной жизни свое отношение к предпринимательству и развитию собственного бизнеса; приводить 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 политики Российского государства в сфере культуры и образования, влияния образования на социализацию личности; оценивать собственные поступки, поведение людей в духовной сфере жизни общества</w:t>
            </w:r>
          </w:p>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p>
        </w:tc>
        <w:tc>
          <w:tcPr>
            <w:tcW w:w="830"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88, 14</w:t>
            </w:r>
          </w:p>
        </w:tc>
        <w:tc>
          <w:tcPr>
            <w:tcW w:w="872"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82, 35</w:t>
            </w:r>
          </w:p>
        </w:tc>
        <w:tc>
          <w:tcPr>
            <w:tcW w:w="955"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81, 21</w:t>
            </w:r>
          </w:p>
        </w:tc>
      </w:tr>
      <w:tr w:rsidR="003937E7" w:rsidRPr="003937E7" w:rsidTr="00163B25">
        <w:trPr>
          <w:trHeight w:val="1"/>
        </w:trPr>
        <w:tc>
          <w:tcPr>
            <w:tcW w:w="7146"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5.2. </w:t>
            </w:r>
            <w:proofErr w:type="gramStart"/>
            <w:r w:rsidRPr="003937E7">
              <w:rPr>
                <w:rFonts w:ascii="Times New Roman" w:eastAsia="Times New Roman" w:hAnsi="Times New Roman" w:cs="Times New Roman"/>
                <w:color w:val="000000"/>
                <w:sz w:val="24"/>
                <w:szCs w:val="24"/>
                <w:lang w:eastAsia="ru-RU"/>
              </w:rPr>
              <w:t xml:space="preserve">Определять и аргументировать с точки зрения социальных </w:t>
            </w:r>
            <w:r w:rsidRPr="003937E7">
              <w:rPr>
                <w:rFonts w:ascii="Times New Roman" w:eastAsia="Times New Roman" w:hAnsi="Times New Roman" w:cs="Times New Roman"/>
                <w:color w:val="000000"/>
                <w:sz w:val="24"/>
                <w:szCs w:val="24"/>
                <w:lang w:eastAsia="ru-RU"/>
              </w:rPr>
              <w:lastRenderedPageBreak/>
              <w:t>ценностей и с опорой на обществоведческие знания, факты общественной жизни свое отношение к предпринимательству и развитию собственного бизнеса; приводить 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 политики Российского государства в сфере культуры и образования, влияния образования на социализацию личности;</w:t>
            </w:r>
            <w:proofErr w:type="gramEnd"/>
            <w:r w:rsidRPr="003937E7">
              <w:rPr>
                <w:rFonts w:ascii="Times New Roman" w:eastAsia="Times New Roman" w:hAnsi="Times New Roman" w:cs="Times New Roman"/>
                <w:color w:val="000000"/>
                <w:sz w:val="24"/>
                <w:szCs w:val="24"/>
                <w:lang w:eastAsia="ru-RU"/>
              </w:rPr>
              <w:t xml:space="preserve"> оценивать собственные поступки, поведение людей в духовной сфере жизни общества</w:t>
            </w:r>
          </w:p>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p>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p>
        </w:tc>
        <w:tc>
          <w:tcPr>
            <w:tcW w:w="830"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lastRenderedPageBreak/>
              <w:t>71, 75</w:t>
            </w:r>
          </w:p>
        </w:tc>
        <w:tc>
          <w:tcPr>
            <w:tcW w:w="872"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71, 36</w:t>
            </w:r>
          </w:p>
        </w:tc>
        <w:tc>
          <w:tcPr>
            <w:tcW w:w="955"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70, 09</w:t>
            </w:r>
          </w:p>
        </w:tc>
      </w:tr>
      <w:tr w:rsidR="003937E7" w:rsidRPr="003937E7" w:rsidTr="00163B25">
        <w:trPr>
          <w:trHeight w:val="1"/>
        </w:trPr>
        <w:tc>
          <w:tcPr>
            <w:tcW w:w="7146" w:type="dxa"/>
            <w:tcBorders>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lastRenderedPageBreak/>
              <w:t xml:space="preserve">6. 1. </w:t>
            </w:r>
            <w:r w:rsidRPr="003937E7">
              <w:rPr>
                <w:rFonts w:ascii="Times New Roman" w:eastAsia="Times New Roman" w:hAnsi="Times New Roman" w:cs="Times New Roman"/>
                <w:color w:val="000000"/>
                <w:sz w:val="24"/>
                <w:szCs w:val="24"/>
                <w:lang w:eastAsia="ru-RU"/>
              </w:rPr>
              <w:t xml:space="preserve">  Применять знания об экономической жизни общества; приводить 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 классифицировать (в том числе устанавливать существенный признак классификации) экономические явления; использовать полученные знания для объяснения причин достижения (</w:t>
            </w:r>
            <w:proofErr w:type="spellStart"/>
            <w:r w:rsidRPr="003937E7">
              <w:rPr>
                <w:rFonts w:ascii="Times New Roman" w:eastAsia="Times New Roman" w:hAnsi="Times New Roman" w:cs="Times New Roman"/>
                <w:color w:val="000000"/>
                <w:sz w:val="24"/>
                <w:szCs w:val="24"/>
                <w:lang w:eastAsia="ru-RU"/>
              </w:rPr>
              <w:t>недостижения</w:t>
            </w:r>
            <w:proofErr w:type="spellEnd"/>
            <w:r w:rsidRPr="003937E7">
              <w:rPr>
                <w:rFonts w:ascii="Times New Roman" w:eastAsia="Times New Roman" w:hAnsi="Times New Roman" w:cs="Times New Roman"/>
                <w:color w:val="000000"/>
                <w:sz w:val="24"/>
                <w:szCs w:val="24"/>
                <w:lang w:eastAsia="ru-RU"/>
              </w:rPr>
              <w:t>) результатов экономической деятельности,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 применять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приводить 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устанавливать и объяснять взаимосвязь развития духовной культуры и формирования личности, взаимовлияние науки и образования; анализировать, систематизировать, критически оценивать и обобщать социальную информацию, представленную в разных формах (описательную, графическую, аудиовизуальную), при изучении культуры, науки и образования</w:t>
            </w:r>
          </w:p>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p>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p>
        </w:tc>
        <w:tc>
          <w:tcPr>
            <w:tcW w:w="830"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77, 97</w:t>
            </w:r>
          </w:p>
        </w:tc>
        <w:tc>
          <w:tcPr>
            <w:tcW w:w="872"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71, 38</w:t>
            </w:r>
          </w:p>
        </w:tc>
        <w:tc>
          <w:tcPr>
            <w:tcW w:w="955"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73, 27</w:t>
            </w:r>
          </w:p>
        </w:tc>
      </w:tr>
      <w:tr w:rsidR="003937E7" w:rsidRPr="003937E7" w:rsidTr="00163B25">
        <w:trPr>
          <w:trHeight w:val="1"/>
        </w:trPr>
        <w:tc>
          <w:tcPr>
            <w:tcW w:w="7146"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6.2.  Применять знания об экономической жизни общества; приводить 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 классифицировать (в том числе устанавливать существенный признак классификации) экономические явления; использовать полученные знания для объяснения причин достижения (</w:t>
            </w:r>
            <w:proofErr w:type="spellStart"/>
            <w:r w:rsidRPr="003937E7">
              <w:rPr>
                <w:rFonts w:ascii="Times New Roman" w:eastAsia="Times New Roman" w:hAnsi="Times New Roman" w:cs="Times New Roman"/>
                <w:color w:val="000000"/>
                <w:sz w:val="24"/>
                <w:szCs w:val="24"/>
                <w:lang w:eastAsia="ru-RU"/>
              </w:rPr>
              <w:t>недостижения</w:t>
            </w:r>
            <w:proofErr w:type="spellEnd"/>
            <w:r w:rsidRPr="003937E7">
              <w:rPr>
                <w:rFonts w:ascii="Times New Roman" w:eastAsia="Times New Roman" w:hAnsi="Times New Roman" w:cs="Times New Roman"/>
                <w:color w:val="000000"/>
                <w:sz w:val="24"/>
                <w:szCs w:val="24"/>
                <w:lang w:eastAsia="ru-RU"/>
              </w:rPr>
              <w:t xml:space="preserve">) результатов экономической деятельности,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 </w:t>
            </w:r>
            <w:r w:rsidRPr="003937E7">
              <w:rPr>
                <w:rFonts w:ascii="Times New Roman" w:eastAsia="Times New Roman" w:hAnsi="Times New Roman" w:cs="Times New Roman"/>
                <w:color w:val="000000"/>
                <w:sz w:val="24"/>
                <w:szCs w:val="24"/>
                <w:lang w:eastAsia="ru-RU"/>
              </w:rPr>
              <w:lastRenderedPageBreak/>
              <w:t>применять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приводить 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устанавливать и объяснять взаимосвязь развития духовной культуры и формирования личности, взаимовлияние науки и образования; анализировать, систематизировать, критически оценивать и обобщать социальную информацию, представленную в разных формах (описательную, графическую, аудиовизуальную), при изучении культуры, науки и образования</w:t>
            </w:r>
          </w:p>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p>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p>
        </w:tc>
        <w:tc>
          <w:tcPr>
            <w:tcW w:w="830"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lastRenderedPageBreak/>
              <w:t>44, 35</w:t>
            </w:r>
          </w:p>
        </w:tc>
        <w:tc>
          <w:tcPr>
            <w:tcW w:w="872"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43, 71</w:t>
            </w:r>
          </w:p>
        </w:tc>
        <w:tc>
          <w:tcPr>
            <w:tcW w:w="955"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45, 51</w:t>
            </w:r>
          </w:p>
        </w:tc>
      </w:tr>
      <w:tr w:rsidR="003937E7" w:rsidRPr="003937E7" w:rsidTr="00163B25">
        <w:trPr>
          <w:trHeight w:val="1"/>
        </w:trPr>
        <w:tc>
          <w:tcPr>
            <w:tcW w:w="7146"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lastRenderedPageBreak/>
              <w:t>7. 1.  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ее с   личным социальным опытом; используя обществоведческие знания, формулировать выводы, подкрепляя их аргументами, при изучении экономической сферы, культуры, науки и образования</w:t>
            </w:r>
          </w:p>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p>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p>
        </w:tc>
        <w:tc>
          <w:tcPr>
            <w:tcW w:w="830"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89, 27</w:t>
            </w:r>
          </w:p>
        </w:tc>
        <w:tc>
          <w:tcPr>
            <w:tcW w:w="872"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73, 87</w:t>
            </w:r>
          </w:p>
        </w:tc>
        <w:tc>
          <w:tcPr>
            <w:tcW w:w="955"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74, 48</w:t>
            </w:r>
          </w:p>
        </w:tc>
      </w:tr>
      <w:tr w:rsidR="003937E7" w:rsidRPr="003937E7" w:rsidTr="00163B25">
        <w:trPr>
          <w:trHeight w:val="1"/>
        </w:trPr>
        <w:tc>
          <w:tcPr>
            <w:tcW w:w="7146"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7.2.  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ее с   личным социальным опытом; используя обществоведческие знания, формулировать выводы, подкрепляя их аргументами, при изучении экономической сферы, культуры, науки и образования</w:t>
            </w:r>
          </w:p>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p>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p>
        </w:tc>
        <w:tc>
          <w:tcPr>
            <w:tcW w:w="830"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67, 8</w:t>
            </w:r>
          </w:p>
        </w:tc>
        <w:tc>
          <w:tcPr>
            <w:tcW w:w="872"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57, 06</w:t>
            </w:r>
          </w:p>
        </w:tc>
        <w:tc>
          <w:tcPr>
            <w:tcW w:w="955"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59, 3</w:t>
            </w:r>
          </w:p>
        </w:tc>
      </w:tr>
      <w:tr w:rsidR="003937E7" w:rsidRPr="003937E7" w:rsidTr="00163B25">
        <w:trPr>
          <w:trHeight w:val="1"/>
        </w:trPr>
        <w:tc>
          <w:tcPr>
            <w:tcW w:w="7146" w:type="dxa"/>
            <w:tcBorders>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7.3</w:t>
            </w:r>
            <w:proofErr w:type="gramStart"/>
            <w:r w:rsidRPr="003937E7">
              <w:rPr>
                <w:rFonts w:ascii="Times New Roman" w:eastAsia="Times New Roman" w:hAnsi="Times New Roman" w:cs="Times New Roman"/>
                <w:color w:val="000000"/>
                <w:sz w:val="24"/>
                <w:szCs w:val="24"/>
                <w:lang w:eastAsia="ru-RU"/>
              </w:rPr>
              <w:t xml:space="preserve">  А</w:t>
            </w:r>
            <w:proofErr w:type="gramEnd"/>
            <w:r w:rsidRPr="003937E7">
              <w:rPr>
                <w:rFonts w:ascii="Times New Roman" w:eastAsia="Times New Roman" w:hAnsi="Times New Roman" w:cs="Times New Roman"/>
                <w:color w:val="000000"/>
                <w:sz w:val="24"/>
                <w:szCs w:val="24"/>
                <w:lang w:eastAsia="ru-RU"/>
              </w:rPr>
              <w:t>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ее с   личным социальным опытом; используя обществоведческие знания, формулировать выводы, подкрепляя их аргументами, при изучении экономической сферы, культуры, науки и образования</w:t>
            </w:r>
          </w:p>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p>
        </w:tc>
        <w:tc>
          <w:tcPr>
            <w:tcW w:w="830"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50, 56</w:t>
            </w:r>
          </w:p>
        </w:tc>
        <w:tc>
          <w:tcPr>
            <w:tcW w:w="872"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48, 71</w:t>
            </w:r>
          </w:p>
        </w:tc>
        <w:tc>
          <w:tcPr>
            <w:tcW w:w="955"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50, 15</w:t>
            </w:r>
          </w:p>
        </w:tc>
      </w:tr>
      <w:tr w:rsidR="003937E7" w:rsidRPr="003937E7" w:rsidTr="00163B25">
        <w:trPr>
          <w:trHeight w:val="1"/>
        </w:trPr>
        <w:tc>
          <w:tcPr>
            <w:tcW w:w="7146"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8. 1.Применять знания об экономической жизни общества, ее основных проявлениях, экономических системах, о собственности, механизме рыночного регулирования экономики, финансовых отношениях, роли государства в экономике, видах налогов, об основах государственной бюджетной и денежно-кредитной политики, о влиянии государственной </w:t>
            </w:r>
            <w:proofErr w:type="gramStart"/>
            <w:r w:rsidRPr="003937E7">
              <w:rPr>
                <w:rFonts w:ascii="Times New Roman" w:eastAsia="Times New Roman" w:hAnsi="Times New Roman" w:cs="Times New Roman"/>
                <w:color w:val="000000"/>
                <w:sz w:val="24"/>
                <w:szCs w:val="24"/>
                <w:lang w:eastAsia="ru-RU"/>
              </w:rPr>
              <w:t>политики на развитие</w:t>
            </w:r>
            <w:proofErr w:type="gramEnd"/>
            <w:r w:rsidRPr="003937E7">
              <w:rPr>
                <w:rFonts w:ascii="Times New Roman" w:eastAsia="Times New Roman" w:hAnsi="Times New Roman" w:cs="Times New Roman"/>
                <w:color w:val="000000"/>
                <w:sz w:val="24"/>
                <w:szCs w:val="24"/>
                <w:lang w:eastAsia="ru-RU"/>
              </w:rPr>
              <w:t xml:space="preserve"> конкуренции; характеризовать духовно-нравственные ценности (в том числе нормы морали и нравственности, гуманизм, милосердие, справедливость) нашего общества, искусство как сферу </w:t>
            </w:r>
            <w:r w:rsidRPr="003937E7">
              <w:rPr>
                <w:rFonts w:ascii="Times New Roman" w:eastAsia="Times New Roman" w:hAnsi="Times New Roman" w:cs="Times New Roman"/>
                <w:color w:val="000000"/>
                <w:sz w:val="24"/>
                <w:szCs w:val="24"/>
                <w:lang w:eastAsia="ru-RU"/>
              </w:rPr>
              <w:lastRenderedPageBreak/>
              <w:t>деятельности, информационную культуру и информационную безопасность</w:t>
            </w:r>
          </w:p>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p>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p>
        </w:tc>
        <w:tc>
          <w:tcPr>
            <w:tcW w:w="830"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lastRenderedPageBreak/>
              <w:t>74, 58</w:t>
            </w:r>
          </w:p>
        </w:tc>
        <w:tc>
          <w:tcPr>
            <w:tcW w:w="872"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64, 09</w:t>
            </w:r>
          </w:p>
        </w:tc>
        <w:tc>
          <w:tcPr>
            <w:tcW w:w="955"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62, 11</w:t>
            </w:r>
          </w:p>
        </w:tc>
      </w:tr>
      <w:tr w:rsidR="003937E7" w:rsidRPr="003937E7" w:rsidTr="00163B25">
        <w:trPr>
          <w:trHeight w:val="1"/>
        </w:trPr>
        <w:tc>
          <w:tcPr>
            <w:tcW w:w="7146" w:type="dxa"/>
            <w:tcBorders>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lastRenderedPageBreak/>
              <w:t>8.2.</w:t>
            </w:r>
            <w:r w:rsidRPr="003937E7">
              <w:rPr>
                <w:rFonts w:ascii="Times New Roman" w:eastAsia="Times New Roman" w:hAnsi="Times New Roman" w:cs="Times New Roman"/>
                <w:color w:val="000000"/>
                <w:sz w:val="24"/>
                <w:szCs w:val="24"/>
                <w:lang w:eastAsia="ru-RU"/>
              </w:rPr>
              <w:t xml:space="preserve">Применять знания об экономической жизни общества, ее основных проявлениях, экономических системах, о собственности, механизме рыночного регулирования экономики, финансовых отношениях, роли государства в экономике, видах налогов, об основах государственной бюджетной и денежно-кредитной политики, о влиянии государственной </w:t>
            </w:r>
            <w:proofErr w:type="gramStart"/>
            <w:r w:rsidRPr="003937E7">
              <w:rPr>
                <w:rFonts w:ascii="Times New Roman" w:eastAsia="Times New Roman" w:hAnsi="Times New Roman" w:cs="Times New Roman"/>
                <w:color w:val="000000"/>
                <w:sz w:val="24"/>
                <w:szCs w:val="24"/>
                <w:lang w:eastAsia="ru-RU"/>
              </w:rPr>
              <w:t>политики на развитие</w:t>
            </w:r>
            <w:proofErr w:type="gramEnd"/>
            <w:r w:rsidRPr="003937E7">
              <w:rPr>
                <w:rFonts w:ascii="Times New Roman" w:eastAsia="Times New Roman" w:hAnsi="Times New Roman" w:cs="Times New Roman"/>
                <w:color w:val="000000"/>
                <w:sz w:val="24"/>
                <w:szCs w:val="24"/>
                <w:lang w:eastAsia="ru-RU"/>
              </w:rPr>
              <w:t xml:space="preserve"> конкуренции; характеризовать 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w:t>
            </w:r>
          </w:p>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p>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p>
        </w:tc>
        <w:tc>
          <w:tcPr>
            <w:tcW w:w="830"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32, 77</w:t>
            </w:r>
          </w:p>
        </w:tc>
        <w:tc>
          <w:tcPr>
            <w:tcW w:w="872"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37, 15</w:t>
            </w:r>
          </w:p>
        </w:tc>
        <w:tc>
          <w:tcPr>
            <w:tcW w:w="955"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36, 27</w:t>
            </w:r>
          </w:p>
        </w:tc>
      </w:tr>
      <w:tr w:rsidR="003937E7" w:rsidRPr="003937E7" w:rsidTr="00163B25">
        <w:trPr>
          <w:trHeight w:val="1"/>
        </w:trPr>
        <w:tc>
          <w:tcPr>
            <w:tcW w:w="7146" w:type="dxa"/>
            <w:tcBorders>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8.3.</w:t>
            </w:r>
            <w:r w:rsidRPr="003937E7">
              <w:rPr>
                <w:rFonts w:ascii="Times New Roman" w:eastAsia="Times New Roman" w:hAnsi="Times New Roman" w:cs="Times New Roman"/>
                <w:color w:val="000000"/>
                <w:sz w:val="24"/>
                <w:szCs w:val="24"/>
                <w:lang w:eastAsia="ru-RU"/>
              </w:rPr>
              <w:t xml:space="preserve">Применять знания об экономической жизни общества, ее основных проявлениях, экономических системах, о собственности, механизме рыночного регулирования экономики, финансовых отношениях, роли государства в экономике, видах налогов, об основах государственной бюджетной и денежно-кредитной политики, о влиянии государственной </w:t>
            </w:r>
            <w:proofErr w:type="gramStart"/>
            <w:r w:rsidRPr="003937E7">
              <w:rPr>
                <w:rFonts w:ascii="Times New Roman" w:eastAsia="Times New Roman" w:hAnsi="Times New Roman" w:cs="Times New Roman"/>
                <w:color w:val="000000"/>
                <w:sz w:val="24"/>
                <w:szCs w:val="24"/>
                <w:lang w:eastAsia="ru-RU"/>
              </w:rPr>
              <w:t>политики на развитие</w:t>
            </w:r>
            <w:proofErr w:type="gramEnd"/>
            <w:r w:rsidRPr="003937E7">
              <w:rPr>
                <w:rFonts w:ascii="Times New Roman" w:eastAsia="Times New Roman" w:hAnsi="Times New Roman" w:cs="Times New Roman"/>
                <w:color w:val="000000"/>
                <w:sz w:val="24"/>
                <w:szCs w:val="24"/>
                <w:lang w:eastAsia="ru-RU"/>
              </w:rPr>
              <w:t xml:space="preserve"> конкуренции; характеризовать 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w:t>
            </w:r>
          </w:p>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p>
        </w:tc>
        <w:tc>
          <w:tcPr>
            <w:tcW w:w="830"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47, 46</w:t>
            </w:r>
          </w:p>
        </w:tc>
        <w:tc>
          <w:tcPr>
            <w:tcW w:w="872"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47, 53</w:t>
            </w:r>
          </w:p>
        </w:tc>
        <w:tc>
          <w:tcPr>
            <w:tcW w:w="955"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44, 92</w:t>
            </w:r>
          </w:p>
        </w:tc>
      </w:tr>
    </w:tbl>
    <w:p w:rsidR="003937E7" w:rsidRPr="003937E7" w:rsidRDefault="003937E7" w:rsidP="003937E7">
      <w:pPr>
        <w:suppressAutoHyphens/>
        <w:spacing w:after="0" w:line="240" w:lineRule="auto"/>
        <w:ind w:firstLine="709"/>
        <w:jc w:val="both"/>
        <w:rPr>
          <w:rFonts w:ascii="Times New Roman" w:eastAsia="Times New Roman" w:hAnsi="Times New Roman" w:cs="Times New Roman"/>
          <w:color w:val="000000"/>
          <w:sz w:val="24"/>
          <w:szCs w:val="24"/>
          <w:lang w:val="en-US" w:eastAsia="ru-RU"/>
        </w:rPr>
      </w:pPr>
    </w:p>
    <w:p w:rsidR="003937E7" w:rsidRPr="003937E7" w:rsidRDefault="003937E7" w:rsidP="003937E7">
      <w:pPr>
        <w:suppressAutoHyphens/>
        <w:spacing w:after="0" w:line="240" w:lineRule="auto"/>
        <w:ind w:left="-709" w:firstLine="567"/>
        <w:jc w:val="both"/>
        <w:rPr>
          <w:rFonts w:ascii="Times New Roman" w:eastAsia="Times New Roman" w:hAnsi="Times New Roman" w:cs="Times New Roman"/>
          <w:color w:val="000000"/>
          <w:sz w:val="24"/>
          <w:szCs w:val="24"/>
          <w:lang w:eastAsia="ru-RU"/>
        </w:rPr>
      </w:pPr>
    </w:p>
    <w:p w:rsidR="003937E7" w:rsidRPr="003937E7" w:rsidRDefault="003937E7" w:rsidP="003937E7">
      <w:pPr>
        <w:suppressAutoHyphens/>
        <w:spacing w:after="0" w:line="240" w:lineRule="auto"/>
        <w:ind w:left="-709"/>
        <w:jc w:val="both"/>
        <w:rPr>
          <w:rFonts w:ascii="Times New Roman" w:eastAsia="Times New Roman" w:hAnsi="Times New Roman" w:cs="Times New Roman"/>
          <w:sz w:val="24"/>
          <w:szCs w:val="24"/>
          <w:lang w:eastAsia="ru-RU"/>
        </w:rPr>
      </w:pPr>
    </w:p>
    <w:p w:rsidR="003937E7" w:rsidRPr="003937E7" w:rsidRDefault="003937E7" w:rsidP="003937E7">
      <w:pPr>
        <w:tabs>
          <w:tab w:val="left" w:pos="708"/>
        </w:tabs>
        <w:suppressAutoHyphens/>
        <w:spacing w:after="0" w:line="240" w:lineRule="auto"/>
        <w:ind w:left="-709" w:firstLine="567"/>
        <w:jc w:val="both"/>
        <w:rPr>
          <w:rFonts w:ascii="Times New Roman" w:eastAsia="Times New Roman" w:hAnsi="Times New Roman" w:cs="Times New Roman"/>
          <w:b/>
          <w:color w:val="000000"/>
          <w:sz w:val="24"/>
          <w:szCs w:val="24"/>
          <w:lang w:eastAsia="ru-RU"/>
        </w:rPr>
      </w:pPr>
      <w:r w:rsidRPr="003937E7">
        <w:rPr>
          <w:rFonts w:ascii="Times New Roman" w:eastAsia="Times New Roman" w:hAnsi="Times New Roman" w:cs="Times New Roman"/>
          <w:b/>
          <w:color w:val="000000"/>
          <w:sz w:val="24"/>
          <w:szCs w:val="24"/>
          <w:lang w:eastAsia="ru-RU"/>
        </w:rPr>
        <w:t>Вызвали затруднения задания</w:t>
      </w:r>
      <w:proofErr w:type="gramStart"/>
      <w:r w:rsidRPr="003937E7">
        <w:rPr>
          <w:rFonts w:ascii="Times New Roman" w:eastAsia="Times New Roman" w:hAnsi="Times New Roman" w:cs="Times New Roman"/>
          <w:b/>
          <w:color w:val="000000"/>
          <w:sz w:val="24"/>
          <w:szCs w:val="24"/>
          <w:lang w:eastAsia="ru-RU"/>
        </w:rPr>
        <w:t>: :</w:t>
      </w:r>
      <w:proofErr w:type="gramEnd"/>
    </w:p>
    <w:p w:rsidR="003937E7" w:rsidRPr="003937E7" w:rsidRDefault="003937E7" w:rsidP="003937E7">
      <w:pPr>
        <w:widowControl w:val="0"/>
        <w:tabs>
          <w:tab w:val="left" w:pos="708"/>
        </w:tabs>
        <w:suppressAutoHyphens/>
        <w:spacing w:after="0" w:line="240" w:lineRule="auto"/>
        <w:ind w:left="-709" w:firstLine="567"/>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Задание 6. 2  - у 55, 65 % обучающихся не развито умение  применять знания об экономической жизни общества; приводить 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 классифицировать (в том числе устанавливать существенный признак классификации) экономические явления; использовать полученные знания для объяснения причин достижения (</w:t>
      </w:r>
      <w:proofErr w:type="spellStart"/>
      <w:r w:rsidRPr="003937E7">
        <w:rPr>
          <w:rFonts w:ascii="Times New Roman" w:eastAsia="Times New Roman" w:hAnsi="Times New Roman" w:cs="Times New Roman"/>
          <w:color w:val="000000"/>
          <w:sz w:val="24"/>
          <w:szCs w:val="24"/>
          <w:lang w:eastAsia="ru-RU"/>
        </w:rPr>
        <w:t>недостижения</w:t>
      </w:r>
      <w:proofErr w:type="spellEnd"/>
      <w:r w:rsidRPr="003937E7">
        <w:rPr>
          <w:rFonts w:ascii="Times New Roman" w:eastAsia="Times New Roman" w:hAnsi="Times New Roman" w:cs="Times New Roman"/>
          <w:color w:val="000000"/>
          <w:sz w:val="24"/>
          <w:szCs w:val="24"/>
          <w:lang w:eastAsia="ru-RU"/>
        </w:rPr>
        <w:t>) результатов экономической деятельности,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 применять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приводить 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устанавливать и объяснять взаимосвязь развития духовной культуры и формирования личности, взаимовлияние науки и образования; анализировать, систематизировать, критически оценивать и обобщать социальную информацию, представленную в разных формах (описательную, графическую, аудиовизуальную), при изучении культуры, науки и образования</w:t>
      </w:r>
    </w:p>
    <w:p w:rsidR="003937E7" w:rsidRPr="003937E7" w:rsidRDefault="003937E7" w:rsidP="003937E7">
      <w:pPr>
        <w:widowControl w:val="0"/>
        <w:tabs>
          <w:tab w:val="left" w:pos="708"/>
        </w:tabs>
        <w:suppressAutoHyphens/>
        <w:spacing w:after="0" w:line="240" w:lineRule="auto"/>
        <w:ind w:left="-709" w:firstLine="567"/>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Задание 8.2 — у 67, 23 % обучающихся не развито умение  применять знания об </w:t>
      </w:r>
      <w:r w:rsidRPr="003937E7">
        <w:rPr>
          <w:rFonts w:ascii="Times New Roman" w:eastAsia="Times New Roman" w:hAnsi="Times New Roman" w:cs="Times New Roman"/>
          <w:color w:val="000000"/>
          <w:sz w:val="24"/>
          <w:szCs w:val="24"/>
          <w:lang w:eastAsia="ru-RU"/>
        </w:rPr>
        <w:lastRenderedPageBreak/>
        <w:t xml:space="preserve">экономической жизни общества, ее основных проявлениях, экономических системах, о собственности, механизме рыночного регулирования экономики, финансовых отношениях, роли государства в экономике, видах налогов, об основах государственной бюджетной и денежно-кредитной политики, о влиянии государственной </w:t>
      </w:r>
      <w:proofErr w:type="gramStart"/>
      <w:r w:rsidRPr="003937E7">
        <w:rPr>
          <w:rFonts w:ascii="Times New Roman" w:eastAsia="Times New Roman" w:hAnsi="Times New Roman" w:cs="Times New Roman"/>
          <w:color w:val="000000"/>
          <w:sz w:val="24"/>
          <w:szCs w:val="24"/>
          <w:lang w:eastAsia="ru-RU"/>
        </w:rPr>
        <w:t>политики на развитие</w:t>
      </w:r>
      <w:proofErr w:type="gramEnd"/>
      <w:r w:rsidRPr="003937E7">
        <w:rPr>
          <w:rFonts w:ascii="Times New Roman" w:eastAsia="Times New Roman" w:hAnsi="Times New Roman" w:cs="Times New Roman"/>
          <w:color w:val="000000"/>
          <w:sz w:val="24"/>
          <w:szCs w:val="24"/>
          <w:lang w:eastAsia="ru-RU"/>
        </w:rPr>
        <w:t xml:space="preserve"> конкуренции; характеризовать 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w:t>
      </w:r>
    </w:p>
    <w:p w:rsidR="003937E7" w:rsidRPr="003937E7" w:rsidRDefault="003937E7" w:rsidP="003937E7">
      <w:pPr>
        <w:widowControl w:val="0"/>
        <w:tabs>
          <w:tab w:val="left" w:pos="708"/>
        </w:tabs>
        <w:suppressAutoHyphens/>
        <w:spacing w:after="0" w:line="240" w:lineRule="auto"/>
        <w:ind w:left="-709" w:firstLine="567"/>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Задание 8.3 — у 52, 54 %  обучающихся не развито умение  применять знания об экономической жизни общества, ее основных проявлениях, экономических системах, о собственности, механизме рыночного регулирования экономики, финансовых отношениях, роли государства в экономике, видах налогов, об основах государственной бюджетной и денежно-кредитной политики, о влиянии государственной </w:t>
      </w:r>
      <w:proofErr w:type="gramStart"/>
      <w:r w:rsidRPr="003937E7">
        <w:rPr>
          <w:rFonts w:ascii="Times New Roman" w:eastAsia="Times New Roman" w:hAnsi="Times New Roman" w:cs="Times New Roman"/>
          <w:color w:val="000000"/>
          <w:sz w:val="24"/>
          <w:szCs w:val="24"/>
          <w:lang w:eastAsia="ru-RU"/>
        </w:rPr>
        <w:t>политики на развитие</w:t>
      </w:r>
      <w:proofErr w:type="gramEnd"/>
      <w:r w:rsidRPr="003937E7">
        <w:rPr>
          <w:rFonts w:ascii="Times New Roman" w:eastAsia="Times New Roman" w:hAnsi="Times New Roman" w:cs="Times New Roman"/>
          <w:color w:val="000000"/>
          <w:sz w:val="24"/>
          <w:szCs w:val="24"/>
          <w:lang w:eastAsia="ru-RU"/>
        </w:rPr>
        <w:t xml:space="preserve"> конкуренции; характеризовать 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w:t>
      </w:r>
    </w:p>
    <w:p w:rsidR="003937E7" w:rsidRPr="003937E7" w:rsidRDefault="003937E7" w:rsidP="003937E7">
      <w:pPr>
        <w:tabs>
          <w:tab w:val="left" w:pos="708"/>
        </w:tabs>
        <w:suppressAutoHyphens/>
        <w:spacing w:after="0" w:line="240" w:lineRule="auto"/>
        <w:ind w:left="-709"/>
        <w:jc w:val="both"/>
        <w:rPr>
          <w:rFonts w:ascii="Times New Roman" w:eastAsia="Times New Roman" w:hAnsi="Times New Roman" w:cs="Times New Roman"/>
          <w:color w:val="000000"/>
          <w:sz w:val="24"/>
          <w:szCs w:val="24"/>
          <w:lang w:eastAsia="ru-RU"/>
        </w:rPr>
      </w:pPr>
    </w:p>
    <w:p w:rsidR="003937E7" w:rsidRPr="003937E7" w:rsidRDefault="003937E7" w:rsidP="003937E7">
      <w:pPr>
        <w:tabs>
          <w:tab w:val="left" w:pos="708"/>
        </w:tabs>
        <w:suppressAutoHyphens/>
        <w:spacing w:after="0" w:line="240" w:lineRule="auto"/>
        <w:ind w:left="-709" w:firstLine="567"/>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 Учащиеся, лучше всего справились с заданиями тестовой части, плохо справились с заданиями, где требовалось дать развернутый ответ на рассуждение, сформулировать свою точку зрения, опираясь на базовые обществоведческие знания. Чаще всего приведены рассуждения общего характера, не соответствующие требованию заданий. </w:t>
      </w:r>
    </w:p>
    <w:p w:rsidR="003937E7" w:rsidRPr="003937E7" w:rsidRDefault="003937E7" w:rsidP="003937E7">
      <w:pPr>
        <w:suppressAutoHyphens/>
        <w:spacing w:after="0" w:line="240" w:lineRule="auto"/>
        <w:ind w:left="-709" w:firstLine="567"/>
        <w:jc w:val="both"/>
        <w:rPr>
          <w:rFonts w:ascii="Times New Roman" w:eastAsia="Times New Roman" w:hAnsi="Times New Roman" w:cs="Times New Roman"/>
          <w:b/>
          <w:sz w:val="24"/>
          <w:szCs w:val="24"/>
          <w:highlight w:val="white"/>
          <w:lang w:eastAsia="ru-RU"/>
        </w:rPr>
      </w:pPr>
      <w:r w:rsidRPr="003937E7">
        <w:rPr>
          <w:rFonts w:ascii="Times New Roman" w:eastAsia="Times New Roman" w:hAnsi="Times New Roman" w:cs="Times New Roman"/>
          <w:b/>
          <w:sz w:val="24"/>
          <w:szCs w:val="24"/>
          <w:highlight w:val="white"/>
          <w:lang w:eastAsia="ru-RU"/>
        </w:rPr>
        <w:t>Причины возникновения затруднений:</w:t>
      </w:r>
    </w:p>
    <w:p w:rsidR="003937E7" w:rsidRPr="003937E7" w:rsidRDefault="003937E7" w:rsidP="003937E7">
      <w:pPr>
        <w:suppressAutoHyphens/>
        <w:spacing w:after="0" w:line="240" w:lineRule="auto"/>
        <w:ind w:left="-709" w:firstLine="567"/>
        <w:jc w:val="both"/>
        <w:rPr>
          <w:rFonts w:ascii="Times New Roman" w:eastAsia="Times New Roman" w:hAnsi="Times New Roman" w:cs="Times New Roman"/>
          <w:sz w:val="24"/>
          <w:szCs w:val="24"/>
          <w:highlight w:val="white"/>
          <w:lang w:eastAsia="ru-RU"/>
        </w:rPr>
      </w:pPr>
      <w:r w:rsidRPr="003937E7">
        <w:rPr>
          <w:rFonts w:ascii="Times New Roman" w:eastAsia="Times New Roman" w:hAnsi="Times New Roman" w:cs="Times New Roman"/>
          <w:sz w:val="24"/>
          <w:szCs w:val="24"/>
          <w:highlight w:val="white"/>
          <w:lang w:eastAsia="ru-RU"/>
        </w:rPr>
        <w:t>Для решения выявленной проблемы необходимо.</w:t>
      </w:r>
    </w:p>
    <w:p w:rsidR="003937E7" w:rsidRPr="003937E7" w:rsidRDefault="003937E7" w:rsidP="003937E7">
      <w:pPr>
        <w:tabs>
          <w:tab w:val="left" w:pos="708"/>
        </w:tabs>
        <w:suppressAutoHyphens/>
        <w:spacing w:after="0" w:line="240" w:lineRule="auto"/>
        <w:ind w:left="-709" w:firstLine="567"/>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1.Продолжить формирование умений и навыков определять обществоведческие термины и давать им исчерпывающие, точные определения. </w:t>
      </w:r>
    </w:p>
    <w:p w:rsidR="003937E7" w:rsidRPr="003937E7" w:rsidRDefault="003937E7" w:rsidP="003937E7">
      <w:pPr>
        <w:tabs>
          <w:tab w:val="left" w:pos="708"/>
        </w:tabs>
        <w:suppressAutoHyphens/>
        <w:spacing w:after="0" w:line="240" w:lineRule="auto"/>
        <w:ind w:left="-709" w:firstLine="567"/>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2.Способствовать формированию умений выделять главное в тексте, составлять грамотный письменный ответ на вопрос. </w:t>
      </w:r>
    </w:p>
    <w:p w:rsidR="003937E7" w:rsidRPr="003937E7" w:rsidRDefault="003937E7" w:rsidP="003937E7">
      <w:pPr>
        <w:tabs>
          <w:tab w:val="left" w:pos="708"/>
        </w:tabs>
        <w:suppressAutoHyphens/>
        <w:spacing w:after="0" w:line="240" w:lineRule="auto"/>
        <w:ind w:left="-709" w:firstLine="567"/>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3.Чаще давать учащимся письменные задания развернутого характера, где необходимо подробно описывать свою точку зрения и объяснять смысл тех или иных обществоведческих терминов. </w:t>
      </w:r>
    </w:p>
    <w:p w:rsidR="003937E7" w:rsidRPr="003937E7" w:rsidRDefault="003937E7" w:rsidP="003937E7">
      <w:pPr>
        <w:tabs>
          <w:tab w:val="left" w:pos="708"/>
        </w:tabs>
        <w:suppressAutoHyphens/>
        <w:spacing w:after="0" w:line="240" w:lineRule="auto"/>
        <w:ind w:left="-709" w:firstLine="567"/>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4.Продолжить работу по развитию умений работать с учебным материалом. </w:t>
      </w:r>
    </w:p>
    <w:p w:rsidR="003937E7" w:rsidRPr="003937E7" w:rsidRDefault="003937E7" w:rsidP="003937E7">
      <w:pPr>
        <w:suppressAutoHyphens/>
        <w:ind w:left="-709" w:firstLine="567"/>
        <w:jc w:val="both"/>
        <w:rPr>
          <w:rFonts w:ascii="Times New Roman" w:eastAsia="Times New Roman" w:hAnsi="Times New Roman" w:cs="Times New Roman"/>
          <w:b/>
          <w:bCs/>
          <w:sz w:val="24"/>
          <w:szCs w:val="24"/>
          <w:lang w:eastAsia="ru-RU"/>
        </w:rPr>
      </w:pPr>
      <w:r w:rsidRPr="003937E7">
        <w:rPr>
          <w:rFonts w:ascii="Times New Roman" w:eastAsia="Times New Roman" w:hAnsi="Times New Roman" w:cs="Times New Roman"/>
          <w:sz w:val="24"/>
          <w:szCs w:val="24"/>
          <w:lang w:eastAsia="ru-RU"/>
        </w:rPr>
        <w:t>5.Нацелить учащихся на запоминание обществоведческих терминов, понятий, определений. Здесь помогут разнообразные внеурочные и учебные мероприятия: проверочные тесты, эссе, викторины.</w:t>
      </w:r>
    </w:p>
    <w:p w:rsidR="003937E7" w:rsidRPr="003937E7" w:rsidRDefault="003937E7" w:rsidP="003937E7">
      <w:pPr>
        <w:suppressAutoHyphens/>
        <w:ind w:left="-709" w:firstLine="567"/>
        <w:jc w:val="both"/>
        <w:rPr>
          <w:rFonts w:ascii="Times New Roman" w:eastAsia="Times New Roman" w:hAnsi="Times New Roman" w:cs="Times New Roman"/>
          <w:b/>
          <w:bCs/>
          <w:sz w:val="24"/>
          <w:szCs w:val="24"/>
          <w:lang w:eastAsia="ru-RU"/>
        </w:rPr>
      </w:pPr>
    </w:p>
    <w:p w:rsidR="003937E7" w:rsidRPr="003937E7" w:rsidRDefault="003937E7" w:rsidP="003937E7">
      <w:pPr>
        <w:suppressAutoHyphens/>
        <w:ind w:left="-709" w:firstLine="567"/>
        <w:jc w:val="both"/>
        <w:rPr>
          <w:rFonts w:ascii="Times New Roman" w:eastAsia="Times New Roman" w:hAnsi="Times New Roman" w:cs="Times New Roman"/>
          <w:b/>
          <w:bCs/>
          <w:sz w:val="24"/>
          <w:szCs w:val="24"/>
          <w:lang w:eastAsia="ru-RU"/>
        </w:rPr>
      </w:pPr>
      <w:r w:rsidRPr="003937E7">
        <w:rPr>
          <w:rFonts w:ascii="Times New Roman" w:eastAsia="Times New Roman CYR" w:hAnsi="Times New Roman" w:cs="Times New Roman"/>
          <w:b/>
          <w:bCs/>
          <w:sz w:val="24"/>
          <w:szCs w:val="24"/>
          <w:lang w:eastAsia="ru-RU"/>
        </w:rPr>
        <w:t xml:space="preserve">По итогам ВПР наблюдается сравнение с отметками по журналу в 8 классах </w:t>
      </w:r>
      <w:proofErr w:type="spellStart"/>
      <w:r w:rsidRPr="003937E7">
        <w:rPr>
          <w:rFonts w:ascii="Times New Roman" w:eastAsia="Times New Roman CYR" w:hAnsi="Times New Roman" w:cs="Times New Roman"/>
          <w:b/>
          <w:bCs/>
          <w:sz w:val="24"/>
          <w:szCs w:val="24"/>
          <w:lang w:eastAsia="ru-RU"/>
        </w:rPr>
        <w:t>Новоорского</w:t>
      </w:r>
      <w:proofErr w:type="spellEnd"/>
      <w:r w:rsidRPr="003937E7">
        <w:rPr>
          <w:rFonts w:ascii="Times New Roman" w:eastAsia="Times New Roman CYR" w:hAnsi="Times New Roman" w:cs="Times New Roman"/>
          <w:b/>
          <w:bCs/>
          <w:sz w:val="24"/>
          <w:szCs w:val="24"/>
          <w:lang w:eastAsia="ru-RU"/>
        </w:rPr>
        <w:t xml:space="preserve"> района</w:t>
      </w:r>
      <w:proofErr w:type="gramStart"/>
      <w:r w:rsidRPr="003937E7">
        <w:rPr>
          <w:rFonts w:ascii="Times New Roman" w:eastAsia="Times New Roman CYR" w:hAnsi="Times New Roman" w:cs="Times New Roman"/>
          <w:b/>
          <w:bCs/>
          <w:sz w:val="24"/>
          <w:szCs w:val="24"/>
          <w:lang w:eastAsia="ru-RU"/>
        </w:rPr>
        <w:t xml:space="preserve"> :</w:t>
      </w:r>
      <w:proofErr w:type="gramEnd"/>
      <w:r w:rsidRPr="003937E7">
        <w:rPr>
          <w:rFonts w:ascii="Times New Roman" w:eastAsia="Times New Roman CYR" w:hAnsi="Times New Roman" w:cs="Times New Roman"/>
          <w:b/>
          <w:bCs/>
          <w:sz w:val="24"/>
          <w:szCs w:val="24"/>
          <w:lang w:eastAsia="ru-RU"/>
        </w:rPr>
        <w:t xml:space="preserve"> </w:t>
      </w:r>
    </w:p>
    <w:tbl>
      <w:tblPr>
        <w:tblW w:w="7659" w:type="dxa"/>
        <w:tblInd w:w="-3" w:type="dxa"/>
        <w:tblLayout w:type="fixed"/>
        <w:tblLook w:val="04A0" w:firstRow="1" w:lastRow="0" w:firstColumn="1" w:lastColumn="0" w:noHBand="0" w:noVBand="1"/>
      </w:tblPr>
      <w:tblGrid>
        <w:gridCol w:w="3372"/>
        <w:gridCol w:w="2268"/>
        <w:gridCol w:w="2019"/>
      </w:tblGrid>
      <w:tr w:rsidR="003937E7" w:rsidRPr="003937E7" w:rsidTr="00163B25">
        <w:trPr>
          <w:trHeight w:val="689"/>
        </w:trPr>
        <w:tc>
          <w:tcPr>
            <w:tcW w:w="3372" w:type="dxa"/>
            <w:tcBorders>
              <w:top w:val="single" w:sz="2" w:space="0" w:color="000000"/>
              <w:left w:val="single" w:sz="2" w:space="0" w:color="000000"/>
              <w:bottom w:val="single" w:sz="2" w:space="0" w:color="000000"/>
              <w:right w:val="single" w:sz="2"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b/>
                <w:bCs/>
                <w:sz w:val="24"/>
                <w:szCs w:val="24"/>
                <w:lang w:eastAsia="ru-RU"/>
              </w:rPr>
            </w:pPr>
            <w:proofErr w:type="spellStart"/>
            <w:r w:rsidRPr="003937E7">
              <w:rPr>
                <w:rFonts w:ascii="Times New Roman" w:eastAsia="Times New Roman CYR" w:hAnsi="Times New Roman" w:cs="Times New Roman"/>
                <w:color w:val="000000"/>
                <w:sz w:val="24"/>
                <w:szCs w:val="24"/>
                <w:lang w:eastAsia="ru-RU"/>
              </w:rPr>
              <w:t>Новоорский</w:t>
            </w:r>
            <w:proofErr w:type="spellEnd"/>
            <w:r w:rsidRPr="003937E7">
              <w:rPr>
                <w:rFonts w:ascii="Times New Roman" w:eastAsia="Times New Roman CYR" w:hAnsi="Times New Roman" w:cs="Times New Roman"/>
                <w:color w:val="000000"/>
                <w:sz w:val="24"/>
                <w:szCs w:val="24"/>
                <w:lang w:eastAsia="ru-RU"/>
              </w:rPr>
              <w:t xml:space="preserve"> муниципальный район</w:t>
            </w:r>
          </w:p>
          <w:p w:rsidR="003937E7" w:rsidRPr="003937E7" w:rsidRDefault="003937E7" w:rsidP="003937E7">
            <w:pPr>
              <w:widowControl w:val="0"/>
              <w:suppressAutoHyphens/>
              <w:spacing w:after="0" w:line="240" w:lineRule="auto"/>
              <w:rPr>
                <w:rFonts w:ascii="Times New Roman" w:eastAsia="Times New Roman" w:hAnsi="Times New Roman" w:cs="Times New Roman"/>
                <w:b/>
                <w:bCs/>
                <w:sz w:val="24"/>
                <w:szCs w:val="24"/>
                <w:lang w:eastAsia="ru-RU"/>
              </w:rPr>
            </w:pPr>
          </w:p>
        </w:tc>
        <w:tc>
          <w:tcPr>
            <w:tcW w:w="2268" w:type="dxa"/>
            <w:tcBorders>
              <w:top w:val="single" w:sz="2" w:space="0" w:color="000000"/>
              <w:left w:val="single" w:sz="2" w:space="0" w:color="000000"/>
              <w:bottom w:val="single" w:sz="2" w:space="0" w:color="000000"/>
              <w:right w:val="single" w:sz="2" w:space="0" w:color="000000"/>
            </w:tcBorders>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b/>
                <w:bCs/>
                <w:sz w:val="24"/>
                <w:szCs w:val="24"/>
                <w:lang w:eastAsia="ru-RU"/>
              </w:rPr>
            </w:pPr>
            <w:r w:rsidRPr="003937E7">
              <w:rPr>
                <w:rFonts w:ascii="Times New Roman" w:eastAsia="Times New Roman CYR" w:hAnsi="Times New Roman" w:cs="Times New Roman"/>
                <w:color w:val="000000"/>
                <w:sz w:val="24"/>
                <w:szCs w:val="24"/>
                <w:lang w:eastAsia="ru-RU"/>
              </w:rPr>
              <w:t>Кол-во</w:t>
            </w:r>
          </w:p>
        </w:tc>
        <w:tc>
          <w:tcPr>
            <w:tcW w:w="2019" w:type="dxa"/>
            <w:tcBorders>
              <w:top w:val="single" w:sz="2" w:space="0" w:color="000000"/>
              <w:left w:val="single" w:sz="2" w:space="0" w:color="000000"/>
              <w:bottom w:val="single" w:sz="2" w:space="0" w:color="000000"/>
              <w:right w:val="single" w:sz="2"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b/>
                <w:bCs/>
                <w:sz w:val="24"/>
                <w:szCs w:val="24"/>
                <w:lang w:eastAsia="ru-RU"/>
              </w:rPr>
            </w:pPr>
            <w:r w:rsidRPr="003937E7">
              <w:rPr>
                <w:rFonts w:ascii="Times New Roman" w:eastAsia="Times New Roman" w:hAnsi="Times New Roman" w:cs="Times New Roman"/>
                <w:color w:val="000000"/>
                <w:sz w:val="24"/>
                <w:szCs w:val="24"/>
                <w:lang w:val="en-US" w:eastAsia="ru-RU"/>
              </w:rPr>
              <w:t xml:space="preserve">% </w:t>
            </w:r>
            <w:r w:rsidRPr="003937E7">
              <w:rPr>
                <w:rFonts w:ascii="Times New Roman" w:eastAsia="Times New Roman CYR" w:hAnsi="Times New Roman" w:cs="Times New Roman"/>
                <w:color w:val="000000"/>
                <w:sz w:val="24"/>
                <w:szCs w:val="24"/>
                <w:lang w:eastAsia="ru-RU"/>
              </w:rPr>
              <w:t>выполнения</w:t>
            </w:r>
          </w:p>
        </w:tc>
      </w:tr>
      <w:tr w:rsidR="003937E7" w:rsidRPr="003937E7" w:rsidTr="00163B25">
        <w:trPr>
          <w:trHeight w:val="403"/>
        </w:trPr>
        <w:tc>
          <w:tcPr>
            <w:tcW w:w="3372" w:type="dxa"/>
            <w:tcBorders>
              <w:left w:val="single" w:sz="2" w:space="0" w:color="000000"/>
              <w:bottom w:val="single" w:sz="2" w:space="0" w:color="000000"/>
              <w:right w:val="single" w:sz="2"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b/>
                <w:bCs/>
                <w:sz w:val="24"/>
                <w:szCs w:val="24"/>
                <w:lang w:eastAsia="ru-RU"/>
              </w:rPr>
            </w:pPr>
            <w:r w:rsidRPr="003937E7">
              <w:rPr>
                <w:rFonts w:ascii="Times New Roman" w:eastAsia="Times New Roman" w:hAnsi="Times New Roman" w:cs="Times New Roman"/>
                <w:color w:val="000000"/>
                <w:sz w:val="24"/>
                <w:szCs w:val="24"/>
                <w:lang w:eastAsia="ru-RU"/>
              </w:rPr>
              <w:t xml:space="preserve">  </w:t>
            </w:r>
            <w:r w:rsidRPr="003937E7">
              <w:rPr>
                <w:rFonts w:ascii="Times New Roman" w:eastAsia="Times New Roman CYR" w:hAnsi="Times New Roman" w:cs="Times New Roman"/>
                <w:color w:val="000000"/>
                <w:sz w:val="24"/>
                <w:szCs w:val="24"/>
                <w:lang w:eastAsia="ru-RU"/>
              </w:rPr>
              <w:t xml:space="preserve">Понизили (Отметка &lt; </w:t>
            </w:r>
            <w:proofErr w:type="gramStart"/>
            <w:r w:rsidRPr="003937E7">
              <w:rPr>
                <w:rFonts w:ascii="Times New Roman" w:eastAsia="Times New Roman CYR" w:hAnsi="Times New Roman" w:cs="Times New Roman"/>
                <w:color w:val="000000"/>
                <w:sz w:val="24"/>
                <w:szCs w:val="24"/>
                <w:lang w:eastAsia="ru-RU"/>
              </w:rPr>
              <w:t>Отметка</w:t>
            </w:r>
            <w:proofErr w:type="gramEnd"/>
            <w:r w:rsidRPr="003937E7">
              <w:rPr>
                <w:rFonts w:ascii="Times New Roman" w:eastAsia="Times New Roman CYR" w:hAnsi="Times New Roman" w:cs="Times New Roman"/>
                <w:color w:val="000000"/>
                <w:sz w:val="24"/>
                <w:szCs w:val="24"/>
                <w:lang w:eastAsia="ru-RU"/>
              </w:rPr>
              <w:t xml:space="preserve"> по журналу) %</w:t>
            </w:r>
          </w:p>
        </w:tc>
        <w:tc>
          <w:tcPr>
            <w:tcW w:w="2268" w:type="dxa"/>
            <w:tcBorders>
              <w:bottom w:val="single" w:sz="2" w:space="0" w:color="000000"/>
              <w:right w:val="single" w:sz="2" w:space="0" w:color="000000"/>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47</w:t>
            </w:r>
          </w:p>
        </w:tc>
        <w:tc>
          <w:tcPr>
            <w:tcW w:w="2019" w:type="dxa"/>
            <w:tcBorders>
              <w:bottom w:val="single" w:sz="2" w:space="0" w:color="000000"/>
              <w:right w:val="single" w:sz="2" w:space="0" w:color="000000"/>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26, 5</w:t>
            </w:r>
          </w:p>
        </w:tc>
      </w:tr>
      <w:tr w:rsidR="003937E7" w:rsidRPr="003937E7" w:rsidTr="00163B25">
        <w:trPr>
          <w:trHeight w:val="403"/>
        </w:trPr>
        <w:tc>
          <w:tcPr>
            <w:tcW w:w="3372" w:type="dxa"/>
            <w:tcBorders>
              <w:left w:val="single" w:sz="2" w:space="0" w:color="000000"/>
              <w:bottom w:val="single" w:sz="2" w:space="0" w:color="000000"/>
              <w:right w:val="single" w:sz="2"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b/>
                <w:bCs/>
                <w:sz w:val="24"/>
                <w:szCs w:val="24"/>
                <w:lang w:eastAsia="ru-RU"/>
              </w:rPr>
            </w:pPr>
            <w:r w:rsidRPr="003937E7">
              <w:rPr>
                <w:rFonts w:ascii="Times New Roman" w:eastAsia="Times New Roman" w:hAnsi="Times New Roman" w:cs="Times New Roman"/>
                <w:color w:val="000000"/>
                <w:sz w:val="24"/>
                <w:szCs w:val="24"/>
                <w:lang w:eastAsia="ru-RU"/>
              </w:rPr>
              <w:t xml:space="preserve">  </w:t>
            </w:r>
            <w:r w:rsidRPr="003937E7">
              <w:rPr>
                <w:rFonts w:ascii="Times New Roman" w:eastAsia="Times New Roman CYR" w:hAnsi="Times New Roman" w:cs="Times New Roman"/>
                <w:color w:val="000000"/>
                <w:sz w:val="24"/>
                <w:szCs w:val="24"/>
                <w:lang w:eastAsia="ru-RU"/>
              </w:rPr>
              <w:t>Подтвердили (Отметка = Отметке по журналу) %</w:t>
            </w:r>
          </w:p>
        </w:tc>
        <w:tc>
          <w:tcPr>
            <w:tcW w:w="2268" w:type="dxa"/>
            <w:tcBorders>
              <w:bottom w:val="single" w:sz="2" w:space="0" w:color="000000"/>
              <w:right w:val="single" w:sz="2" w:space="0" w:color="000000"/>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125</w:t>
            </w:r>
          </w:p>
        </w:tc>
        <w:tc>
          <w:tcPr>
            <w:tcW w:w="2019" w:type="dxa"/>
            <w:tcBorders>
              <w:bottom w:val="single" w:sz="2" w:space="0" w:color="000000"/>
              <w:right w:val="single" w:sz="2" w:space="0" w:color="000000"/>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70, 62</w:t>
            </w:r>
          </w:p>
        </w:tc>
      </w:tr>
      <w:tr w:rsidR="003937E7" w:rsidRPr="003937E7" w:rsidTr="00163B25">
        <w:trPr>
          <w:trHeight w:val="437"/>
        </w:trPr>
        <w:tc>
          <w:tcPr>
            <w:tcW w:w="3372" w:type="dxa"/>
            <w:tcBorders>
              <w:left w:val="single" w:sz="2" w:space="0" w:color="000000"/>
              <w:bottom w:val="single" w:sz="2" w:space="0" w:color="000000"/>
              <w:right w:val="single" w:sz="2"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b/>
                <w:bCs/>
                <w:sz w:val="24"/>
                <w:szCs w:val="24"/>
                <w:lang w:eastAsia="ru-RU"/>
              </w:rPr>
            </w:pPr>
            <w:r w:rsidRPr="003937E7">
              <w:rPr>
                <w:rFonts w:ascii="Times New Roman" w:eastAsia="Times New Roman" w:hAnsi="Times New Roman" w:cs="Times New Roman"/>
                <w:color w:val="000000"/>
                <w:sz w:val="24"/>
                <w:szCs w:val="24"/>
                <w:lang w:eastAsia="ru-RU"/>
              </w:rPr>
              <w:t xml:space="preserve">  </w:t>
            </w:r>
            <w:r w:rsidRPr="003937E7">
              <w:rPr>
                <w:rFonts w:ascii="Times New Roman" w:eastAsia="Times New Roman CYR" w:hAnsi="Times New Roman" w:cs="Times New Roman"/>
                <w:color w:val="000000"/>
                <w:sz w:val="24"/>
                <w:szCs w:val="24"/>
                <w:lang w:eastAsia="ru-RU"/>
              </w:rPr>
              <w:t xml:space="preserve">Повысили (Отметка &gt; </w:t>
            </w:r>
            <w:proofErr w:type="gramStart"/>
            <w:r w:rsidRPr="003937E7">
              <w:rPr>
                <w:rFonts w:ascii="Times New Roman" w:eastAsia="Times New Roman CYR" w:hAnsi="Times New Roman" w:cs="Times New Roman"/>
                <w:color w:val="000000"/>
                <w:sz w:val="24"/>
                <w:szCs w:val="24"/>
                <w:lang w:eastAsia="ru-RU"/>
              </w:rPr>
              <w:t>Отметка</w:t>
            </w:r>
            <w:proofErr w:type="gramEnd"/>
            <w:r w:rsidRPr="003937E7">
              <w:rPr>
                <w:rFonts w:ascii="Times New Roman" w:eastAsia="Times New Roman CYR" w:hAnsi="Times New Roman" w:cs="Times New Roman"/>
                <w:color w:val="000000"/>
                <w:sz w:val="24"/>
                <w:szCs w:val="24"/>
                <w:lang w:eastAsia="ru-RU"/>
              </w:rPr>
              <w:t xml:space="preserve"> по журналу) %</w:t>
            </w:r>
          </w:p>
        </w:tc>
        <w:tc>
          <w:tcPr>
            <w:tcW w:w="2268" w:type="dxa"/>
            <w:tcBorders>
              <w:bottom w:val="single" w:sz="2" w:space="0" w:color="000000"/>
              <w:right w:val="single" w:sz="2" w:space="0" w:color="000000"/>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5</w:t>
            </w:r>
          </w:p>
        </w:tc>
        <w:tc>
          <w:tcPr>
            <w:tcW w:w="2019" w:type="dxa"/>
            <w:tcBorders>
              <w:bottom w:val="single" w:sz="2" w:space="0" w:color="000000"/>
              <w:right w:val="single" w:sz="2" w:space="0" w:color="000000"/>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2, 82</w:t>
            </w:r>
          </w:p>
        </w:tc>
      </w:tr>
    </w:tbl>
    <w:p w:rsidR="003937E7" w:rsidRPr="003937E7" w:rsidRDefault="003937E7" w:rsidP="003937E7">
      <w:pPr>
        <w:widowControl w:val="0"/>
        <w:suppressAutoHyphens/>
        <w:spacing w:after="0" w:line="240" w:lineRule="auto"/>
        <w:rPr>
          <w:rFonts w:ascii="Times New Roman" w:eastAsia="Times New Roman" w:hAnsi="Times New Roman" w:cs="Times New Roman"/>
          <w:b/>
          <w:bCs/>
          <w:sz w:val="24"/>
          <w:szCs w:val="24"/>
          <w:lang w:eastAsia="ru-RU"/>
        </w:rPr>
      </w:pPr>
    </w:p>
    <w:p w:rsidR="003937E7" w:rsidRPr="003937E7" w:rsidRDefault="003937E7" w:rsidP="003937E7">
      <w:pPr>
        <w:suppressAutoHyphens/>
        <w:ind w:left="-709" w:firstLine="567"/>
        <w:jc w:val="both"/>
        <w:rPr>
          <w:rFonts w:ascii="Times New Roman" w:eastAsia="Times New Roman" w:hAnsi="Times New Roman" w:cs="Times New Roman"/>
          <w:b/>
          <w:bCs/>
          <w:sz w:val="24"/>
          <w:szCs w:val="24"/>
          <w:lang w:eastAsia="ru-RU"/>
        </w:rPr>
      </w:pPr>
    </w:p>
    <w:p w:rsidR="003937E7" w:rsidRPr="003937E7" w:rsidRDefault="003937E7" w:rsidP="003937E7">
      <w:pPr>
        <w:suppressAutoHyphens/>
        <w:rPr>
          <w:rFonts w:ascii="Times New Roman" w:eastAsia="Times New Roman" w:hAnsi="Times New Roman" w:cs="Times New Roman"/>
          <w:b/>
          <w:bCs/>
          <w:sz w:val="24"/>
          <w:szCs w:val="24"/>
          <w:lang w:eastAsia="ru-RU"/>
        </w:rPr>
      </w:pPr>
    </w:p>
    <w:p w:rsidR="003937E7" w:rsidRPr="003937E7" w:rsidRDefault="003937E7" w:rsidP="003937E7">
      <w:pPr>
        <w:suppressAutoHyphens/>
        <w:jc w:val="center"/>
        <w:rPr>
          <w:rFonts w:ascii="Times New Roman" w:eastAsia="Times New Roman" w:hAnsi="Times New Roman" w:cs="Times New Roman"/>
          <w:b/>
          <w:bCs/>
          <w:sz w:val="24"/>
          <w:szCs w:val="24"/>
          <w:lang w:eastAsia="ru-RU"/>
        </w:rPr>
      </w:pPr>
      <w:r w:rsidRPr="003937E7">
        <w:rPr>
          <w:rFonts w:ascii="Times New Roman" w:eastAsia="Times New Roman" w:hAnsi="Times New Roman" w:cs="Times New Roman"/>
          <w:b/>
          <w:bCs/>
          <w:sz w:val="24"/>
          <w:szCs w:val="24"/>
          <w:lang w:eastAsia="ru-RU"/>
        </w:rPr>
        <w:lastRenderedPageBreak/>
        <w:t>Анализ выполнения заданий обучающихся 10 класса:</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Всероссийские проверочные работы (ВПР) проводятся с учетом национально-культурной и языковой специфики многонационального российского общества в целях осуществления мониторинга результатов перехода на ФГОС и направлены на выявление качества подготовки обучающихся.</w:t>
      </w:r>
    </w:p>
    <w:p w:rsidR="003937E7" w:rsidRPr="003937E7" w:rsidRDefault="003937E7" w:rsidP="003937E7">
      <w:pPr>
        <w:suppressAutoHyphens/>
        <w:ind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Назначение КИМ для проведения проверочной работы по обществознанию - оценить качество общеобразовательной подготовки обучающихся 7 классов в соответствии с требованиями ФГОС. КИМ ВПР позволяют осуществить диагностику достижения предметных и </w:t>
      </w:r>
      <w:proofErr w:type="spellStart"/>
      <w:r w:rsidRPr="003937E7">
        <w:rPr>
          <w:rFonts w:ascii="Times New Roman" w:eastAsia="Times New Roman" w:hAnsi="Times New Roman" w:cs="Times New Roman"/>
          <w:color w:val="000000"/>
          <w:sz w:val="24"/>
          <w:szCs w:val="24"/>
          <w:lang w:eastAsia="ru-RU"/>
        </w:rPr>
        <w:t>метапредметных</w:t>
      </w:r>
      <w:proofErr w:type="spellEnd"/>
      <w:r w:rsidRPr="003937E7">
        <w:rPr>
          <w:rFonts w:ascii="Times New Roman" w:eastAsia="Times New Roman" w:hAnsi="Times New Roman" w:cs="Times New Roman"/>
          <w:color w:val="000000"/>
          <w:sz w:val="24"/>
          <w:szCs w:val="24"/>
          <w:lang w:eastAsia="ru-RU"/>
        </w:rPr>
        <w:t xml:space="preserve"> результатов обучения, в том числе овладение </w:t>
      </w:r>
      <w:proofErr w:type="spellStart"/>
      <w:r w:rsidRPr="003937E7">
        <w:rPr>
          <w:rFonts w:ascii="Times New Roman" w:eastAsia="Times New Roman" w:hAnsi="Times New Roman" w:cs="Times New Roman"/>
          <w:color w:val="000000"/>
          <w:sz w:val="24"/>
          <w:szCs w:val="24"/>
          <w:lang w:eastAsia="ru-RU"/>
        </w:rPr>
        <w:t>межпредметными</w:t>
      </w:r>
      <w:proofErr w:type="spellEnd"/>
      <w:r w:rsidRPr="003937E7">
        <w:rPr>
          <w:rFonts w:ascii="Times New Roman" w:eastAsia="Times New Roman" w:hAnsi="Times New Roman" w:cs="Times New Roman"/>
          <w:color w:val="000000"/>
          <w:sz w:val="24"/>
          <w:szCs w:val="24"/>
          <w:lang w:eastAsia="ru-RU"/>
        </w:rPr>
        <w:t xml:space="preserve"> понятиями и способность использования универсальных учебных действий (УУД) в учебной, познавательной и социальной практике. </w:t>
      </w:r>
      <w:proofErr w:type="gramStart"/>
      <w:r w:rsidRPr="003937E7">
        <w:rPr>
          <w:rFonts w:ascii="Times New Roman" w:eastAsia="Times New Roman" w:hAnsi="Times New Roman" w:cs="Times New Roman"/>
          <w:color w:val="000000"/>
          <w:sz w:val="24"/>
          <w:szCs w:val="24"/>
          <w:lang w:eastAsia="ru-RU"/>
        </w:rPr>
        <w:t>Результаты ВПР в совокупности с имеющееся в общеобразовательной организации информацией, отражающей индивидуальные образовательные траектории обучающихся, могут быть использованы для оценки личностных результатов обучения.</w:t>
      </w:r>
      <w:proofErr w:type="gramEnd"/>
    </w:p>
    <w:p w:rsidR="003937E7" w:rsidRPr="003937E7" w:rsidRDefault="003937E7" w:rsidP="003937E7">
      <w:pPr>
        <w:suppressAutoHyphens/>
        <w:ind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Проверочная работа состоит из двух частей и включает в себя 9 заданий. В части 1 содержатся задания 1–6; в части 2 – задания 7–9. Три задания предполагают краткий ответ в виде числа, комбинации/ последовательности цифр. Ответы развернутого типа на 6 заданий записываются в поля ответов в тексте работы. При выполнении данных заданий требуется дать ответы на поставленные вопросы и записать их в соответствующее каждому такому заданию поле ответа в тексте работы. </w:t>
      </w:r>
    </w:p>
    <w:p w:rsidR="003937E7" w:rsidRPr="003937E7" w:rsidRDefault="003937E7" w:rsidP="003937E7">
      <w:pPr>
        <w:suppressAutoHyphens/>
        <w:ind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Задание 1 проверяет умение раскрывать смысл различных обществоведческих понятий с опорой на контекстную информацию, представленную в условии задания.</w:t>
      </w:r>
    </w:p>
    <w:p w:rsidR="003937E7" w:rsidRPr="003937E7" w:rsidRDefault="003937E7" w:rsidP="003937E7">
      <w:pPr>
        <w:suppressAutoHyphens/>
        <w:ind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Задание 2 предполагает выбор и запись нескольких правильных ответов из предложенного перечня ответов. </w:t>
      </w:r>
    </w:p>
    <w:p w:rsidR="003937E7" w:rsidRPr="003937E7" w:rsidRDefault="003937E7" w:rsidP="003937E7">
      <w:pPr>
        <w:suppressAutoHyphens/>
        <w:ind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Задание 3 предполагает установление соответствия между существенными чертами и признаками изученных социальных явлений и обществоведческими терминами и понятиями. Оно проверяет умения </w:t>
      </w:r>
      <w:proofErr w:type="gramStart"/>
      <w:r w:rsidRPr="003937E7">
        <w:rPr>
          <w:rFonts w:ascii="Times New Roman" w:eastAsia="Times New Roman" w:hAnsi="Times New Roman" w:cs="Times New Roman"/>
          <w:color w:val="000000"/>
          <w:sz w:val="24"/>
          <w:szCs w:val="24"/>
          <w:lang w:eastAsia="ru-RU"/>
        </w:rPr>
        <w:t>обучающихся</w:t>
      </w:r>
      <w:proofErr w:type="gramEnd"/>
      <w:r w:rsidRPr="003937E7">
        <w:rPr>
          <w:rFonts w:ascii="Times New Roman" w:eastAsia="Times New Roman" w:hAnsi="Times New Roman" w:cs="Times New Roman"/>
          <w:color w:val="000000"/>
          <w:sz w:val="24"/>
          <w:szCs w:val="24"/>
          <w:lang w:eastAsia="ru-RU"/>
        </w:rPr>
        <w:t xml:space="preserve"> классифицировать или </w:t>
      </w:r>
      <w:proofErr w:type="spellStart"/>
      <w:r w:rsidRPr="003937E7">
        <w:rPr>
          <w:rFonts w:ascii="Times New Roman" w:eastAsia="Times New Roman" w:hAnsi="Times New Roman" w:cs="Times New Roman"/>
          <w:color w:val="000000"/>
          <w:sz w:val="24"/>
          <w:szCs w:val="24"/>
          <w:lang w:eastAsia="ru-RU"/>
        </w:rPr>
        <w:t>типологизировать</w:t>
      </w:r>
      <w:proofErr w:type="spellEnd"/>
      <w:r w:rsidRPr="003937E7">
        <w:rPr>
          <w:rFonts w:ascii="Times New Roman" w:eastAsia="Times New Roman" w:hAnsi="Times New Roman" w:cs="Times New Roman"/>
          <w:color w:val="000000"/>
          <w:sz w:val="24"/>
          <w:szCs w:val="24"/>
          <w:lang w:eastAsia="ru-RU"/>
        </w:rPr>
        <w:t xml:space="preserve"> объекты, самостоятельно выбирать основания и критерии для классификации или </w:t>
      </w:r>
      <w:proofErr w:type="spellStart"/>
      <w:r w:rsidRPr="003937E7">
        <w:rPr>
          <w:rFonts w:ascii="Times New Roman" w:eastAsia="Times New Roman" w:hAnsi="Times New Roman" w:cs="Times New Roman"/>
          <w:color w:val="000000"/>
          <w:sz w:val="24"/>
          <w:szCs w:val="24"/>
          <w:lang w:eastAsia="ru-RU"/>
        </w:rPr>
        <w:t>типологизации</w:t>
      </w:r>
      <w:proofErr w:type="spellEnd"/>
      <w:r w:rsidRPr="003937E7">
        <w:rPr>
          <w:rFonts w:ascii="Times New Roman" w:eastAsia="Times New Roman" w:hAnsi="Times New Roman" w:cs="Times New Roman"/>
          <w:color w:val="000000"/>
          <w:sz w:val="24"/>
          <w:szCs w:val="24"/>
          <w:lang w:eastAsia="ru-RU"/>
        </w:rPr>
        <w:t xml:space="preserve">. </w:t>
      </w:r>
    </w:p>
    <w:p w:rsidR="003937E7" w:rsidRPr="003937E7" w:rsidRDefault="003937E7" w:rsidP="003937E7">
      <w:pPr>
        <w:suppressAutoHyphens/>
        <w:ind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Задание 4 требует анализа представленной информации. При выполнении этого задания проверяется умение применять обществоведческие знания в процессе решения типичных задач в области финансовой грамотности и финансовой культуры, а также правила рационального экономического поведения. </w:t>
      </w:r>
    </w:p>
    <w:p w:rsidR="003937E7" w:rsidRPr="003937E7" w:rsidRDefault="003937E7" w:rsidP="003937E7">
      <w:pPr>
        <w:suppressAutoHyphens/>
        <w:ind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Задание 5 направлено на проверку умений устанавливать, выявлять, объяснять и конкретизировать примерами причинно-следственные, функциональные, иерархические и другие связи, а также конкретизировать примерами теоретические положения, моделировать ситуации. Контекст условия связан с реальными условиями социально-экономического и духовного развития современного Российского государства и общества.</w:t>
      </w:r>
    </w:p>
    <w:p w:rsidR="003937E7" w:rsidRPr="003937E7" w:rsidRDefault="003937E7" w:rsidP="003937E7">
      <w:pPr>
        <w:suppressAutoHyphens/>
        <w:ind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Задание 6 предполагает анализ визуального изображения социальных объектов, социальных ситуаций, характеризующих сферы духовной культуры, вклад российских деятелей культуры. Обучающийся должен осуществить поиск социальной информации с </w:t>
      </w:r>
      <w:r w:rsidRPr="003937E7">
        <w:rPr>
          <w:rFonts w:ascii="Times New Roman" w:eastAsia="Times New Roman" w:hAnsi="Times New Roman" w:cs="Times New Roman"/>
          <w:color w:val="000000"/>
          <w:sz w:val="24"/>
          <w:szCs w:val="24"/>
          <w:lang w:eastAsia="ru-RU"/>
        </w:rPr>
        <w:lastRenderedPageBreak/>
        <w:t xml:space="preserve">использованием фотоизображения, а также выполнить задания, связанные с соответствующей фотографией. </w:t>
      </w:r>
    </w:p>
    <w:p w:rsidR="003937E7" w:rsidRPr="003937E7" w:rsidRDefault="003937E7" w:rsidP="003937E7">
      <w:pPr>
        <w:suppressAutoHyphens/>
        <w:ind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Задание 7 направлено на проверку элементов читательской грамотности. Обучающиеся должны продемонстрировать уровень овладения умениями извлекать нужную информацию из текстового источника, осмысливать ее, конкретизировать примерами отдельные положения текста. Выполнение первой части задания направлено на проверку умения осмысленно читать текст, отбирать из него информацию по заданной теме. Вторая часть задания предполагает преобразование текста в схему или таблицу на основе предложенных элементов. Третья часть задания направлена на проверку умений выявлять закономерности и противоречия в рассматриваемых явлениях, а также </w:t>
      </w:r>
      <w:proofErr w:type="spellStart"/>
      <w:r w:rsidRPr="003937E7">
        <w:rPr>
          <w:rFonts w:ascii="Times New Roman" w:eastAsia="Times New Roman" w:hAnsi="Times New Roman" w:cs="Times New Roman"/>
          <w:color w:val="000000"/>
          <w:sz w:val="24"/>
          <w:szCs w:val="24"/>
          <w:lang w:eastAsia="ru-RU"/>
        </w:rPr>
        <w:t>мостоятельно</w:t>
      </w:r>
      <w:proofErr w:type="spellEnd"/>
      <w:r w:rsidRPr="003937E7">
        <w:rPr>
          <w:rFonts w:ascii="Times New Roman" w:eastAsia="Times New Roman" w:hAnsi="Times New Roman" w:cs="Times New Roman"/>
          <w:color w:val="000000"/>
          <w:sz w:val="24"/>
          <w:szCs w:val="24"/>
          <w:lang w:eastAsia="ru-RU"/>
        </w:rPr>
        <w:t xml:space="preserve"> осуществлять поиск, анализ, систематизацию и интерпретацию информации различных видов и форм представления. </w:t>
      </w:r>
    </w:p>
    <w:p w:rsidR="003937E7" w:rsidRPr="003937E7" w:rsidRDefault="003937E7" w:rsidP="003937E7">
      <w:pPr>
        <w:suppressAutoHyphens/>
        <w:ind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Задание 8 построено на основе представления информации в форме схемы или таблицы. Оно нацелено на проверку умения классифицировать по разным признакам (в том числе устанавливать существенный признак классификации) традиционные духовно-нравственные ценности. В первой части задания </w:t>
      </w:r>
      <w:proofErr w:type="gramStart"/>
      <w:r w:rsidRPr="003937E7">
        <w:rPr>
          <w:rFonts w:ascii="Times New Roman" w:eastAsia="Times New Roman" w:hAnsi="Times New Roman" w:cs="Times New Roman"/>
          <w:color w:val="000000"/>
          <w:sz w:val="24"/>
          <w:szCs w:val="24"/>
          <w:lang w:eastAsia="ru-RU"/>
        </w:rPr>
        <w:t>обучающемуся</w:t>
      </w:r>
      <w:proofErr w:type="gramEnd"/>
      <w:r w:rsidRPr="003937E7">
        <w:rPr>
          <w:rFonts w:ascii="Times New Roman" w:eastAsia="Times New Roman" w:hAnsi="Times New Roman" w:cs="Times New Roman"/>
          <w:color w:val="000000"/>
          <w:sz w:val="24"/>
          <w:szCs w:val="24"/>
          <w:lang w:eastAsia="ru-RU"/>
        </w:rPr>
        <w:t xml:space="preserve"> требуется проанализировать предложенную информацию, определить недостающий элемент (компонент). Во второй части задания нужно дать ответ на вопрос, демонстрируя умение использовать полученные знания для объяснения сущности традиционных духовно-нравственных ценностей в Российской Федерации и для осмысления личного социального опыта при исполнении типичных для несовершеннолетнего социальных ролей. </w:t>
      </w:r>
    </w:p>
    <w:p w:rsidR="003937E7" w:rsidRPr="003937E7" w:rsidRDefault="003937E7" w:rsidP="003937E7">
      <w:pPr>
        <w:suppressAutoHyphens/>
        <w:ind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Задание 9 построено на основе графического представления статистической информации. Оно нацелено на проверку умения осуществлять поиск социальной информации, представленной в диаграмме, и состоит из двух частей. </w:t>
      </w:r>
      <w:proofErr w:type="gramStart"/>
      <w:r w:rsidRPr="003937E7">
        <w:rPr>
          <w:rFonts w:ascii="Times New Roman" w:eastAsia="Times New Roman" w:hAnsi="Times New Roman" w:cs="Times New Roman"/>
          <w:color w:val="000000"/>
          <w:sz w:val="24"/>
          <w:szCs w:val="24"/>
          <w:lang w:eastAsia="ru-RU"/>
        </w:rPr>
        <w:t>Обучающемуся</w:t>
      </w:r>
      <w:proofErr w:type="gramEnd"/>
      <w:r w:rsidRPr="003937E7">
        <w:rPr>
          <w:rFonts w:ascii="Times New Roman" w:eastAsia="Times New Roman" w:hAnsi="Times New Roman" w:cs="Times New Roman"/>
          <w:color w:val="000000"/>
          <w:sz w:val="24"/>
          <w:szCs w:val="24"/>
          <w:lang w:eastAsia="ru-RU"/>
        </w:rPr>
        <w:t xml:space="preserve"> требуется проанализировать предложенную информацию, определить социальные изменения по заданной тематике и высказать предположение о причинах соответствующего выбора опрошенных. </w:t>
      </w:r>
    </w:p>
    <w:p w:rsidR="003937E7" w:rsidRPr="003937E7" w:rsidRDefault="003937E7" w:rsidP="003937E7">
      <w:pPr>
        <w:suppressAutoHyphens/>
        <w:ind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Правильное выполнение каждого из заданий 2, 3, 4 оценивается 1 баллом. </w:t>
      </w:r>
    </w:p>
    <w:p w:rsidR="003937E7" w:rsidRPr="003937E7" w:rsidRDefault="003937E7" w:rsidP="003937E7">
      <w:pPr>
        <w:suppressAutoHyphens/>
        <w:ind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Полный правильный ответ на каждое из заданий 1, 5, 6, 8 оценивается 3 баллами. Полный правильный ответ на задание 7 оценивается 7 баллами, на задание 9 – 6 баллами. Максимальный первичный балл за выполнение работы – 28. Полученные участником ВПР баллы за выполнение всех заданий суммируются. </w:t>
      </w:r>
      <w:proofErr w:type="gramStart"/>
      <w:r w:rsidRPr="003937E7">
        <w:rPr>
          <w:rFonts w:ascii="Times New Roman" w:eastAsia="Times New Roman" w:hAnsi="Times New Roman" w:cs="Times New Roman"/>
          <w:color w:val="000000"/>
          <w:sz w:val="24"/>
          <w:szCs w:val="24"/>
          <w:lang w:eastAsia="ru-RU"/>
        </w:rPr>
        <w:t xml:space="preserve">Суммарный балл обучающегося переводится в отметку по пятибалльной шкале с учетом рекомендуемой шкалы перевода, приведенной ниже </w:t>
      </w:r>
      <w:proofErr w:type="gramEnd"/>
    </w:p>
    <w:p w:rsidR="003937E7" w:rsidRPr="003937E7" w:rsidRDefault="003937E7" w:rsidP="003937E7">
      <w:pPr>
        <w:suppressAutoHyphens/>
        <w:ind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Рекомендации по переводу первичных баллов в отметки по пятибалльной шкале </w:t>
      </w:r>
    </w:p>
    <w:tbl>
      <w:tblPr>
        <w:tblW w:w="9355" w:type="dxa"/>
        <w:tblInd w:w="55" w:type="dxa"/>
        <w:tblLayout w:type="fixed"/>
        <w:tblCellMar>
          <w:top w:w="55" w:type="dxa"/>
          <w:left w:w="55" w:type="dxa"/>
          <w:bottom w:w="55" w:type="dxa"/>
          <w:right w:w="55" w:type="dxa"/>
        </w:tblCellMar>
        <w:tblLook w:val="04A0" w:firstRow="1" w:lastRow="0" w:firstColumn="1" w:lastColumn="0" w:noHBand="0" w:noVBand="1"/>
      </w:tblPr>
      <w:tblGrid>
        <w:gridCol w:w="1871"/>
        <w:gridCol w:w="1871"/>
        <w:gridCol w:w="1871"/>
        <w:gridCol w:w="1871"/>
        <w:gridCol w:w="1871"/>
      </w:tblGrid>
      <w:tr w:rsidR="003937E7" w:rsidRPr="003937E7" w:rsidTr="00163B25">
        <w:tc>
          <w:tcPr>
            <w:tcW w:w="1871" w:type="dxa"/>
            <w:tcBorders>
              <w:top w:val="single" w:sz="2" w:space="0" w:color="000000"/>
              <w:left w:val="single" w:sz="2" w:space="0" w:color="000000"/>
              <w:bottom w:val="single" w:sz="2" w:space="0" w:color="000000"/>
            </w:tcBorders>
          </w:tcPr>
          <w:p w:rsidR="003937E7" w:rsidRPr="003937E7" w:rsidRDefault="003937E7" w:rsidP="003937E7">
            <w:pPr>
              <w:widowControl w:val="0"/>
              <w:suppressLineNumbers/>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Отметка по пятибалльной шкале</w:t>
            </w:r>
          </w:p>
        </w:tc>
        <w:tc>
          <w:tcPr>
            <w:tcW w:w="1871" w:type="dxa"/>
            <w:tcBorders>
              <w:top w:val="single" w:sz="2" w:space="0" w:color="000000"/>
              <w:left w:val="single" w:sz="2" w:space="0" w:color="000000"/>
              <w:bottom w:val="single" w:sz="2" w:space="0" w:color="000000"/>
            </w:tcBorders>
          </w:tcPr>
          <w:p w:rsidR="003937E7" w:rsidRPr="003937E7" w:rsidRDefault="003937E7" w:rsidP="003937E7">
            <w:pPr>
              <w:widowControl w:val="0"/>
              <w:suppressLineNumbers/>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«2»</w:t>
            </w:r>
          </w:p>
        </w:tc>
        <w:tc>
          <w:tcPr>
            <w:tcW w:w="1871" w:type="dxa"/>
            <w:tcBorders>
              <w:top w:val="single" w:sz="2" w:space="0" w:color="000000"/>
              <w:left w:val="single" w:sz="2" w:space="0" w:color="000000"/>
              <w:bottom w:val="single" w:sz="2" w:space="0" w:color="000000"/>
            </w:tcBorders>
          </w:tcPr>
          <w:p w:rsidR="003937E7" w:rsidRPr="003937E7" w:rsidRDefault="003937E7" w:rsidP="003937E7">
            <w:pPr>
              <w:widowControl w:val="0"/>
              <w:suppressLineNumbers/>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«3»</w:t>
            </w:r>
          </w:p>
        </w:tc>
        <w:tc>
          <w:tcPr>
            <w:tcW w:w="1871" w:type="dxa"/>
            <w:tcBorders>
              <w:top w:val="single" w:sz="2" w:space="0" w:color="000000"/>
              <w:left w:val="single" w:sz="2" w:space="0" w:color="000000"/>
              <w:bottom w:val="single" w:sz="2" w:space="0" w:color="000000"/>
            </w:tcBorders>
          </w:tcPr>
          <w:p w:rsidR="003937E7" w:rsidRPr="003937E7" w:rsidRDefault="003937E7" w:rsidP="003937E7">
            <w:pPr>
              <w:widowControl w:val="0"/>
              <w:suppressLineNumbers/>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«4»</w:t>
            </w:r>
          </w:p>
        </w:tc>
        <w:tc>
          <w:tcPr>
            <w:tcW w:w="1871" w:type="dxa"/>
            <w:tcBorders>
              <w:top w:val="single" w:sz="2" w:space="0" w:color="000000"/>
              <w:left w:val="single" w:sz="2" w:space="0" w:color="000000"/>
              <w:bottom w:val="single" w:sz="2" w:space="0" w:color="000000"/>
              <w:right w:val="single" w:sz="2" w:space="0" w:color="000000"/>
            </w:tcBorders>
          </w:tcPr>
          <w:p w:rsidR="003937E7" w:rsidRPr="003937E7" w:rsidRDefault="003937E7" w:rsidP="003937E7">
            <w:pPr>
              <w:widowControl w:val="0"/>
              <w:suppressLineNumbers/>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«5»</w:t>
            </w:r>
          </w:p>
        </w:tc>
      </w:tr>
      <w:tr w:rsidR="003937E7" w:rsidRPr="003937E7" w:rsidTr="00163B25">
        <w:tc>
          <w:tcPr>
            <w:tcW w:w="1871" w:type="dxa"/>
            <w:tcBorders>
              <w:left w:val="single" w:sz="2" w:space="0" w:color="000000"/>
              <w:bottom w:val="single" w:sz="2" w:space="0" w:color="000000"/>
            </w:tcBorders>
          </w:tcPr>
          <w:p w:rsidR="003937E7" w:rsidRPr="003937E7" w:rsidRDefault="003937E7" w:rsidP="003937E7">
            <w:pPr>
              <w:widowControl w:val="0"/>
              <w:suppressLineNumbers/>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Первичные баллы</w:t>
            </w:r>
          </w:p>
        </w:tc>
        <w:tc>
          <w:tcPr>
            <w:tcW w:w="1871" w:type="dxa"/>
            <w:tcBorders>
              <w:left w:val="single" w:sz="2" w:space="0" w:color="000000"/>
              <w:bottom w:val="single" w:sz="2" w:space="0" w:color="000000"/>
            </w:tcBorders>
          </w:tcPr>
          <w:p w:rsidR="003937E7" w:rsidRPr="003937E7" w:rsidRDefault="003937E7" w:rsidP="003937E7">
            <w:pPr>
              <w:widowControl w:val="0"/>
              <w:suppressLineNumbers/>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0 - 12</w:t>
            </w:r>
          </w:p>
        </w:tc>
        <w:tc>
          <w:tcPr>
            <w:tcW w:w="1871" w:type="dxa"/>
            <w:tcBorders>
              <w:left w:val="single" w:sz="2" w:space="0" w:color="000000"/>
              <w:bottom w:val="single" w:sz="2" w:space="0" w:color="000000"/>
            </w:tcBorders>
          </w:tcPr>
          <w:p w:rsidR="003937E7" w:rsidRPr="003937E7" w:rsidRDefault="003937E7" w:rsidP="003937E7">
            <w:pPr>
              <w:widowControl w:val="0"/>
              <w:suppressLineNumbers/>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13 - 17</w:t>
            </w:r>
          </w:p>
        </w:tc>
        <w:tc>
          <w:tcPr>
            <w:tcW w:w="1871" w:type="dxa"/>
            <w:tcBorders>
              <w:left w:val="single" w:sz="2" w:space="0" w:color="000000"/>
              <w:bottom w:val="single" w:sz="2" w:space="0" w:color="000000"/>
            </w:tcBorders>
          </w:tcPr>
          <w:p w:rsidR="003937E7" w:rsidRPr="003937E7" w:rsidRDefault="003937E7" w:rsidP="003937E7">
            <w:pPr>
              <w:widowControl w:val="0"/>
              <w:suppressLineNumbers/>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18 - 24</w:t>
            </w:r>
          </w:p>
        </w:tc>
        <w:tc>
          <w:tcPr>
            <w:tcW w:w="1871" w:type="dxa"/>
            <w:tcBorders>
              <w:left w:val="single" w:sz="2" w:space="0" w:color="000000"/>
              <w:bottom w:val="single" w:sz="2" w:space="0" w:color="000000"/>
              <w:right w:val="single" w:sz="2" w:space="0" w:color="000000"/>
            </w:tcBorders>
          </w:tcPr>
          <w:p w:rsidR="003937E7" w:rsidRPr="003937E7" w:rsidRDefault="003937E7" w:rsidP="003937E7">
            <w:pPr>
              <w:widowControl w:val="0"/>
              <w:suppressLineNumbers/>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25 - 28</w:t>
            </w:r>
          </w:p>
        </w:tc>
      </w:tr>
    </w:tbl>
    <w:p w:rsidR="003937E7" w:rsidRPr="003937E7" w:rsidRDefault="003937E7" w:rsidP="003937E7">
      <w:pPr>
        <w:suppressAutoHyphens/>
        <w:spacing w:after="0" w:line="240" w:lineRule="auto"/>
        <w:rPr>
          <w:rFonts w:ascii="Times New Roman" w:eastAsia="Times New Roman" w:hAnsi="Times New Roman" w:cs="Times New Roman"/>
          <w:sz w:val="24"/>
          <w:szCs w:val="24"/>
          <w:lang w:eastAsia="ru-RU"/>
        </w:rPr>
      </w:pPr>
    </w:p>
    <w:tbl>
      <w:tblPr>
        <w:tblW w:w="9804" w:type="dxa"/>
        <w:tblInd w:w="-351" w:type="dxa"/>
        <w:tblLayout w:type="fixed"/>
        <w:tblLook w:val="0000" w:firstRow="0" w:lastRow="0" w:firstColumn="0" w:lastColumn="0" w:noHBand="0" w:noVBand="0"/>
      </w:tblPr>
      <w:tblGrid>
        <w:gridCol w:w="7146"/>
        <w:gridCol w:w="830"/>
        <w:gridCol w:w="872"/>
        <w:gridCol w:w="956"/>
      </w:tblGrid>
      <w:tr w:rsidR="003937E7" w:rsidRPr="003937E7" w:rsidTr="00163B25">
        <w:trPr>
          <w:trHeight w:val="1"/>
        </w:trPr>
        <w:tc>
          <w:tcPr>
            <w:tcW w:w="7146"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ind w:firstLine="709"/>
              <w:rPr>
                <w:rFonts w:ascii="Times New Roman" w:eastAsia="Times New Roman" w:hAnsi="Times New Roman" w:cs="Times New Roman"/>
                <w:b/>
                <w:bCs/>
                <w:color w:val="000000"/>
                <w:sz w:val="24"/>
                <w:szCs w:val="24"/>
                <w:lang w:eastAsia="ru-RU"/>
              </w:rPr>
            </w:pPr>
            <w:r w:rsidRPr="003937E7">
              <w:rPr>
                <w:rFonts w:ascii="Times New Roman" w:eastAsia="Times New Roman" w:hAnsi="Times New Roman" w:cs="Times New Roman"/>
                <w:b/>
                <w:sz w:val="24"/>
                <w:szCs w:val="24"/>
                <w:lang w:eastAsia="ru-RU"/>
              </w:rPr>
              <w:lastRenderedPageBreak/>
              <w:t>Достижения планируемых результатов</w:t>
            </w:r>
          </w:p>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b/>
                <w:bCs/>
                <w:color w:val="000000"/>
                <w:sz w:val="24"/>
                <w:szCs w:val="24"/>
                <w:lang w:eastAsia="ru-RU"/>
              </w:rPr>
              <w:t xml:space="preserve">Блоки ООП обучающийся </w:t>
            </w:r>
            <w:proofErr w:type="gramStart"/>
            <w:r w:rsidRPr="003937E7">
              <w:rPr>
                <w:rFonts w:ascii="Times New Roman" w:eastAsia="Times New Roman" w:hAnsi="Times New Roman" w:cs="Times New Roman"/>
                <w:b/>
                <w:bCs/>
                <w:color w:val="000000"/>
                <w:sz w:val="24"/>
                <w:szCs w:val="24"/>
                <w:lang w:eastAsia="ru-RU"/>
              </w:rPr>
              <w:t>научится</w:t>
            </w:r>
            <w:proofErr w:type="gramEnd"/>
            <w:r w:rsidRPr="003937E7">
              <w:rPr>
                <w:rFonts w:ascii="Times New Roman" w:eastAsia="Times New Roman" w:hAnsi="Times New Roman" w:cs="Times New Roman"/>
                <w:b/>
                <w:bCs/>
                <w:color w:val="000000"/>
                <w:sz w:val="24"/>
                <w:szCs w:val="24"/>
                <w:lang w:eastAsia="ru-RU"/>
              </w:rPr>
              <w:t xml:space="preserve"> / получит возможность научиться или проверяемые требования (умения) в соответствии с ФГОС</w:t>
            </w:r>
          </w:p>
        </w:tc>
        <w:tc>
          <w:tcPr>
            <w:tcW w:w="830"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b/>
                <w:bCs/>
                <w:color w:val="000000"/>
                <w:sz w:val="24"/>
                <w:szCs w:val="24"/>
                <w:lang w:eastAsia="ru-RU"/>
              </w:rPr>
            </w:pPr>
            <w:proofErr w:type="spellStart"/>
            <w:r w:rsidRPr="003937E7">
              <w:rPr>
                <w:rFonts w:ascii="Times New Roman" w:eastAsia="Times New Roman" w:hAnsi="Times New Roman" w:cs="Times New Roman"/>
                <w:b/>
                <w:bCs/>
                <w:color w:val="000000"/>
                <w:sz w:val="24"/>
                <w:szCs w:val="24"/>
                <w:lang w:eastAsia="ru-RU"/>
              </w:rPr>
              <w:t>Новоо</w:t>
            </w:r>
            <w:proofErr w:type="spellEnd"/>
          </w:p>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val="en-US" w:eastAsia="ru-RU"/>
              </w:rPr>
            </w:pPr>
            <w:proofErr w:type="spellStart"/>
            <w:r w:rsidRPr="003937E7">
              <w:rPr>
                <w:rFonts w:ascii="Times New Roman" w:eastAsia="Times New Roman" w:hAnsi="Times New Roman" w:cs="Times New Roman"/>
                <w:b/>
                <w:bCs/>
                <w:color w:val="000000"/>
                <w:sz w:val="24"/>
                <w:szCs w:val="24"/>
                <w:lang w:eastAsia="ru-RU"/>
              </w:rPr>
              <w:t>сркий</w:t>
            </w:r>
            <w:proofErr w:type="spellEnd"/>
            <w:r w:rsidRPr="003937E7">
              <w:rPr>
                <w:rFonts w:ascii="Times New Roman" w:eastAsia="Times New Roman" w:hAnsi="Times New Roman" w:cs="Times New Roman"/>
                <w:b/>
                <w:bCs/>
                <w:color w:val="000000"/>
                <w:sz w:val="24"/>
                <w:szCs w:val="24"/>
                <w:lang w:eastAsia="ru-RU"/>
              </w:rPr>
              <w:t xml:space="preserve"> р-н</w:t>
            </w:r>
          </w:p>
        </w:tc>
        <w:tc>
          <w:tcPr>
            <w:tcW w:w="872"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proofErr w:type="spellStart"/>
            <w:r w:rsidRPr="003937E7">
              <w:rPr>
                <w:rFonts w:ascii="Times New Roman" w:eastAsia="Times New Roman" w:hAnsi="Times New Roman" w:cs="Times New Roman"/>
                <w:color w:val="000000"/>
                <w:sz w:val="24"/>
                <w:szCs w:val="24"/>
                <w:lang w:eastAsia="ru-RU"/>
              </w:rPr>
              <w:t>Оренб</w:t>
            </w:r>
            <w:proofErr w:type="spellEnd"/>
            <w:r w:rsidRPr="003937E7">
              <w:rPr>
                <w:rFonts w:ascii="Times New Roman" w:eastAsia="Times New Roman" w:hAnsi="Times New Roman" w:cs="Times New Roman"/>
                <w:color w:val="000000"/>
                <w:sz w:val="24"/>
                <w:szCs w:val="24"/>
                <w:lang w:eastAsia="ru-RU"/>
              </w:rPr>
              <w:t>.</w:t>
            </w:r>
          </w:p>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val="en-US" w:eastAsia="ru-RU"/>
              </w:rPr>
            </w:pPr>
            <w:proofErr w:type="spellStart"/>
            <w:proofErr w:type="gramStart"/>
            <w:r w:rsidRPr="003937E7">
              <w:rPr>
                <w:rFonts w:ascii="Times New Roman" w:eastAsia="Times New Roman" w:hAnsi="Times New Roman" w:cs="Times New Roman"/>
                <w:color w:val="000000"/>
                <w:sz w:val="24"/>
                <w:szCs w:val="24"/>
                <w:lang w:eastAsia="ru-RU"/>
              </w:rPr>
              <w:t>обл</w:t>
            </w:r>
            <w:proofErr w:type="spellEnd"/>
            <w:proofErr w:type="gramEnd"/>
          </w:p>
        </w:tc>
        <w:tc>
          <w:tcPr>
            <w:tcW w:w="956"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color w:val="000000"/>
                <w:sz w:val="24"/>
                <w:szCs w:val="24"/>
                <w:lang w:eastAsia="ru-RU"/>
              </w:rPr>
              <w:t>РФ</w:t>
            </w:r>
          </w:p>
        </w:tc>
      </w:tr>
      <w:tr w:rsidR="003937E7" w:rsidRPr="003937E7" w:rsidTr="00163B25">
        <w:trPr>
          <w:trHeight w:val="1"/>
        </w:trPr>
        <w:tc>
          <w:tcPr>
            <w:tcW w:w="7146"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val="en-US" w:eastAsia="ru-RU"/>
              </w:rPr>
            </w:pPr>
            <w:r w:rsidRPr="003937E7">
              <w:rPr>
                <w:rFonts w:ascii="Times New Roman" w:eastAsia="Times New Roman" w:hAnsi="Times New Roman" w:cs="Times New Roman"/>
                <w:color w:val="000000"/>
                <w:sz w:val="24"/>
                <w:szCs w:val="24"/>
                <w:lang w:val="en-US" w:eastAsia="ru-RU"/>
              </w:rPr>
              <w:t> </w:t>
            </w:r>
            <w:r w:rsidRPr="003937E7">
              <w:rPr>
                <w:rFonts w:ascii="Times New Roman" w:eastAsia="Times New Roman" w:hAnsi="Times New Roman" w:cs="Times New Roman"/>
                <w:b/>
                <w:bCs/>
                <w:color w:val="000000"/>
                <w:sz w:val="24"/>
                <w:szCs w:val="24"/>
                <w:lang w:eastAsia="ru-RU"/>
              </w:rPr>
              <w:t>Кол-во участников</w:t>
            </w:r>
          </w:p>
        </w:tc>
        <w:tc>
          <w:tcPr>
            <w:tcW w:w="830"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b/>
                <w:bCs/>
                <w:sz w:val="24"/>
                <w:szCs w:val="24"/>
                <w:lang w:eastAsia="ru-RU"/>
              </w:rPr>
            </w:pPr>
            <w:r w:rsidRPr="003937E7">
              <w:rPr>
                <w:rFonts w:ascii="Times New Roman" w:eastAsia="Times New Roman" w:hAnsi="Times New Roman" w:cs="Times New Roman"/>
                <w:b/>
                <w:bCs/>
                <w:sz w:val="24"/>
                <w:szCs w:val="24"/>
                <w:lang w:eastAsia="ru-RU"/>
              </w:rPr>
              <w:t>19</w:t>
            </w:r>
          </w:p>
        </w:tc>
        <w:tc>
          <w:tcPr>
            <w:tcW w:w="872"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b/>
                <w:bCs/>
                <w:sz w:val="24"/>
                <w:szCs w:val="24"/>
                <w:lang w:eastAsia="ru-RU"/>
              </w:rPr>
            </w:pPr>
            <w:r w:rsidRPr="003937E7">
              <w:rPr>
                <w:rFonts w:ascii="Times New Roman" w:eastAsia="Times New Roman" w:hAnsi="Times New Roman" w:cs="Times New Roman"/>
                <w:b/>
                <w:bCs/>
                <w:sz w:val="24"/>
                <w:szCs w:val="24"/>
                <w:lang w:eastAsia="ru-RU"/>
              </w:rPr>
              <w:t>1529</w:t>
            </w:r>
          </w:p>
        </w:tc>
        <w:tc>
          <w:tcPr>
            <w:tcW w:w="956"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b/>
                <w:bCs/>
                <w:sz w:val="24"/>
                <w:szCs w:val="24"/>
                <w:lang w:eastAsia="ru-RU"/>
              </w:rPr>
            </w:pPr>
            <w:r w:rsidRPr="003937E7">
              <w:rPr>
                <w:rFonts w:ascii="Times New Roman" w:eastAsia="Times New Roman" w:hAnsi="Times New Roman" w:cs="Times New Roman"/>
                <w:b/>
                <w:bCs/>
                <w:sz w:val="24"/>
                <w:szCs w:val="24"/>
                <w:lang w:eastAsia="ru-RU"/>
              </w:rPr>
              <w:t>9732</w:t>
            </w:r>
          </w:p>
        </w:tc>
      </w:tr>
      <w:tr w:rsidR="003937E7" w:rsidRPr="003937E7" w:rsidTr="00163B25">
        <w:trPr>
          <w:trHeight w:val="1"/>
        </w:trPr>
        <w:tc>
          <w:tcPr>
            <w:tcW w:w="7146"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1. 1</w:t>
            </w:r>
            <w:proofErr w:type="gramStart"/>
            <w:r w:rsidRPr="003937E7">
              <w:rPr>
                <w:rFonts w:ascii="Times New Roman" w:eastAsia="Times New Roman" w:hAnsi="Times New Roman" w:cs="Times New Roman"/>
                <w:color w:val="000000"/>
                <w:sz w:val="24"/>
                <w:szCs w:val="24"/>
                <w:lang w:eastAsia="ru-RU"/>
              </w:rPr>
              <w:t xml:space="preserve"> У</w:t>
            </w:r>
            <w:proofErr w:type="gramEnd"/>
            <w:r w:rsidRPr="003937E7">
              <w:rPr>
                <w:rFonts w:ascii="Times New Roman" w:eastAsia="Times New Roman" w:hAnsi="Times New Roman" w:cs="Times New Roman"/>
                <w:color w:val="000000"/>
                <w:sz w:val="24"/>
                <w:szCs w:val="24"/>
                <w:lang w:eastAsia="ru-RU"/>
              </w:rPr>
              <w:t xml:space="preserve">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w:t>
            </w:r>
            <w:proofErr w:type="gramStart"/>
            <w:r w:rsidRPr="003937E7">
              <w:rPr>
                <w:rFonts w:ascii="Times New Roman" w:eastAsia="Times New Roman" w:hAnsi="Times New Roman" w:cs="Times New Roman"/>
                <w:color w:val="000000"/>
                <w:sz w:val="24"/>
                <w:szCs w:val="24"/>
                <w:lang w:eastAsia="ru-RU"/>
              </w:rPr>
              <w:t>определять различные смыслы многозначных понятий, в том числе: общество, личность, свобода,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roofErr w:type="gramEnd"/>
            <w:r w:rsidRPr="003937E7">
              <w:rPr>
                <w:rFonts w:ascii="Times New Roman" w:eastAsia="Times New Roman" w:hAnsi="Times New Roman" w:cs="Times New Roman"/>
                <w:color w:val="000000"/>
                <w:sz w:val="24"/>
                <w:szCs w:val="24"/>
                <w:lang w:eastAsia="ru-RU"/>
              </w:rPr>
              <w:t xml:space="preserve"> определять различные смыслы многозначных понятий, в том числе: культура, экономика, собственность</w:t>
            </w:r>
          </w:p>
        </w:tc>
        <w:tc>
          <w:tcPr>
            <w:tcW w:w="830"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89, 47</w:t>
            </w:r>
          </w:p>
        </w:tc>
        <w:tc>
          <w:tcPr>
            <w:tcW w:w="872"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97, 84</w:t>
            </w:r>
          </w:p>
        </w:tc>
        <w:tc>
          <w:tcPr>
            <w:tcW w:w="956"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97, 32</w:t>
            </w:r>
          </w:p>
        </w:tc>
      </w:tr>
      <w:tr w:rsidR="003937E7" w:rsidRPr="003937E7" w:rsidTr="00163B25">
        <w:trPr>
          <w:trHeight w:val="1"/>
        </w:trPr>
        <w:tc>
          <w:tcPr>
            <w:tcW w:w="7146" w:type="dxa"/>
            <w:tcBorders>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1.2</w:t>
            </w:r>
            <w:proofErr w:type="gramStart"/>
            <w:r w:rsidRPr="003937E7">
              <w:rPr>
                <w:rFonts w:ascii="Times New Roman" w:eastAsia="Times New Roman" w:hAnsi="Times New Roman" w:cs="Times New Roman"/>
                <w:sz w:val="24"/>
                <w:szCs w:val="24"/>
                <w:lang w:eastAsia="ru-RU"/>
              </w:rPr>
              <w:t xml:space="preserve"> </w:t>
            </w:r>
            <w:r w:rsidRPr="003937E7">
              <w:rPr>
                <w:rFonts w:ascii="Times New Roman" w:eastAsia="Times New Roman" w:hAnsi="Times New Roman" w:cs="Times New Roman"/>
                <w:color w:val="000000"/>
                <w:sz w:val="24"/>
                <w:szCs w:val="24"/>
                <w:lang w:eastAsia="ru-RU"/>
              </w:rPr>
              <w:t>У</w:t>
            </w:r>
            <w:proofErr w:type="gramEnd"/>
            <w:r w:rsidRPr="003937E7">
              <w:rPr>
                <w:rFonts w:ascii="Times New Roman" w:eastAsia="Times New Roman" w:hAnsi="Times New Roman" w:cs="Times New Roman"/>
                <w:color w:val="000000"/>
                <w:sz w:val="24"/>
                <w:szCs w:val="24"/>
                <w:lang w:eastAsia="ru-RU"/>
              </w:rPr>
              <w:t xml:space="preserve">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w:t>
            </w:r>
            <w:proofErr w:type="gramStart"/>
            <w:r w:rsidRPr="003937E7">
              <w:rPr>
                <w:rFonts w:ascii="Times New Roman" w:eastAsia="Times New Roman" w:hAnsi="Times New Roman" w:cs="Times New Roman"/>
                <w:color w:val="000000"/>
                <w:sz w:val="24"/>
                <w:szCs w:val="24"/>
                <w:lang w:eastAsia="ru-RU"/>
              </w:rPr>
              <w:t>определять различные смыслы многозначных понятий, в том числе: общество, личность, свобода,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roofErr w:type="gramEnd"/>
            <w:r w:rsidRPr="003937E7">
              <w:rPr>
                <w:rFonts w:ascii="Times New Roman" w:eastAsia="Times New Roman" w:hAnsi="Times New Roman" w:cs="Times New Roman"/>
                <w:color w:val="000000"/>
                <w:sz w:val="24"/>
                <w:szCs w:val="24"/>
                <w:lang w:eastAsia="ru-RU"/>
              </w:rPr>
              <w:t xml:space="preserve"> определять различные смыслы многозначных понятий, в том числе: культура, экономика, собственность</w:t>
            </w:r>
          </w:p>
        </w:tc>
        <w:tc>
          <w:tcPr>
            <w:tcW w:w="830"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84, 21</w:t>
            </w:r>
          </w:p>
        </w:tc>
        <w:tc>
          <w:tcPr>
            <w:tcW w:w="872"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78, 16</w:t>
            </w:r>
          </w:p>
        </w:tc>
        <w:tc>
          <w:tcPr>
            <w:tcW w:w="956"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79, 18</w:t>
            </w:r>
          </w:p>
        </w:tc>
      </w:tr>
      <w:tr w:rsidR="003937E7" w:rsidRPr="003937E7" w:rsidTr="00163B25">
        <w:trPr>
          <w:trHeight w:val="1"/>
        </w:trPr>
        <w:tc>
          <w:tcPr>
            <w:tcW w:w="7146"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2. </w:t>
            </w:r>
            <w:proofErr w:type="gramStart"/>
            <w:r w:rsidRPr="003937E7">
              <w:rPr>
                <w:rFonts w:ascii="Times New Roman" w:eastAsia="Times New Roman" w:hAnsi="Times New Roman" w:cs="Times New Roman"/>
                <w:color w:val="000000"/>
                <w:sz w:val="24"/>
                <w:szCs w:val="24"/>
                <w:lang w:eastAsia="ru-RU"/>
              </w:rPr>
              <w:t xml:space="preserve">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о социальной динамике и ее формах; об особенностях процесса </w:t>
            </w:r>
            <w:proofErr w:type="spellStart"/>
            <w:r w:rsidRPr="003937E7">
              <w:rPr>
                <w:rFonts w:ascii="Times New Roman" w:eastAsia="Times New Roman" w:hAnsi="Times New Roman" w:cs="Times New Roman"/>
                <w:color w:val="000000"/>
                <w:sz w:val="24"/>
                <w:szCs w:val="24"/>
                <w:lang w:eastAsia="ru-RU"/>
              </w:rPr>
              <w:t>цифровизации</w:t>
            </w:r>
            <w:proofErr w:type="spellEnd"/>
            <w:r w:rsidRPr="003937E7">
              <w:rPr>
                <w:rFonts w:ascii="Times New Roman" w:eastAsia="Times New Roman" w:hAnsi="Times New Roman" w:cs="Times New Roman"/>
                <w:color w:val="000000"/>
                <w:sz w:val="24"/>
                <w:szCs w:val="24"/>
                <w:lang w:eastAsia="ru-RU"/>
              </w:rPr>
              <w:t xml:space="preserve"> и влияния массовых коммуникаций на все сферы жизни общества; о глобальных проблемах и вызовах современности; перспективах развития </w:t>
            </w:r>
            <w:r w:rsidRPr="003937E7">
              <w:rPr>
                <w:rFonts w:ascii="Times New Roman" w:eastAsia="Times New Roman" w:hAnsi="Times New Roman" w:cs="Times New Roman"/>
                <w:color w:val="000000"/>
                <w:sz w:val="24"/>
                <w:szCs w:val="24"/>
                <w:lang w:eastAsia="ru-RU"/>
              </w:rPr>
              <w:lastRenderedPageBreak/>
              <w:t>современного общества, тенденциях развития Российской Федерации;</w:t>
            </w:r>
            <w:proofErr w:type="gramEnd"/>
            <w:r w:rsidRPr="003937E7">
              <w:rPr>
                <w:rFonts w:ascii="Times New Roman" w:eastAsia="Times New Roman" w:hAnsi="Times New Roman" w:cs="Times New Roman"/>
                <w:color w:val="000000"/>
                <w:sz w:val="24"/>
                <w:szCs w:val="24"/>
                <w:lang w:eastAsia="ru-RU"/>
              </w:rPr>
              <w:t xml:space="preserve"> </w:t>
            </w:r>
            <w:proofErr w:type="gramStart"/>
            <w:r w:rsidRPr="003937E7">
              <w:rPr>
                <w:rFonts w:ascii="Times New Roman" w:eastAsia="Times New Roman" w:hAnsi="Times New Roman" w:cs="Times New Roman"/>
                <w:color w:val="000000"/>
                <w:sz w:val="24"/>
                <w:szCs w:val="24"/>
                <w:lang w:eastAsia="ru-RU"/>
              </w:rPr>
              <w:t>человеке как субъекте общественных отношений и сознательной деятельности; об особенностях социализации личности и ее этапах в современных условиях; о деятельности и ее структуре; сознании, самосознании и социальном поведении; познании мира; об истине и ее критериях; о формах и методах мышления; 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roofErr w:type="gramEnd"/>
            <w:r w:rsidRPr="003937E7">
              <w:rPr>
                <w:rFonts w:ascii="Times New Roman" w:eastAsia="Times New Roman" w:hAnsi="Times New Roman" w:cs="Times New Roman"/>
                <w:color w:val="000000"/>
                <w:sz w:val="24"/>
                <w:szCs w:val="24"/>
                <w:lang w:eastAsia="ru-RU"/>
              </w:rPr>
              <w:t xml:space="preserve"> </w:t>
            </w:r>
            <w:proofErr w:type="gramStart"/>
            <w:r w:rsidRPr="003937E7">
              <w:rPr>
                <w:rFonts w:ascii="Times New Roman" w:eastAsia="Times New Roman" w:hAnsi="Times New Roman" w:cs="Times New Roman"/>
                <w:color w:val="000000"/>
                <w:sz w:val="24"/>
                <w:szCs w:val="24"/>
                <w:lang w:eastAsia="ru-RU"/>
              </w:rPr>
              <w:t xml:space="preserve">экономике как науке и хозяйстве; о роли государства в экономике, в том числе государственной политике поддержки малого бизнеса и предпринимательства, конкуренции и </w:t>
            </w:r>
            <w:proofErr w:type="spellStart"/>
            <w:r w:rsidRPr="003937E7">
              <w:rPr>
                <w:rFonts w:ascii="Times New Roman" w:eastAsia="Times New Roman" w:hAnsi="Times New Roman" w:cs="Times New Roman"/>
                <w:color w:val="000000"/>
                <w:sz w:val="24"/>
                <w:szCs w:val="24"/>
                <w:lang w:eastAsia="ru-RU"/>
              </w:rPr>
              <w:t>импортозамещения</w:t>
            </w:r>
            <w:proofErr w:type="spellEnd"/>
            <w:r w:rsidRPr="003937E7">
              <w:rPr>
                <w:rFonts w:ascii="Times New Roman" w:eastAsia="Times New Roman" w:hAnsi="Times New Roman" w:cs="Times New Roman"/>
                <w:color w:val="000000"/>
                <w:sz w:val="24"/>
                <w:szCs w:val="24"/>
                <w:lang w:eastAsia="ru-RU"/>
              </w:rPr>
              <w:t>; об особенностях рыночных отношений в современной экономике; о роли государственного бюджета в реализации полномочий органов государственной власти, механизмах принятия бюджетных решений; об особенностях профессиональной деятельности в экономической и финансовой сферах</w:t>
            </w:r>
            <w:proofErr w:type="gramEnd"/>
          </w:p>
        </w:tc>
        <w:tc>
          <w:tcPr>
            <w:tcW w:w="830"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lastRenderedPageBreak/>
              <w:t>68, 42</w:t>
            </w:r>
          </w:p>
        </w:tc>
        <w:tc>
          <w:tcPr>
            <w:tcW w:w="872"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81, 62</w:t>
            </w:r>
          </w:p>
        </w:tc>
        <w:tc>
          <w:tcPr>
            <w:tcW w:w="956"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80, 71</w:t>
            </w:r>
          </w:p>
        </w:tc>
      </w:tr>
      <w:tr w:rsidR="003937E7" w:rsidRPr="003937E7" w:rsidTr="00163B25">
        <w:trPr>
          <w:trHeight w:val="1"/>
        </w:trPr>
        <w:tc>
          <w:tcPr>
            <w:tcW w:w="7146"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lastRenderedPageBreak/>
              <w:t xml:space="preserve">3. </w:t>
            </w:r>
            <w:proofErr w:type="gramStart"/>
            <w:r w:rsidRPr="003937E7">
              <w:rPr>
                <w:rFonts w:ascii="Times New Roman" w:eastAsia="Times New Roman" w:hAnsi="Times New Roman" w:cs="Times New Roman"/>
                <w:color w:val="000000"/>
                <w:sz w:val="24"/>
                <w:szCs w:val="24"/>
                <w:lang w:eastAsia="ru-RU"/>
              </w:rPr>
              <w:t xml:space="preserve">Классифицировать и </w:t>
            </w:r>
            <w:proofErr w:type="spellStart"/>
            <w:r w:rsidRPr="003937E7">
              <w:rPr>
                <w:rFonts w:ascii="Times New Roman" w:eastAsia="Times New Roman" w:hAnsi="Times New Roman" w:cs="Times New Roman"/>
                <w:color w:val="000000"/>
                <w:sz w:val="24"/>
                <w:szCs w:val="24"/>
                <w:lang w:eastAsia="ru-RU"/>
              </w:rPr>
              <w:t>типологизировать</w:t>
            </w:r>
            <w:proofErr w:type="spellEnd"/>
            <w:r w:rsidRPr="003937E7">
              <w:rPr>
                <w:rFonts w:ascii="Times New Roman" w:eastAsia="Times New Roman" w:hAnsi="Times New Roman" w:cs="Times New Roman"/>
                <w:color w:val="000000"/>
                <w:sz w:val="24"/>
                <w:szCs w:val="24"/>
                <w:lang w:eastAsia="ru-RU"/>
              </w:rPr>
              <w:t xml:space="preserve">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w:t>
            </w:r>
            <w:proofErr w:type="gramEnd"/>
            <w:r w:rsidRPr="003937E7">
              <w:rPr>
                <w:rFonts w:ascii="Times New Roman" w:eastAsia="Times New Roman" w:hAnsi="Times New Roman" w:cs="Times New Roman"/>
                <w:color w:val="000000"/>
                <w:sz w:val="24"/>
                <w:szCs w:val="24"/>
                <w:lang w:eastAsia="ru-RU"/>
              </w:rPr>
              <w:t xml:space="preserve"> факторы производства; источники финансирования предприятий</w:t>
            </w:r>
          </w:p>
        </w:tc>
        <w:tc>
          <w:tcPr>
            <w:tcW w:w="830"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47, 37</w:t>
            </w:r>
          </w:p>
        </w:tc>
        <w:tc>
          <w:tcPr>
            <w:tcW w:w="872"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78, 61</w:t>
            </w:r>
          </w:p>
        </w:tc>
        <w:tc>
          <w:tcPr>
            <w:tcW w:w="956"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77, 3</w:t>
            </w:r>
          </w:p>
        </w:tc>
      </w:tr>
      <w:tr w:rsidR="003937E7" w:rsidRPr="003937E7" w:rsidTr="00163B25">
        <w:trPr>
          <w:trHeight w:val="1"/>
        </w:trPr>
        <w:tc>
          <w:tcPr>
            <w:tcW w:w="7146"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color w:val="000000"/>
                <w:sz w:val="24"/>
                <w:szCs w:val="24"/>
                <w:lang w:eastAsia="ru-RU"/>
              </w:rPr>
              <w:t xml:space="preserve">4. </w:t>
            </w:r>
            <w:proofErr w:type="gramStart"/>
            <w:r w:rsidRPr="003937E7">
              <w:rPr>
                <w:rFonts w:ascii="Times New Roman" w:eastAsia="Times New Roman" w:hAnsi="Times New Roman" w:cs="Times New Roman"/>
                <w:color w:val="000000"/>
                <w:sz w:val="24"/>
                <w:szCs w:val="24"/>
                <w:lang w:eastAsia="ru-RU"/>
              </w:rPr>
              <w:t>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roofErr w:type="gramEnd"/>
            <w:r w:rsidRPr="003937E7">
              <w:rPr>
                <w:rFonts w:ascii="Times New Roman" w:eastAsia="Times New Roman" w:hAnsi="Times New Roman" w:cs="Times New Roman"/>
                <w:color w:val="000000"/>
                <w:sz w:val="24"/>
                <w:szCs w:val="24"/>
                <w:lang w:eastAsia="ru-RU"/>
              </w:rPr>
              <w:t xml:space="preserve"> оценивать поведение людей и собственное поведение с точки зрения ценностей, социальных норм, включая нормы морали и права, экономической рациональности</w:t>
            </w:r>
          </w:p>
        </w:tc>
        <w:tc>
          <w:tcPr>
            <w:tcW w:w="830"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84, 21</w:t>
            </w:r>
          </w:p>
        </w:tc>
        <w:tc>
          <w:tcPr>
            <w:tcW w:w="872"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88, 75</w:t>
            </w:r>
          </w:p>
        </w:tc>
        <w:tc>
          <w:tcPr>
            <w:tcW w:w="956" w:type="dxa"/>
            <w:tcBorders>
              <w:top w:val="single" w:sz="2" w:space="0" w:color="000000"/>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87, 86</w:t>
            </w:r>
          </w:p>
        </w:tc>
      </w:tr>
      <w:tr w:rsidR="003937E7" w:rsidRPr="003937E7" w:rsidTr="00163B25">
        <w:trPr>
          <w:trHeight w:val="1"/>
        </w:trPr>
        <w:tc>
          <w:tcPr>
            <w:tcW w:w="7146" w:type="dxa"/>
            <w:tcBorders>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5. </w:t>
            </w:r>
            <w:r w:rsidRPr="003937E7">
              <w:rPr>
                <w:rFonts w:ascii="Times New Roman" w:eastAsia="Times New Roman" w:hAnsi="Times New Roman" w:cs="Times New Roman"/>
                <w:color w:val="000000"/>
                <w:sz w:val="24"/>
                <w:szCs w:val="24"/>
                <w:lang w:eastAsia="ru-RU"/>
              </w:rPr>
              <w:t xml:space="preserve"> Уметь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массовой и элитарной культуры; характеризовать причины и последствия преобразований в духовной сфере жизни российского общества, культурного многообразия современного общества, возрастания роли науки в современном обществе, экономической деятельности и проблем устойчивого развития, макроэкономических показателей и качества жизни, спроса и предложения; </w:t>
            </w:r>
            <w:proofErr w:type="gramStart"/>
            <w:r w:rsidRPr="003937E7">
              <w:rPr>
                <w:rFonts w:ascii="Times New Roman" w:eastAsia="Times New Roman" w:hAnsi="Times New Roman" w:cs="Times New Roman"/>
                <w:color w:val="000000"/>
                <w:sz w:val="24"/>
                <w:szCs w:val="24"/>
                <w:lang w:eastAsia="ru-RU"/>
              </w:rPr>
              <w:t xml:space="preserve">характеризовать причины и последствия преобразований в экономической сфере жизни российского общества, инфляции, безработицы, экономические функции государства, Центрального банка Российской Федерации, налоговой системы Российской Федерации, предпринимательства; владеть уровнями и методами научного познания, мышления и деятельности, общественного и индивидуального сознания, чувственного и рационального </w:t>
            </w:r>
            <w:r w:rsidRPr="003937E7">
              <w:rPr>
                <w:rFonts w:ascii="Times New Roman" w:eastAsia="Times New Roman" w:hAnsi="Times New Roman" w:cs="Times New Roman"/>
                <w:color w:val="000000"/>
                <w:sz w:val="24"/>
                <w:szCs w:val="24"/>
                <w:lang w:eastAsia="ru-RU"/>
              </w:rPr>
              <w:lastRenderedPageBreak/>
              <w:t>познания; характеризовать причины и последствия преобразований в жизни российского общества, противоречивого характера общественного прогресса, глобализации;</w:t>
            </w:r>
            <w:proofErr w:type="gramEnd"/>
            <w:r w:rsidRPr="003937E7">
              <w:rPr>
                <w:rFonts w:ascii="Times New Roman" w:eastAsia="Times New Roman" w:hAnsi="Times New Roman" w:cs="Times New Roman"/>
                <w:color w:val="000000"/>
                <w:sz w:val="24"/>
                <w:szCs w:val="24"/>
                <w:lang w:eastAsia="ru-RU"/>
              </w:rPr>
              <w:t xml:space="preserve"> формулировать, основываясь на социальных ценностях и приобретенных знаниях о человеке в обществе,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w:t>
            </w:r>
            <w:proofErr w:type="gramStart"/>
            <w:r w:rsidRPr="003937E7">
              <w:rPr>
                <w:rFonts w:ascii="Times New Roman" w:eastAsia="Times New Roman" w:hAnsi="Times New Roman" w:cs="Times New Roman"/>
                <w:color w:val="000000"/>
                <w:sz w:val="24"/>
                <w:szCs w:val="24"/>
                <w:lang w:eastAsia="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об этапах социализации, фактами социальной действительности, модельными ситуациями, примерами из личного социального опыта, по проблемам значения культурных ценностей и норм в жизни общества, в духовном развитии личности, об особенностях научного познания в</w:t>
            </w:r>
            <w:proofErr w:type="gramEnd"/>
            <w:r w:rsidRPr="003937E7">
              <w:rPr>
                <w:rFonts w:ascii="Times New Roman" w:eastAsia="Times New Roman" w:hAnsi="Times New Roman" w:cs="Times New Roman"/>
                <w:color w:val="000000"/>
                <w:sz w:val="24"/>
                <w:szCs w:val="24"/>
                <w:lang w:eastAsia="ru-RU"/>
              </w:rPr>
              <w:t xml:space="preserve"> </w:t>
            </w:r>
            <w:proofErr w:type="gramStart"/>
            <w:r w:rsidRPr="003937E7">
              <w:rPr>
                <w:rFonts w:ascii="Times New Roman" w:eastAsia="Times New Roman" w:hAnsi="Times New Roman" w:cs="Times New Roman"/>
                <w:color w:val="000000"/>
                <w:sz w:val="24"/>
                <w:szCs w:val="24"/>
                <w:lang w:eastAsia="ru-RU"/>
              </w:rPr>
              <w:t>социально-гуманитарных науках, о духовных ценностях, субкультуре и контркультуре, диалоге культур, категориях морали, возможностях самовоспитания, об особенностях образования и науки в современном обществе, о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фактами социальной действительности, модельными ситуациями, примерами из личного социального опыта, по проблемам роли государства в экономике, путей достижения экономического роста, взаимосвязи</w:t>
            </w:r>
            <w:proofErr w:type="gramEnd"/>
            <w:r w:rsidRPr="003937E7">
              <w:rPr>
                <w:rFonts w:ascii="Times New Roman" w:eastAsia="Times New Roman" w:hAnsi="Times New Roman" w:cs="Times New Roman"/>
                <w:color w:val="000000"/>
                <w:sz w:val="24"/>
                <w:szCs w:val="24"/>
                <w:lang w:eastAsia="ru-RU"/>
              </w:rPr>
              <w:t xml:space="preserve"> экономической свободы и социальной ответственности, об использовании мер государственной поддержки малого и среднего предпринимательства в Российской Федерации, о выборе способов рационального экономического поведения людей, об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tc>
        <w:tc>
          <w:tcPr>
            <w:tcW w:w="830"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lastRenderedPageBreak/>
              <w:t>64, 91</w:t>
            </w:r>
          </w:p>
        </w:tc>
        <w:tc>
          <w:tcPr>
            <w:tcW w:w="872"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58, 56</w:t>
            </w:r>
          </w:p>
        </w:tc>
        <w:tc>
          <w:tcPr>
            <w:tcW w:w="956"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59, 19</w:t>
            </w:r>
          </w:p>
        </w:tc>
      </w:tr>
      <w:tr w:rsidR="003937E7" w:rsidRPr="003937E7" w:rsidTr="00163B25">
        <w:trPr>
          <w:trHeight w:val="1"/>
        </w:trPr>
        <w:tc>
          <w:tcPr>
            <w:tcW w:w="7146" w:type="dxa"/>
            <w:tcBorders>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lastRenderedPageBreak/>
              <w:t xml:space="preserve">6.1. </w:t>
            </w:r>
            <w:proofErr w:type="gramStart"/>
            <w:r w:rsidRPr="003937E7">
              <w:rPr>
                <w:rFonts w:ascii="Times New Roman" w:eastAsia="Times New Roman" w:hAnsi="Times New Roman" w:cs="Times New Roman"/>
                <w:color w:val="000000"/>
                <w:sz w:val="24"/>
                <w:szCs w:val="24"/>
                <w:lang w:eastAsia="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«Духовная культура»;</w:t>
            </w:r>
            <w:proofErr w:type="gramEnd"/>
            <w:r w:rsidRPr="003937E7">
              <w:rPr>
                <w:rFonts w:ascii="Times New Roman" w:eastAsia="Times New Roman" w:hAnsi="Times New Roman" w:cs="Times New Roman"/>
                <w:color w:val="000000"/>
                <w:sz w:val="24"/>
                <w:szCs w:val="24"/>
                <w:lang w:eastAsia="ru-RU"/>
              </w:rPr>
              <w:t xml:space="preserve"> </w:t>
            </w:r>
            <w:proofErr w:type="gramStart"/>
            <w:r w:rsidRPr="003937E7">
              <w:rPr>
                <w:rFonts w:ascii="Times New Roman" w:eastAsia="Times New Roman" w:hAnsi="Times New Roman" w:cs="Times New Roman"/>
                <w:color w:val="000000"/>
                <w:sz w:val="24"/>
                <w:szCs w:val="24"/>
                <w:lang w:eastAsia="ru-RU"/>
              </w:rPr>
              <w:t xml:space="preserve">применять знания, полученные при изучении раздела «Духовная культура», для анализа социальной информации о развитии духовной культуры, полученной из источников различного типа, включая </w:t>
            </w:r>
            <w:r w:rsidRPr="003937E7">
              <w:rPr>
                <w:rFonts w:ascii="Times New Roman" w:eastAsia="Times New Roman" w:hAnsi="Times New Roman" w:cs="Times New Roman"/>
                <w:color w:val="000000"/>
                <w:sz w:val="24"/>
                <w:szCs w:val="24"/>
                <w:lang w:eastAsia="ru-RU"/>
              </w:rPr>
              <w:lastRenderedPageBreak/>
              <w:t xml:space="preserve">официальные публикации на </w:t>
            </w:r>
            <w:proofErr w:type="spellStart"/>
            <w:r w:rsidRPr="003937E7">
              <w:rPr>
                <w:rFonts w:ascii="Times New Roman" w:eastAsia="Times New Roman" w:hAnsi="Times New Roman" w:cs="Times New Roman"/>
                <w:color w:val="000000"/>
                <w:sz w:val="24"/>
                <w:szCs w:val="24"/>
                <w:lang w:eastAsia="ru-RU"/>
              </w:rPr>
              <w:t>интернет-ресурсах</w:t>
            </w:r>
            <w:proofErr w:type="spellEnd"/>
            <w:r w:rsidRPr="003937E7">
              <w:rPr>
                <w:rFonts w:ascii="Times New Roman" w:eastAsia="Times New Roman" w:hAnsi="Times New Roman" w:cs="Times New Roman"/>
                <w:color w:val="000000"/>
                <w:sz w:val="24"/>
                <w:szCs w:val="24"/>
                <w:lang w:eastAsia="ru-RU"/>
              </w:rPr>
              <w:t xml:space="preserve"> государственных органов, нормативные правовые акты, государственные документы стратегического характера, публикации в СМИ;</w:t>
            </w:r>
            <w:proofErr w:type="gramEnd"/>
            <w:r w:rsidRPr="003937E7">
              <w:rPr>
                <w:rFonts w:ascii="Times New Roman" w:eastAsia="Times New Roman" w:hAnsi="Times New Roman" w:cs="Times New Roman"/>
                <w:color w:val="000000"/>
                <w:sz w:val="24"/>
                <w:szCs w:val="24"/>
                <w:lang w:eastAsia="ru-RU"/>
              </w:rPr>
              <w:t xml:space="preserve">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раздела «Духовная культура»; формулировать, основываясь на социальных ценностях и приобретенных знаниях о духовной культуре, собственные суждения и аргументы по проблемам значения культурных ценностей и норм в жизни общества, в духовном развитии личности; </w:t>
            </w:r>
            <w:proofErr w:type="gramStart"/>
            <w:r w:rsidRPr="003937E7">
              <w:rPr>
                <w:rFonts w:ascii="Times New Roman" w:eastAsia="Times New Roman" w:hAnsi="Times New Roman" w:cs="Times New Roman"/>
                <w:color w:val="000000"/>
                <w:sz w:val="24"/>
                <w:szCs w:val="24"/>
                <w:lang w:eastAsia="ru-RU"/>
              </w:rPr>
              <w:t xml:space="preserve">конкретизировать теоретические положения, в том числе об особенностях научного познания в социально-гуманитарных науках, о духовных ценностях, субкультуре и </w:t>
            </w:r>
            <w:proofErr w:type="spellStart"/>
            <w:r w:rsidRPr="003937E7">
              <w:rPr>
                <w:rFonts w:ascii="Times New Roman" w:eastAsia="Times New Roman" w:hAnsi="Times New Roman" w:cs="Times New Roman"/>
                <w:color w:val="000000"/>
                <w:sz w:val="24"/>
                <w:szCs w:val="24"/>
                <w:lang w:eastAsia="ru-RU"/>
              </w:rPr>
              <w:t>контр-культуре</w:t>
            </w:r>
            <w:proofErr w:type="spellEnd"/>
            <w:r w:rsidRPr="003937E7">
              <w:rPr>
                <w:rFonts w:ascii="Times New Roman" w:eastAsia="Times New Roman" w:hAnsi="Times New Roman" w:cs="Times New Roman"/>
                <w:color w:val="000000"/>
                <w:sz w:val="24"/>
                <w:szCs w:val="24"/>
                <w:lang w:eastAsia="ru-RU"/>
              </w:rPr>
              <w:t xml:space="preserve">, диалоге культур, категориях морали, возможностях самовоспитания, об особенностях </w:t>
            </w:r>
            <w:proofErr w:type="spellStart"/>
            <w:r w:rsidRPr="003937E7">
              <w:rPr>
                <w:rFonts w:ascii="Times New Roman" w:eastAsia="Times New Roman" w:hAnsi="Times New Roman" w:cs="Times New Roman"/>
                <w:color w:val="000000"/>
                <w:sz w:val="24"/>
                <w:szCs w:val="24"/>
                <w:lang w:eastAsia="ru-RU"/>
              </w:rPr>
              <w:t>образова¬ния</w:t>
            </w:r>
            <w:proofErr w:type="spellEnd"/>
            <w:r w:rsidRPr="003937E7">
              <w:rPr>
                <w:rFonts w:ascii="Times New Roman" w:eastAsia="Times New Roman" w:hAnsi="Times New Roman" w:cs="Times New Roman"/>
                <w:color w:val="000000"/>
                <w:sz w:val="24"/>
                <w:szCs w:val="24"/>
                <w:lang w:eastAsia="ru-RU"/>
              </w:rPr>
              <w:t xml:space="preserve"> и науки в современном обществе, о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фактами социальной действительности, модельными ситуациями, примерами из личного социального опыта</w:t>
            </w:r>
            <w:proofErr w:type="gramEnd"/>
          </w:p>
        </w:tc>
        <w:tc>
          <w:tcPr>
            <w:tcW w:w="830"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lastRenderedPageBreak/>
              <w:t>68, 42</w:t>
            </w:r>
          </w:p>
        </w:tc>
        <w:tc>
          <w:tcPr>
            <w:tcW w:w="872"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87, 84</w:t>
            </w:r>
          </w:p>
        </w:tc>
        <w:tc>
          <w:tcPr>
            <w:tcW w:w="956"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88, 09</w:t>
            </w:r>
          </w:p>
        </w:tc>
      </w:tr>
      <w:tr w:rsidR="003937E7" w:rsidRPr="003937E7" w:rsidTr="00163B25">
        <w:trPr>
          <w:trHeight w:val="1"/>
        </w:trPr>
        <w:tc>
          <w:tcPr>
            <w:tcW w:w="7146" w:type="dxa"/>
            <w:tcBorders>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lastRenderedPageBreak/>
              <w:t xml:space="preserve">6.2. </w:t>
            </w:r>
            <w:proofErr w:type="gramStart"/>
            <w:r w:rsidRPr="003937E7">
              <w:rPr>
                <w:rFonts w:ascii="Times New Roman" w:eastAsia="Times New Roman" w:hAnsi="Times New Roman" w:cs="Times New Roman"/>
                <w:color w:val="000000"/>
                <w:sz w:val="24"/>
                <w:szCs w:val="24"/>
                <w:lang w:eastAsia="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«Духовная культура»;</w:t>
            </w:r>
            <w:proofErr w:type="gramEnd"/>
            <w:r w:rsidRPr="003937E7">
              <w:rPr>
                <w:rFonts w:ascii="Times New Roman" w:eastAsia="Times New Roman" w:hAnsi="Times New Roman" w:cs="Times New Roman"/>
                <w:color w:val="000000"/>
                <w:sz w:val="24"/>
                <w:szCs w:val="24"/>
                <w:lang w:eastAsia="ru-RU"/>
              </w:rPr>
              <w:t xml:space="preserve"> </w:t>
            </w:r>
            <w:proofErr w:type="gramStart"/>
            <w:r w:rsidRPr="003937E7">
              <w:rPr>
                <w:rFonts w:ascii="Times New Roman" w:eastAsia="Times New Roman" w:hAnsi="Times New Roman" w:cs="Times New Roman"/>
                <w:color w:val="000000"/>
                <w:sz w:val="24"/>
                <w:szCs w:val="24"/>
                <w:lang w:eastAsia="ru-RU"/>
              </w:rPr>
              <w:t xml:space="preserve">применять знания, полученные при изучении раздела «Духовная культура», для анализа социальной информации о развитии духовной культуры, полученной из источников различного типа, включая официальные публикации на </w:t>
            </w:r>
            <w:proofErr w:type="spellStart"/>
            <w:r w:rsidRPr="003937E7">
              <w:rPr>
                <w:rFonts w:ascii="Times New Roman" w:eastAsia="Times New Roman" w:hAnsi="Times New Roman" w:cs="Times New Roman"/>
                <w:color w:val="000000"/>
                <w:sz w:val="24"/>
                <w:szCs w:val="24"/>
                <w:lang w:eastAsia="ru-RU"/>
              </w:rPr>
              <w:t>интернет-ресурсах</w:t>
            </w:r>
            <w:proofErr w:type="spellEnd"/>
            <w:r w:rsidRPr="003937E7">
              <w:rPr>
                <w:rFonts w:ascii="Times New Roman" w:eastAsia="Times New Roman" w:hAnsi="Times New Roman" w:cs="Times New Roman"/>
                <w:color w:val="000000"/>
                <w:sz w:val="24"/>
                <w:szCs w:val="24"/>
                <w:lang w:eastAsia="ru-RU"/>
              </w:rPr>
              <w:t xml:space="preserve"> государственных органов, нормативные правовые акты, государственные документы стратегического характера, публикации в СМИ;</w:t>
            </w:r>
            <w:proofErr w:type="gramEnd"/>
            <w:r w:rsidRPr="003937E7">
              <w:rPr>
                <w:rFonts w:ascii="Times New Roman" w:eastAsia="Times New Roman" w:hAnsi="Times New Roman" w:cs="Times New Roman"/>
                <w:color w:val="000000"/>
                <w:sz w:val="24"/>
                <w:szCs w:val="24"/>
                <w:lang w:eastAsia="ru-RU"/>
              </w:rPr>
              <w:t xml:space="preserve">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раздела «Духовная культура»; формулировать, основываясь на социальных ценностях и приобретенных знаниях о духовной культуре, собственные суждения и аргументы по проблемам значения культурных </w:t>
            </w:r>
            <w:r w:rsidRPr="003937E7">
              <w:rPr>
                <w:rFonts w:ascii="Times New Roman" w:eastAsia="Times New Roman" w:hAnsi="Times New Roman" w:cs="Times New Roman"/>
                <w:color w:val="000000"/>
                <w:sz w:val="24"/>
                <w:szCs w:val="24"/>
                <w:lang w:eastAsia="ru-RU"/>
              </w:rPr>
              <w:lastRenderedPageBreak/>
              <w:t xml:space="preserve">ценностей и норм в жизни общества, в духовном развитии личности; </w:t>
            </w:r>
            <w:proofErr w:type="gramStart"/>
            <w:r w:rsidRPr="003937E7">
              <w:rPr>
                <w:rFonts w:ascii="Times New Roman" w:eastAsia="Times New Roman" w:hAnsi="Times New Roman" w:cs="Times New Roman"/>
                <w:color w:val="000000"/>
                <w:sz w:val="24"/>
                <w:szCs w:val="24"/>
                <w:lang w:eastAsia="ru-RU"/>
              </w:rPr>
              <w:t xml:space="preserve">конкретизировать теоретические положения, в том числе об особенностях научного познания в социально-гуманитарных науках, о духовных ценностях, субкультуре и </w:t>
            </w:r>
            <w:proofErr w:type="spellStart"/>
            <w:r w:rsidRPr="003937E7">
              <w:rPr>
                <w:rFonts w:ascii="Times New Roman" w:eastAsia="Times New Roman" w:hAnsi="Times New Roman" w:cs="Times New Roman"/>
                <w:color w:val="000000"/>
                <w:sz w:val="24"/>
                <w:szCs w:val="24"/>
                <w:lang w:eastAsia="ru-RU"/>
              </w:rPr>
              <w:t>контр-культуре</w:t>
            </w:r>
            <w:proofErr w:type="spellEnd"/>
            <w:r w:rsidRPr="003937E7">
              <w:rPr>
                <w:rFonts w:ascii="Times New Roman" w:eastAsia="Times New Roman" w:hAnsi="Times New Roman" w:cs="Times New Roman"/>
                <w:color w:val="000000"/>
                <w:sz w:val="24"/>
                <w:szCs w:val="24"/>
                <w:lang w:eastAsia="ru-RU"/>
              </w:rPr>
              <w:t xml:space="preserve">, диалоге культур, категориях морали, возможностях самовоспитания, об особенностях </w:t>
            </w:r>
            <w:proofErr w:type="spellStart"/>
            <w:r w:rsidRPr="003937E7">
              <w:rPr>
                <w:rFonts w:ascii="Times New Roman" w:eastAsia="Times New Roman" w:hAnsi="Times New Roman" w:cs="Times New Roman"/>
                <w:color w:val="000000"/>
                <w:sz w:val="24"/>
                <w:szCs w:val="24"/>
                <w:lang w:eastAsia="ru-RU"/>
              </w:rPr>
              <w:t>образова¬ния</w:t>
            </w:r>
            <w:proofErr w:type="spellEnd"/>
            <w:r w:rsidRPr="003937E7">
              <w:rPr>
                <w:rFonts w:ascii="Times New Roman" w:eastAsia="Times New Roman" w:hAnsi="Times New Roman" w:cs="Times New Roman"/>
                <w:color w:val="000000"/>
                <w:sz w:val="24"/>
                <w:szCs w:val="24"/>
                <w:lang w:eastAsia="ru-RU"/>
              </w:rPr>
              <w:t xml:space="preserve"> и науки в современном обществе, о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фактами социальной действительности, модельными ситуациями, примерами из личного социального опыта</w:t>
            </w:r>
            <w:proofErr w:type="gramEnd"/>
          </w:p>
        </w:tc>
        <w:tc>
          <w:tcPr>
            <w:tcW w:w="830"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lastRenderedPageBreak/>
              <w:t>76, 32</w:t>
            </w:r>
          </w:p>
        </w:tc>
        <w:tc>
          <w:tcPr>
            <w:tcW w:w="872"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71, 71</w:t>
            </w:r>
          </w:p>
        </w:tc>
        <w:tc>
          <w:tcPr>
            <w:tcW w:w="956"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71, 91</w:t>
            </w:r>
          </w:p>
        </w:tc>
      </w:tr>
      <w:tr w:rsidR="003937E7" w:rsidRPr="003937E7" w:rsidTr="00163B25">
        <w:trPr>
          <w:trHeight w:val="1"/>
        </w:trPr>
        <w:tc>
          <w:tcPr>
            <w:tcW w:w="7146" w:type="dxa"/>
            <w:tcBorders>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lastRenderedPageBreak/>
              <w:t>7.1</w:t>
            </w:r>
            <w:proofErr w:type="gramStart"/>
            <w:r w:rsidRPr="003937E7">
              <w:rPr>
                <w:rFonts w:ascii="Times New Roman" w:eastAsia="Times New Roman" w:hAnsi="Times New Roman" w:cs="Times New Roman"/>
                <w:color w:val="000000"/>
                <w:sz w:val="24"/>
                <w:szCs w:val="24"/>
                <w:lang w:eastAsia="ru-RU"/>
              </w:rPr>
              <w:t>П</w:t>
            </w:r>
            <w:proofErr w:type="gramEnd"/>
            <w:r w:rsidRPr="003937E7">
              <w:rPr>
                <w:rFonts w:ascii="Times New Roman" w:eastAsia="Times New Roman" w:hAnsi="Times New Roman" w:cs="Times New Roman"/>
                <w:color w:val="000000"/>
                <w:sz w:val="24"/>
                <w:szCs w:val="24"/>
                <w:lang w:eastAsia="ru-RU"/>
              </w:rPr>
              <w:t xml:space="preserve">рименять знания, полученные при изучении для анализа социальной информации о многообразии путей и форм общественного развития, российском обществе, об угрозах и вызовах развития в XXI в., о развитии духовной культуры, о проблемах и современных тенденциях, направлениях и механизмах экономического развития, полученной из источников различного типа, включая официальные публикации на </w:t>
            </w:r>
            <w:proofErr w:type="spellStart"/>
            <w:r w:rsidRPr="003937E7">
              <w:rPr>
                <w:rFonts w:ascii="Times New Roman" w:eastAsia="Times New Roman" w:hAnsi="Times New Roman" w:cs="Times New Roman"/>
                <w:color w:val="000000"/>
                <w:sz w:val="24"/>
                <w:szCs w:val="24"/>
                <w:lang w:eastAsia="ru-RU"/>
              </w:rPr>
              <w:t>интернет-ресурсах</w:t>
            </w:r>
            <w:proofErr w:type="spellEnd"/>
            <w:r w:rsidRPr="003937E7">
              <w:rPr>
                <w:rFonts w:ascii="Times New Roman" w:eastAsia="Times New Roman" w:hAnsi="Times New Roman" w:cs="Times New Roman"/>
                <w:color w:val="000000"/>
                <w:sz w:val="24"/>
                <w:szCs w:val="24"/>
                <w:lang w:eastAsia="ru-RU"/>
              </w:rPr>
              <w:t xml:space="preserve"> государственных органов, нормативные правовые акты, государственные документы стратегического характера, </w:t>
            </w:r>
            <w:proofErr w:type="gramStart"/>
            <w:r w:rsidRPr="003937E7">
              <w:rPr>
                <w:rFonts w:ascii="Times New Roman" w:eastAsia="Times New Roman" w:hAnsi="Times New Roman" w:cs="Times New Roman"/>
                <w:color w:val="000000"/>
                <w:sz w:val="24"/>
                <w:szCs w:val="24"/>
                <w:lang w:eastAsia="ru-RU"/>
              </w:rPr>
              <w:t>публикации в СМИ; отражать связи социальных объектов и явлений с помощью различных знаковых систем, в том числе в таблицах, схемах, диаграммах, графиках;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w:t>
            </w:r>
            <w:proofErr w:type="gramEnd"/>
            <w:r w:rsidRPr="003937E7">
              <w:rPr>
                <w:rFonts w:ascii="Times New Roman" w:eastAsia="Times New Roman" w:hAnsi="Times New Roman" w:cs="Times New Roman"/>
                <w:color w:val="000000"/>
                <w:sz w:val="24"/>
                <w:szCs w:val="24"/>
                <w:lang w:eastAsia="ru-RU"/>
              </w:rPr>
              <w:t xml:space="preserve"> выделять факты, выводы, оценочные суждения, мнения при изучении раздела «Человек в обществе», «Духовная культура», «Экономическая жизнь общества»; анализировать неадаптированные тексты</w:t>
            </w:r>
          </w:p>
        </w:tc>
        <w:tc>
          <w:tcPr>
            <w:tcW w:w="830"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92, 11</w:t>
            </w:r>
          </w:p>
        </w:tc>
        <w:tc>
          <w:tcPr>
            <w:tcW w:w="872"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84, 34</w:t>
            </w:r>
          </w:p>
        </w:tc>
        <w:tc>
          <w:tcPr>
            <w:tcW w:w="956"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82, 53</w:t>
            </w:r>
          </w:p>
        </w:tc>
      </w:tr>
      <w:tr w:rsidR="003937E7" w:rsidRPr="003937E7" w:rsidTr="00163B25">
        <w:trPr>
          <w:trHeight w:val="1"/>
        </w:trPr>
        <w:tc>
          <w:tcPr>
            <w:tcW w:w="7146" w:type="dxa"/>
            <w:tcBorders>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7.2. </w:t>
            </w:r>
            <w:proofErr w:type="gramStart"/>
            <w:r w:rsidRPr="003937E7">
              <w:rPr>
                <w:rFonts w:ascii="Times New Roman" w:eastAsia="Times New Roman" w:hAnsi="Times New Roman" w:cs="Times New Roman"/>
                <w:color w:val="000000"/>
                <w:sz w:val="24"/>
                <w:szCs w:val="24"/>
                <w:lang w:eastAsia="ru-RU"/>
              </w:rPr>
              <w:t xml:space="preserve">Применять знания, полученные при изучении для анализа социальной информации о многообразии путей и форм общественного развития, российском обществе, об угрозах и вызовах развития в XXI в., о развитии духовной культуры, о проблемах и современных тенденциях, направлениях и механизмах экономического развития, полученной из источников различного типа, включая официальные публикации на </w:t>
            </w:r>
            <w:proofErr w:type="spellStart"/>
            <w:r w:rsidRPr="003937E7">
              <w:rPr>
                <w:rFonts w:ascii="Times New Roman" w:eastAsia="Times New Roman" w:hAnsi="Times New Roman" w:cs="Times New Roman"/>
                <w:color w:val="000000"/>
                <w:sz w:val="24"/>
                <w:szCs w:val="24"/>
                <w:lang w:eastAsia="ru-RU"/>
              </w:rPr>
              <w:t>интернет-ресурсах</w:t>
            </w:r>
            <w:proofErr w:type="spellEnd"/>
            <w:r w:rsidRPr="003937E7">
              <w:rPr>
                <w:rFonts w:ascii="Times New Roman" w:eastAsia="Times New Roman" w:hAnsi="Times New Roman" w:cs="Times New Roman"/>
                <w:color w:val="000000"/>
                <w:sz w:val="24"/>
                <w:szCs w:val="24"/>
                <w:lang w:eastAsia="ru-RU"/>
              </w:rPr>
              <w:t xml:space="preserve"> государственных органов, нормативные правовые акты, государственные документы стратегического характера, публикации</w:t>
            </w:r>
            <w:proofErr w:type="gramEnd"/>
            <w:r w:rsidRPr="003937E7">
              <w:rPr>
                <w:rFonts w:ascii="Times New Roman" w:eastAsia="Times New Roman" w:hAnsi="Times New Roman" w:cs="Times New Roman"/>
                <w:color w:val="000000"/>
                <w:sz w:val="24"/>
                <w:szCs w:val="24"/>
                <w:lang w:eastAsia="ru-RU"/>
              </w:rPr>
              <w:t xml:space="preserve"> </w:t>
            </w:r>
            <w:proofErr w:type="gramStart"/>
            <w:r w:rsidRPr="003937E7">
              <w:rPr>
                <w:rFonts w:ascii="Times New Roman" w:eastAsia="Times New Roman" w:hAnsi="Times New Roman" w:cs="Times New Roman"/>
                <w:color w:val="000000"/>
                <w:sz w:val="24"/>
                <w:szCs w:val="24"/>
                <w:lang w:eastAsia="ru-RU"/>
              </w:rPr>
              <w:t>в СМИ; отражать связи социальных объектов и явлений с помощью различных знаковых систем, в том числе в таблицах, схемах, диаграммах, графиках;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w:t>
            </w:r>
            <w:proofErr w:type="gramEnd"/>
            <w:r w:rsidRPr="003937E7">
              <w:rPr>
                <w:rFonts w:ascii="Times New Roman" w:eastAsia="Times New Roman" w:hAnsi="Times New Roman" w:cs="Times New Roman"/>
                <w:color w:val="000000"/>
                <w:sz w:val="24"/>
                <w:szCs w:val="24"/>
                <w:lang w:eastAsia="ru-RU"/>
              </w:rPr>
              <w:t xml:space="preserve"> выделять факты, выводы, оценочные суждения, мнения при изучении раздела «Человек в </w:t>
            </w:r>
            <w:r w:rsidRPr="003937E7">
              <w:rPr>
                <w:rFonts w:ascii="Times New Roman" w:eastAsia="Times New Roman" w:hAnsi="Times New Roman" w:cs="Times New Roman"/>
                <w:color w:val="000000"/>
                <w:sz w:val="24"/>
                <w:szCs w:val="24"/>
                <w:lang w:eastAsia="ru-RU"/>
              </w:rPr>
              <w:lastRenderedPageBreak/>
              <w:t>обществе», «Духовная культура», «Экономическая жизнь общества»; анализировать неадаптированные тексты</w:t>
            </w:r>
          </w:p>
        </w:tc>
        <w:tc>
          <w:tcPr>
            <w:tcW w:w="830"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lastRenderedPageBreak/>
              <w:t>42, 11</w:t>
            </w:r>
          </w:p>
        </w:tc>
        <w:tc>
          <w:tcPr>
            <w:tcW w:w="872"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61, 98</w:t>
            </w:r>
          </w:p>
        </w:tc>
        <w:tc>
          <w:tcPr>
            <w:tcW w:w="956"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60, 83</w:t>
            </w:r>
          </w:p>
        </w:tc>
      </w:tr>
      <w:tr w:rsidR="003937E7" w:rsidRPr="003937E7" w:rsidTr="00163B25">
        <w:trPr>
          <w:trHeight w:val="1"/>
        </w:trPr>
        <w:tc>
          <w:tcPr>
            <w:tcW w:w="7146" w:type="dxa"/>
            <w:tcBorders>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lastRenderedPageBreak/>
              <w:t xml:space="preserve">7.3. </w:t>
            </w:r>
            <w:proofErr w:type="gramStart"/>
            <w:r w:rsidRPr="003937E7">
              <w:rPr>
                <w:rFonts w:ascii="Times New Roman" w:eastAsia="Times New Roman" w:hAnsi="Times New Roman" w:cs="Times New Roman"/>
                <w:color w:val="000000"/>
                <w:sz w:val="24"/>
                <w:szCs w:val="24"/>
                <w:lang w:eastAsia="ru-RU"/>
              </w:rPr>
              <w:t xml:space="preserve">Применять знания, полученные при изучении для анализа социальной информации о многообразии путей и форм общественного развития, российском обществе, об угрозах и вызовах развития в XXI в., о развитии духовной культуры, о проблемах и современных тенденциях, направлениях и механизмах экономического развития, полученной из источников различного типа, включая официальные публикации на </w:t>
            </w:r>
            <w:proofErr w:type="spellStart"/>
            <w:r w:rsidRPr="003937E7">
              <w:rPr>
                <w:rFonts w:ascii="Times New Roman" w:eastAsia="Times New Roman" w:hAnsi="Times New Roman" w:cs="Times New Roman"/>
                <w:color w:val="000000"/>
                <w:sz w:val="24"/>
                <w:szCs w:val="24"/>
                <w:lang w:eastAsia="ru-RU"/>
              </w:rPr>
              <w:t>интернет-ресурсах</w:t>
            </w:r>
            <w:proofErr w:type="spellEnd"/>
            <w:r w:rsidRPr="003937E7">
              <w:rPr>
                <w:rFonts w:ascii="Times New Roman" w:eastAsia="Times New Roman" w:hAnsi="Times New Roman" w:cs="Times New Roman"/>
                <w:color w:val="000000"/>
                <w:sz w:val="24"/>
                <w:szCs w:val="24"/>
                <w:lang w:eastAsia="ru-RU"/>
              </w:rPr>
              <w:t xml:space="preserve"> государственных органов, нормативные правовые акты, государственные документы стратегического характера, публикации</w:t>
            </w:r>
            <w:proofErr w:type="gramEnd"/>
            <w:r w:rsidRPr="003937E7">
              <w:rPr>
                <w:rFonts w:ascii="Times New Roman" w:eastAsia="Times New Roman" w:hAnsi="Times New Roman" w:cs="Times New Roman"/>
                <w:color w:val="000000"/>
                <w:sz w:val="24"/>
                <w:szCs w:val="24"/>
                <w:lang w:eastAsia="ru-RU"/>
              </w:rPr>
              <w:t xml:space="preserve"> </w:t>
            </w:r>
            <w:proofErr w:type="gramStart"/>
            <w:r w:rsidRPr="003937E7">
              <w:rPr>
                <w:rFonts w:ascii="Times New Roman" w:eastAsia="Times New Roman" w:hAnsi="Times New Roman" w:cs="Times New Roman"/>
                <w:color w:val="000000"/>
                <w:sz w:val="24"/>
                <w:szCs w:val="24"/>
                <w:lang w:eastAsia="ru-RU"/>
              </w:rPr>
              <w:t>в СМИ; отражать связи социальных объектов и явлений с помощью различных знаковых систем, в том числе в таблицах, схемах, диаграммах, графиках;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w:t>
            </w:r>
            <w:proofErr w:type="gramEnd"/>
            <w:r w:rsidRPr="003937E7">
              <w:rPr>
                <w:rFonts w:ascii="Times New Roman" w:eastAsia="Times New Roman" w:hAnsi="Times New Roman" w:cs="Times New Roman"/>
                <w:color w:val="000000"/>
                <w:sz w:val="24"/>
                <w:szCs w:val="24"/>
                <w:lang w:eastAsia="ru-RU"/>
              </w:rPr>
              <w:t xml:space="preserve"> выделять факты, выводы, оценочные суждения, мнения при изучении раздела «Человек в обществе», «Духовная культура», «Экономическая жизнь общества»; анализировать неадаптированные тексты</w:t>
            </w:r>
          </w:p>
        </w:tc>
        <w:tc>
          <w:tcPr>
            <w:tcW w:w="830"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78, 95</w:t>
            </w:r>
          </w:p>
        </w:tc>
        <w:tc>
          <w:tcPr>
            <w:tcW w:w="872"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73, 12</w:t>
            </w:r>
          </w:p>
        </w:tc>
        <w:tc>
          <w:tcPr>
            <w:tcW w:w="956"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70, 47</w:t>
            </w:r>
          </w:p>
        </w:tc>
      </w:tr>
      <w:tr w:rsidR="003937E7" w:rsidRPr="003937E7" w:rsidTr="00163B25">
        <w:trPr>
          <w:trHeight w:val="1"/>
        </w:trPr>
        <w:tc>
          <w:tcPr>
            <w:tcW w:w="7146" w:type="dxa"/>
            <w:tcBorders>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8.1. </w:t>
            </w:r>
            <w:r w:rsidRPr="003937E7">
              <w:rPr>
                <w:rFonts w:ascii="Times New Roman" w:eastAsia="Times New Roman" w:hAnsi="Times New Roman" w:cs="Times New Roman"/>
                <w:color w:val="000000"/>
                <w:sz w:val="24"/>
                <w:szCs w:val="24"/>
                <w:lang w:eastAsia="ru-RU"/>
              </w:rPr>
              <w:t xml:space="preserve"> </w:t>
            </w:r>
            <w:proofErr w:type="gramStart"/>
            <w:r w:rsidRPr="003937E7">
              <w:rPr>
                <w:rFonts w:ascii="Times New Roman" w:eastAsia="Times New Roman" w:hAnsi="Times New Roman" w:cs="Times New Roman"/>
                <w:color w:val="000000"/>
                <w:sz w:val="24"/>
                <w:szCs w:val="24"/>
                <w:lang w:eastAsia="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«Человек в обществе», «Духовная культура», «Экономическая жизнь</w:t>
            </w:r>
            <w:proofErr w:type="gramEnd"/>
            <w:r w:rsidRPr="003937E7">
              <w:rPr>
                <w:rFonts w:ascii="Times New Roman" w:eastAsia="Times New Roman" w:hAnsi="Times New Roman" w:cs="Times New Roman"/>
                <w:color w:val="000000"/>
                <w:sz w:val="24"/>
                <w:szCs w:val="24"/>
                <w:lang w:eastAsia="ru-RU"/>
              </w:rPr>
              <w:t xml:space="preserve"> </w:t>
            </w:r>
            <w:proofErr w:type="gramStart"/>
            <w:r w:rsidRPr="003937E7">
              <w:rPr>
                <w:rFonts w:ascii="Times New Roman" w:eastAsia="Times New Roman" w:hAnsi="Times New Roman" w:cs="Times New Roman"/>
                <w:color w:val="000000"/>
                <w:sz w:val="24"/>
                <w:szCs w:val="24"/>
                <w:lang w:eastAsia="ru-RU"/>
              </w:rPr>
              <w:t>общества»;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roofErr w:type="gramEnd"/>
          </w:p>
        </w:tc>
        <w:tc>
          <w:tcPr>
            <w:tcW w:w="830"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100</w:t>
            </w:r>
          </w:p>
        </w:tc>
        <w:tc>
          <w:tcPr>
            <w:tcW w:w="872"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88, 69</w:t>
            </w:r>
          </w:p>
        </w:tc>
        <w:tc>
          <w:tcPr>
            <w:tcW w:w="956"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88. 53</w:t>
            </w:r>
          </w:p>
        </w:tc>
      </w:tr>
      <w:tr w:rsidR="003937E7" w:rsidRPr="003937E7" w:rsidTr="00163B25">
        <w:trPr>
          <w:trHeight w:val="1"/>
        </w:trPr>
        <w:tc>
          <w:tcPr>
            <w:tcW w:w="7146" w:type="dxa"/>
            <w:tcBorders>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8.2. </w:t>
            </w:r>
            <w:r w:rsidRPr="003937E7">
              <w:rPr>
                <w:rFonts w:ascii="Times New Roman" w:eastAsia="Times New Roman" w:hAnsi="Times New Roman" w:cs="Times New Roman"/>
                <w:color w:val="000000"/>
                <w:sz w:val="24"/>
                <w:szCs w:val="24"/>
                <w:lang w:eastAsia="ru-RU"/>
              </w:rPr>
              <w:t xml:space="preserve"> </w:t>
            </w:r>
            <w:proofErr w:type="gramStart"/>
            <w:r w:rsidRPr="003937E7">
              <w:rPr>
                <w:rFonts w:ascii="Times New Roman" w:eastAsia="Times New Roman" w:hAnsi="Times New Roman" w:cs="Times New Roman"/>
                <w:color w:val="000000"/>
                <w:sz w:val="24"/>
                <w:szCs w:val="24"/>
                <w:lang w:eastAsia="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«Человек в обществе», «Духовная культура», «Экономическая жизнь</w:t>
            </w:r>
            <w:proofErr w:type="gramEnd"/>
            <w:r w:rsidRPr="003937E7">
              <w:rPr>
                <w:rFonts w:ascii="Times New Roman" w:eastAsia="Times New Roman" w:hAnsi="Times New Roman" w:cs="Times New Roman"/>
                <w:color w:val="000000"/>
                <w:sz w:val="24"/>
                <w:szCs w:val="24"/>
                <w:lang w:eastAsia="ru-RU"/>
              </w:rPr>
              <w:t xml:space="preserve"> </w:t>
            </w:r>
            <w:proofErr w:type="gramStart"/>
            <w:r w:rsidRPr="003937E7">
              <w:rPr>
                <w:rFonts w:ascii="Times New Roman" w:eastAsia="Times New Roman" w:hAnsi="Times New Roman" w:cs="Times New Roman"/>
                <w:color w:val="000000"/>
                <w:sz w:val="24"/>
                <w:szCs w:val="24"/>
                <w:lang w:eastAsia="ru-RU"/>
              </w:rPr>
              <w:t xml:space="preserve">общества»; самостоятельно оценивать практические ситуации и принимать решения, выявлять с </w:t>
            </w:r>
            <w:r w:rsidRPr="003937E7">
              <w:rPr>
                <w:rFonts w:ascii="Times New Roman" w:eastAsia="Times New Roman" w:hAnsi="Times New Roman" w:cs="Times New Roman"/>
                <w:color w:val="000000"/>
                <w:sz w:val="24"/>
                <w:szCs w:val="24"/>
                <w:lang w:eastAsia="ru-RU"/>
              </w:rPr>
              <w:lastRenderedPageBreak/>
              <w:t>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roofErr w:type="gramEnd"/>
          </w:p>
        </w:tc>
        <w:tc>
          <w:tcPr>
            <w:tcW w:w="830"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lastRenderedPageBreak/>
              <w:t>89, 47</w:t>
            </w:r>
          </w:p>
        </w:tc>
        <w:tc>
          <w:tcPr>
            <w:tcW w:w="872"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75, 21</w:t>
            </w:r>
          </w:p>
        </w:tc>
        <w:tc>
          <w:tcPr>
            <w:tcW w:w="956"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71.12</w:t>
            </w:r>
          </w:p>
        </w:tc>
      </w:tr>
      <w:tr w:rsidR="003937E7" w:rsidRPr="003937E7" w:rsidTr="00163B25">
        <w:trPr>
          <w:trHeight w:val="1"/>
        </w:trPr>
        <w:tc>
          <w:tcPr>
            <w:tcW w:w="7146" w:type="dxa"/>
            <w:tcBorders>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lastRenderedPageBreak/>
              <w:t xml:space="preserve">9.1. </w:t>
            </w:r>
            <w:r w:rsidRPr="003937E7">
              <w:rPr>
                <w:rFonts w:ascii="Times New Roman" w:eastAsia="Times New Roman" w:hAnsi="Times New Roman" w:cs="Times New Roman"/>
                <w:color w:val="000000"/>
                <w:sz w:val="24"/>
                <w:szCs w:val="24"/>
                <w:lang w:eastAsia="ru-RU"/>
              </w:rPr>
              <w:t xml:space="preserve"> </w:t>
            </w:r>
            <w:proofErr w:type="gramStart"/>
            <w:r w:rsidRPr="003937E7">
              <w:rPr>
                <w:rFonts w:ascii="Times New Roman" w:eastAsia="Times New Roman" w:hAnsi="Times New Roman" w:cs="Times New Roman"/>
                <w:color w:val="000000"/>
                <w:sz w:val="24"/>
                <w:szCs w:val="24"/>
                <w:lang w:eastAsia="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roofErr w:type="gramEnd"/>
            <w:r w:rsidRPr="003937E7">
              <w:rPr>
                <w:rFonts w:ascii="Times New Roman" w:eastAsia="Times New Roman" w:hAnsi="Times New Roman" w:cs="Times New Roman"/>
                <w:color w:val="000000"/>
                <w:sz w:val="24"/>
                <w:szCs w:val="24"/>
                <w:lang w:eastAsia="ru-RU"/>
              </w:rPr>
              <w:t xml:space="preserve"> </w:t>
            </w:r>
            <w:proofErr w:type="gramStart"/>
            <w:r w:rsidRPr="003937E7">
              <w:rPr>
                <w:rFonts w:ascii="Times New Roman" w:eastAsia="Times New Roman" w:hAnsi="Times New Roman" w:cs="Times New Roman"/>
                <w:color w:val="000000"/>
                <w:sz w:val="24"/>
                <w:szCs w:val="24"/>
                <w:lang w:eastAsia="ru-RU"/>
              </w:rPr>
              <w:t>отражать связи социальных объектов и явлений с помощью различных знаковых систем, в том числе в таблицах, схемах, диаграммах, графиках; формулировать, основываясь на социальных ценностях и приобретенных знаниях об экономической жизни общества, собственные суждения и аргументы по проблемам роли государства в экономике, путей достижения экономического роста, взаимосвязи экономической свободы и социальной ответственности;</w:t>
            </w:r>
            <w:proofErr w:type="gramEnd"/>
            <w:r w:rsidRPr="003937E7">
              <w:rPr>
                <w:rFonts w:ascii="Times New Roman" w:eastAsia="Times New Roman" w:hAnsi="Times New Roman" w:cs="Times New Roman"/>
                <w:color w:val="000000"/>
                <w:sz w:val="24"/>
                <w:szCs w:val="24"/>
                <w:lang w:eastAsia="ru-RU"/>
              </w:rPr>
              <w:t xml:space="preserve"> конкретизировать теоретические положения, в том числе об использовании мер государственной поддержки малого и среднего предпринимательства в РФ, о выборе способов рационального экономического поведения людей, об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 </w:t>
            </w:r>
            <w:proofErr w:type="gramStart"/>
            <w:r w:rsidRPr="003937E7">
              <w:rPr>
                <w:rFonts w:ascii="Times New Roman" w:eastAsia="Times New Roman" w:hAnsi="Times New Roman" w:cs="Times New Roman"/>
                <w:color w:val="000000"/>
                <w:sz w:val="24"/>
                <w:szCs w:val="24"/>
                <w:lang w:eastAsia="ru-RU"/>
              </w:rPr>
              <w:t>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roofErr w:type="gramEnd"/>
            <w:r w:rsidRPr="003937E7">
              <w:rPr>
                <w:rFonts w:ascii="Times New Roman" w:eastAsia="Times New Roman" w:hAnsi="Times New Roman" w:cs="Times New Roman"/>
                <w:color w:val="000000"/>
                <w:sz w:val="24"/>
                <w:szCs w:val="24"/>
                <w:lang w:eastAsia="ru-RU"/>
              </w:rPr>
              <w:t xml:space="preserve">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норм морали и права, экономической рациональности; осознавать неприемлемость антиобщественного поведения, опасность алкоголизма и наркомании</w:t>
            </w:r>
          </w:p>
        </w:tc>
        <w:tc>
          <w:tcPr>
            <w:tcW w:w="830"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73, 68</w:t>
            </w:r>
          </w:p>
        </w:tc>
        <w:tc>
          <w:tcPr>
            <w:tcW w:w="872"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65, 58</w:t>
            </w:r>
          </w:p>
        </w:tc>
        <w:tc>
          <w:tcPr>
            <w:tcW w:w="956"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60, 99</w:t>
            </w:r>
          </w:p>
        </w:tc>
      </w:tr>
      <w:tr w:rsidR="003937E7" w:rsidRPr="003937E7" w:rsidTr="00163B25">
        <w:trPr>
          <w:trHeight w:val="1"/>
        </w:trPr>
        <w:tc>
          <w:tcPr>
            <w:tcW w:w="7146" w:type="dxa"/>
            <w:tcBorders>
              <w:left w:val="single" w:sz="2" w:space="0" w:color="000000"/>
              <w:bottom w:val="single" w:sz="2" w:space="0" w:color="000000"/>
              <w:right w:val="single" w:sz="2" w:space="0" w:color="000000"/>
            </w:tcBorders>
            <w:shd w:val="clear" w:color="000000" w:fill="FFFFFF"/>
            <w:vAlign w:val="bottom"/>
          </w:tcPr>
          <w:p w:rsidR="003937E7" w:rsidRPr="003937E7" w:rsidRDefault="003937E7" w:rsidP="003937E7">
            <w:pPr>
              <w:widowControl w:val="0"/>
              <w:suppressAutoHyphens/>
              <w:spacing w:after="0" w:line="240" w:lineRule="auto"/>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9.2. </w:t>
            </w:r>
            <w:r w:rsidRPr="003937E7">
              <w:rPr>
                <w:rFonts w:ascii="Times New Roman" w:eastAsia="Times New Roman" w:hAnsi="Times New Roman" w:cs="Times New Roman"/>
                <w:color w:val="000000"/>
                <w:sz w:val="24"/>
                <w:szCs w:val="24"/>
                <w:lang w:eastAsia="ru-RU"/>
              </w:rPr>
              <w:t xml:space="preserve"> </w:t>
            </w:r>
            <w:proofErr w:type="gramStart"/>
            <w:r w:rsidRPr="003937E7">
              <w:rPr>
                <w:rFonts w:ascii="Times New Roman" w:eastAsia="Times New Roman" w:hAnsi="Times New Roman" w:cs="Times New Roman"/>
                <w:color w:val="000000"/>
                <w:sz w:val="24"/>
                <w:szCs w:val="24"/>
                <w:lang w:eastAsia="ru-RU"/>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w:t>
            </w:r>
            <w:r w:rsidRPr="003937E7">
              <w:rPr>
                <w:rFonts w:ascii="Times New Roman" w:eastAsia="Times New Roman" w:hAnsi="Times New Roman" w:cs="Times New Roman"/>
                <w:color w:val="000000"/>
                <w:sz w:val="24"/>
                <w:szCs w:val="24"/>
                <w:lang w:eastAsia="ru-RU"/>
              </w:rPr>
              <w:lastRenderedPageBreak/>
              <w:t>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roofErr w:type="gramEnd"/>
            <w:r w:rsidRPr="003937E7">
              <w:rPr>
                <w:rFonts w:ascii="Times New Roman" w:eastAsia="Times New Roman" w:hAnsi="Times New Roman" w:cs="Times New Roman"/>
                <w:color w:val="000000"/>
                <w:sz w:val="24"/>
                <w:szCs w:val="24"/>
                <w:lang w:eastAsia="ru-RU"/>
              </w:rPr>
              <w:t xml:space="preserve"> </w:t>
            </w:r>
            <w:proofErr w:type="gramStart"/>
            <w:r w:rsidRPr="003937E7">
              <w:rPr>
                <w:rFonts w:ascii="Times New Roman" w:eastAsia="Times New Roman" w:hAnsi="Times New Roman" w:cs="Times New Roman"/>
                <w:color w:val="000000"/>
                <w:sz w:val="24"/>
                <w:szCs w:val="24"/>
                <w:lang w:eastAsia="ru-RU"/>
              </w:rPr>
              <w:t>отражать связи социальных объектов и явлений с помощью различных знаковых систем, в том числе в таблицах, схемах, диаграммах, графиках; формулировать, основываясь на социальных ценностях и приобретенных знаниях об экономической жизни общества, собственные суждения и аргументы по проблемам роли государства в экономике, путей достижения экономического роста, взаимосвязи экономической свободы и социальной ответственности;</w:t>
            </w:r>
            <w:proofErr w:type="gramEnd"/>
            <w:r w:rsidRPr="003937E7">
              <w:rPr>
                <w:rFonts w:ascii="Times New Roman" w:eastAsia="Times New Roman" w:hAnsi="Times New Roman" w:cs="Times New Roman"/>
                <w:color w:val="000000"/>
                <w:sz w:val="24"/>
                <w:szCs w:val="24"/>
                <w:lang w:eastAsia="ru-RU"/>
              </w:rPr>
              <w:t xml:space="preserve"> конкретизировать теоретические положения, в том числе об использовании мер государственной поддержки малого и среднего предпринимательства в РФ, о выборе способов рационального экономического поведения людей, об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 </w:t>
            </w:r>
            <w:proofErr w:type="gramStart"/>
            <w:r w:rsidRPr="003937E7">
              <w:rPr>
                <w:rFonts w:ascii="Times New Roman" w:eastAsia="Times New Roman" w:hAnsi="Times New Roman" w:cs="Times New Roman"/>
                <w:color w:val="000000"/>
                <w:sz w:val="24"/>
                <w:szCs w:val="24"/>
                <w:lang w:eastAsia="ru-RU"/>
              </w:rPr>
              <w:t>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roofErr w:type="gramEnd"/>
            <w:r w:rsidRPr="003937E7">
              <w:rPr>
                <w:rFonts w:ascii="Times New Roman" w:eastAsia="Times New Roman" w:hAnsi="Times New Roman" w:cs="Times New Roman"/>
                <w:color w:val="000000"/>
                <w:sz w:val="24"/>
                <w:szCs w:val="24"/>
                <w:lang w:eastAsia="ru-RU"/>
              </w:rPr>
              <w:t xml:space="preserve">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норм морали и права, экономической рациональности; осознавать неприемлемость антиобщественного поведения, опасность алкоголизма и наркомании</w:t>
            </w:r>
          </w:p>
        </w:tc>
        <w:tc>
          <w:tcPr>
            <w:tcW w:w="830"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lastRenderedPageBreak/>
              <w:t>59, 65</w:t>
            </w:r>
          </w:p>
        </w:tc>
        <w:tc>
          <w:tcPr>
            <w:tcW w:w="872"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51, 14</w:t>
            </w:r>
          </w:p>
        </w:tc>
        <w:tc>
          <w:tcPr>
            <w:tcW w:w="956" w:type="dxa"/>
            <w:tcBorders>
              <w:left w:val="single" w:sz="2" w:space="0" w:color="000000"/>
              <w:bottom w:val="single" w:sz="2" w:space="0" w:color="000000"/>
              <w:right w:val="single" w:sz="2" w:space="0" w:color="000000"/>
            </w:tcBorders>
            <w:shd w:val="clear" w:color="000000" w:fill="FFFFFF"/>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45, 59</w:t>
            </w:r>
          </w:p>
        </w:tc>
      </w:tr>
    </w:tbl>
    <w:p w:rsidR="003937E7" w:rsidRPr="003937E7" w:rsidRDefault="003937E7" w:rsidP="003937E7">
      <w:pPr>
        <w:suppressAutoHyphens/>
        <w:spacing w:after="0" w:line="240" w:lineRule="auto"/>
        <w:ind w:firstLine="720"/>
        <w:jc w:val="right"/>
        <w:rPr>
          <w:rFonts w:ascii="Times New Roman" w:eastAsia="Times New Roman" w:hAnsi="Times New Roman" w:cs="Times New Roman"/>
          <w:sz w:val="24"/>
          <w:szCs w:val="24"/>
          <w:lang w:eastAsia="ru-RU"/>
        </w:rPr>
      </w:pPr>
    </w:p>
    <w:p w:rsidR="003937E7" w:rsidRPr="003937E7" w:rsidRDefault="003937E7" w:rsidP="003937E7">
      <w:pPr>
        <w:suppressAutoHyphens/>
        <w:spacing w:after="0" w:line="240" w:lineRule="auto"/>
        <w:ind w:firstLine="720"/>
        <w:jc w:val="both"/>
        <w:rPr>
          <w:rFonts w:ascii="Times New Roman" w:eastAsia="Times New Roman" w:hAnsi="Times New Roman" w:cs="Times New Roman"/>
          <w:b/>
          <w:sz w:val="24"/>
          <w:szCs w:val="24"/>
          <w:lang w:eastAsia="ru-RU"/>
        </w:rPr>
      </w:pPr>
      <w:r w:rsidRPr="003937E7">
        <w:rPr>
          <w:rFonts w:ascii="Times New Roman" w:eastAsia="Times New Roman" w:hAnsi="Times New Roman" w:cs="Times New Roman"/>
          <w:b/>
          <w:sz w:val="24"/>
          <w:szCs w:val="24"/>
          <w:lang w:eastAsia="ru-RU"/>
        </w:rPr>
        <w:t>Больше всего затруднений по следующим заданиям:</w:t>
      </w:r>
    </w:p>
    <w:p w:rsidR="003937E7" w:rsidRPr="003937E7" w:rsidRDefault="003937E7" w:rsidP="003937E7">
      <w:pPr>
        <w:suppressAutoHyphens/>
        <w:spacing w:after="0" w:line="240" w:lineRule="auto"/>
        <w:ind w:firstLine="720"/>
        <w:jc w:val="both"/>
        <w:rPr>
          <w:rFonts w:ascii="Times New Roman" w:eastAsia="Times New Roman" w:hAnsi="Times New Roman" w:cs="Times New Roman"/>
          <w:sz w:val="24"/>
          <w:szCs w:val="24"/>
          <w:lang w:eastAsia="ru-RU"/>
        </w:rPr>
      </w:pPr>
      <w:proofErr w:type="gramStart"/>
      <w:r w:rsidRPr="003937E7">
        <w:rPr>
          <w:rFonts w:ascii="Times New Roman" w:eastAsia="Times New Roman" w:hAnsi="Times New Roman" w:cs="Times New Roman"/>
          <w:sz w:val="24"/>
          <w:szCs w:val="24"/>
          <w:lang w:eastAsia="ru-RU"/>
        </w:rPr>
        <w:t xml:space="preserve">№ 3 — у 52, 63 % обучающихся не сформировано умение </w:t>
      </w:r>
      <w:r w:rsidRPr="003937E7">
        <w:rPr>
          <w:rFonts w:ascii="Times New Roman" w:eastAsia="Times New Roman" w:hAnsi="Times New Roman" w:cs="Times New Roman"/>
          <w:color w:val="000000"/>
          <w:sz w:val="24"/>
          <w:szCs w:val="24"/>
          <w:lang w:eastAsia="ru-RU"/>
        </w:rPr>
        <w:t xml:space="preserve">классифицировать и </w:t>
      </w:r>
      <w:proofErr w:type="spellStart"/>
      <w:r w:rsidRPr="003937E7">
        <w:rPr>
          <w:rFonts w:ascii="Times New Roman" w:eastAsia="Times New Roman" w:hAnsi="Times New Roman" w:cs="Times New Roman"/>
          <w:color w:val="000000"/>
          <w:sz w:val="24"/>
          <w:szCs w:val="24"/>
          <w:lang w:eastAsia="ru-RU"/>
        </w:rPr>
        <w:t>типологизировать</w:t>
      </w:r>
      <w:proofErr w:type="spellEnd"/>
      <w:r w:rsidRPr="003937E7">
        <w:rPr>
          <w:rFonts w:ascii="Times New Roman" w:eastAsia="Times New Roman" w:hAnsi="Times New Roman" w:cs="Times New Roman"/>
          <w:color w:val="000000"/>
          <w:sz w:val="24"/>
          <w:szCs w:val="24"/>
          <w:lang w:eastAsia="ru-RU"/>
        </w:rPr>
        <w:t xml:space="preserve">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виды знания, науки, религий; виды и уровни образования в Российской Федерации; виды налоговых систем, издержек производства, безработицы, финансовых услуг;</w:t>
      </w:r>
      <w:proofErr w:type="gramEnd"/>
      <w:r w:rsidRPr="003937E7">
        <w:rPr>
          <w:rFonts w:ascii="Times New Roman" w:eastAsia="Times New Roman" w:hAnsi="Times New Roman" w:cs="Times New Roman"/>
          <w:color w:val="000000"/>
          <w:sz w:val="24"/>
          <w:szCs w:val="24"/>
          <w:lang w:eastAsia="ru-RU"/>
        </w:rPr>
        <w:t xml:space="preserve"> типы и виды рыночных структур; факторы производства; источники финансирования предприятий</w:t>
      </w:r>
    </w:p>
    <w:p w:rsidR="003937E7" w:rsidRPr="003937E7" w:rsidRDefault="003937E7" w:rsidP="003937E7">
      <w:pPr>
        <w:suppressAutoHyphens/>
        <w:spacing w:after="0" w:line="240" w:lineRule="auto"/>
        <w:ind w:firstLine="720"/>
        <w:jc w:val="both"/>
        <w:rPr>
          <w:rFonts w:ascii="Times New Roman" w:eastAsia="Times New Roman" w:hAnsi="Times New Roman" w:cs="Times New Roman"/>
          <w:sz w:val="24"/>
          <w:szCs w:val="24"/>
          <w:lang w:eastAsia="ru-RU"/>
        </w:rPr>
      </w:pPr>
      <w:proofErr w:type="gramStart"/>
      <w:r w:rsidRPr="003937E7">
        <w:rPr>
          <w:rFonts w:ascii="Times New Roman" w:eastAsia="Times New Roman" w:hAnsi="Times New Roman" w:cs="Times New Roman"/>
          <w:color w:val="000000"/>
          <w:sz w:val="24"/>
          <w:szCs w:val="24"/>
          <w:lang w:eastAsia="ru-RU"/>
        </w:rPr>
        <w:t xml:space="preserve">№ 7. 2. - у 57, 89 обучающихся не сформировано умение применять знания, полученные при изучении для анализа социальной информации о многообразии путей и форм общественного развития, российском обществе, об угрозах и вызовах развития в XXI в., о развитии духовной культуры, о проблемах и современных тенденциях, направлениях и механизмах экономического развития, полученной из источников различного типа, включая официальные публикации на </w:t>
      </w:r>
      <w:proofErr w:type="spellStart"/>
      <w:r w:rsidRPr="003937E7">
        <w:rPr>
          <w:rFonts w:ascii="Times New Roman" w:eastAsia="Times New Roman" w:hAnsi="Times New Roman" w:cs="Times New Roman"/>
          <w:color w:val="000000"/>
          <w:sz w:val="24"/>
          <w:szCs w:val="24"/>
          <w:lang w:eastAsia="ru-RU"/>
        </w:rPr>
        <w:t>интернет-ресурсах</w:t>
      </w:r>
      <w:proofErr w:type="spellEnd"/>
      <w:r w:rsidRPr="003937E7">
        <w:rPr>
          <w:rFonts w:ascii="Times New Roman" w:eastAsia="Times New Roman" w:hAnsi="Times New Roman" w:cs="Times New Roman"/>
          <w:color w:val="000000"/>
          <w:sz w:val="24"/>
          <w:szCs w:val="24"/>
          <w:lang w:eastAsia="ru-RU"/>
        </w:rPr>
        <w:t xml:space="preserve"> государственных</w:t>
      </w:r>
      <w:proofErr w:type="gramEnd"/>
      <w:r w:rsidRPr="003937E7">
        <w:rPr>
          <w:rFonts w:ascii="Times New Roman" w:eastAsia="Times New Roman" w:hAnsi="Times New Roman" w:cs="Times New Roman"/>
          <w:color w:val="000000"/>
          <w:sz w:val="24"/>
          <w:szCs w:val="24"/>
          <w:lang w:eastAsia="ru-RU"/>
        </w:rPr>
        <w:t xml:space="preserve"> органов, нормативные правовые акты, государственные документы стратегического характера, публикации в СМИ; отражать связи социальных объектов и </w:t>
      </w:r>
      <w:r w:rsidRPr="003937E7">
        <w:rPr>
          <w:rFonts w:ascii="Times New Roman" w:eastAsia="Times New Roman" w:hAnsi="Times New Roman" w:cs="Times New Roman"/>
          <w:color w:val="000000"/>
          <w:sz w:val="24"/>
          <w:szCs w:val="24"/>
          <w:lang w:eastAsia="ru-RU"/>
        </w:rPr>
        <w:lastRenderedPageBreak/>
        <w:t xml:space="preserve">явлений с помощью различных знаковых систем, в том числе в таблицах, схемах, диаграммах, графиках; </w:t>
      </w:r>
      <w:proofErr w:type="gramStart"/>
      <w:r w:rsidRPr="003937E7">
        <w:rPr>
          <w:rFonts w:ascii="Times New Roman" w:eastAsia="Times New Roman" w:hAnsi="Times New Roman" w:cs="Times New Roman"/>
          <w:color w:val="000000"/>
          <w:sz w:val="24"/>
          <w:szCs w:val="24"/>
          <w:lang w:eastAsia="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«Человек в обществе», «Духовная культура», «Экономическая жизнь общества»; анализировать неадаптированные тексты</w:t>
      </w:r>
      <w:proofErr w:type="gramEnd"/>
    </w:p>
    <w:p w:rsidR="003937E7" w:rsidRPr="003937E7" w:rsidRDefault="003937E7" w:rsidP="003937E7">
      <w:pPr>
        <w:suppressAutoHyphens/>
        <w:spacing w:after="0" w:line="240" w:lineRule="auto"/>
        <w:ind w:firstLine="720"/>
        <w:jc w:val="both"/>
        <w:rPr>
          <w:rFonts w:ascii="Times New Roman" w:eastAsia="Times New Roman" w:hAnsi="Times New Roman" w:cs="Times New Roman"/>
          <w:color w:val="000000"/>
          <w:sz w:val="24"/>
          <w:szCs w:val="24"/>
          <w:lang w:eastAsia="ru-RU"/>
        </w:rPr>
      </w:pPr>
    </w:p>
    <w:p w:rsidR="003937E7" w:rsidRPr="003937E7" w:rsidRDefault="003937E7" w:rsidP="003937E7">
      <w:pPr>
        <w:suppressAutoHyphens/>
        <w:ind w:left="-709" w:firstLine="567"/>
        <w:jc w:val="both"/>
        <w:rPr>
          <w:rFonts w:ascii="Times New Roman" w:eastAsia="Times New Roman" w:hAnsi="Times New Roman" w:cs="Times New Roman"/>
          <w:b/>
          <w:bCs/>
          <w:sz w:val="24"/>
          <w:szCs w:val="24"/>
          <w:lang w:eastAsia="ru-RU"/>
        </w:rPr>
      </w:pPr>
      <w:r w:rsidRPr="003937E7">
        <w:rPr>
          <w:rFonts w:ascii="Times New Roman" w:eastAsia="Times New Roman CYR" w:hAnsi="Times New Roman" w:cs="Times New Roman"/>
          <w:b/>
          <w:bCs/>
          <w:sz w:val="24"/>
          <w:szCs w:val="24"/>
          <w:lang w:eastAsia="ru-RU"/>
        </w:rPr>
        <w:t xml:space="preserve">По итогам ВПР наблюдается сравнение с отметками по журналу в 8 классах </w:t>
      </w:r>
      <w:proofErr w:type="spellStart"/>
      <w:r w:rsidRPr="003937E7">
        <w:rPr>
          <w:rFonts w:ascii="Times New Roman" w:eastAsia="Times New Roman CYR" w:hAnsi="Times New Roman" w:cs="Times New Roman"/>
          <w:b/>
          <w:bCs/>
          <w:sz w:val="24"/>
          <w:szCs w:val="24"/>
          <w:lang w:eastAsia="ru-RU"/>
        </w:rPr>
        <w:t>Новоорского</w:t>
      </w:r>
      <w:proofErr w:type="spellEnd"/>
      <w:r w:rsidRPr="003937E7">
        <w:rPr>
          <w:rFonts w:ascii="Times New Roman" w:eastAsia="Times New Roman CYR" w:hAnsi="Times New Roman" w:cs="Times New Roman"/>
          <w:b/>
          <w:bCs/>
          <w:sz w:val="24"/>
          <w:szCs w:val="24"/>
          <w:lang w:eastAsia="ru-RU"/>
        </w:rPr>
        <w:t xml:space="preserve"> района</w:t>
      </w:r>
      <w:proofErr w:type="gramStart"/>
      <w:r w:rsidRPr="003937E7">
        <w:rPr>
          <w:rFonts w:ascii="Times New Roman" w:eastAsia="Times New Roman CYR" w:hAnsi="Times New Roman" w:cs="Times New Roman"/>
          <w:b/>
          <w:bCs/>
          <w:sz w:val="24"/>
          <w:szCs w:val="24"/>
          <w:lang w:eastAsia="ru-RU"/>
        </w:rPr>
        <w:t xml:space="preserve"> :</w:t>
      </w:r>
      <w:proofErr w:type="gramEnd"/>
      <w:r w:rsidRPr="003937E7">
        <w:rPr>
          <w:rFonts w:ascii="Times New Roman" w:eastAsia="Times New Roman CYR" w:hAnsi="Times New Roman" w:cs="Times New Roman"/>
          <w:b/>
          <w:bCs/>
          <w:sz w:val="24"/>
          <w:szCs w:val="24"/>
          <w:lang w:eastAsia="ru-RU"/>
        </w:rPr>
        <w:t xml:space="preserve"> </w:t>
      </w:r>
    </w:p>
    <w:tbl>
      <w:tblPr>
        <w:tblW w:w="7659" w:type="dxa"/>
        <w:tblInd w:w="-3" w:type="dxa"/>
        <w:tblLayout w:type="fixed"/>
        <w:tblLook w:val="04A0" w:firstRow="1" w:lastRow="0" w:firstColumn="1" w:lastColumn="0" w:noHBand="0" w:noVBand="1"/>
      </w:tblPr>
      <w:tblGrid>
        <w:gridCol w:w="2946"/>
        <w:gridCol w:w="2160"/>
        <w:gridCol w:w="2553"/>
      </w:tblGrid>
      <w:tr w:rsidR="003937E7" w:rsidRPr="003937E7" w:rsidTr="00163B25">
        <w:trPr>
          <w:trHeight w:val="689"/>
        </w:trPr>
        <w:tc>
          <w:tcPr>
            <w:tcW w:w="2946" w:type="dxa"/>
            <w:tcBorders>
              <w:top w:val="single" w:sz="2" w:space="0" w:color="000000"/>
              <w:left w:val="single" w:sz="2" w:space="0" w:color="000000"/>
              <w:bottom w:val="single" w:sz="2" w:space="0" w:color="000000"/>
              <w:right w:val="single" w:sz="2"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b/>
                <w:bCs/>
                <w:sz w:val="24"/>
                <w:szCs w:val="24"/>
                <w:lang w:eastAsia="ru-RU"/>
              </w:rPr>
            </w:pPr>
            <w:proofErr w:type="spellStart"/>
            <w:r w:rsidRPr="003937E7">
              <w:rPr>
                <w:rFonts w:ascii="Times New Roman" w:eastAsia="Times New Roman CYR" w:hAnsi="Times New Roman" w:cs="Times New Roman"/>
                <w:color w:val="000000"/>
                <w:sz w:val="24"/>
                <w:szCs w:val="24"/>
                <w:lang w:eastAsia="ru-RU"/>
              </w:rPr>
              <w:t>Новоорский</w:t>
            </w:r>
            <w:proofErr w:type="spellEnd"/>
            <w:r w:rsidRPr="003937E7">
              <w:rPr>
                <w:rFonts w:ascii="Times New Roman" w:eastAsia="Times New Roman CYR" w:hAnsi="Times New Roman" w:cs="Times New Roman"/>
                <w:color w:val="000000"/>
                <w:sz w:val="24"/>
                <w:szCs w:val="24"/>
                <w:lang w:eastAsia="ru-RU"/>
              </w:rPr>
              <w:t xml:space="preserve"> муниципальный район</w:t>
            </w:r>
          </w:p>
          <w:p w:rsidR="003937E7" w:rsidRPr="003937E7" w:rsidRDefault="003937E7" w:rsidP="003937E7">
            <w:pPr>
              <w:widowControl w:val="0"/>
              <w:suppressAutoHyphens/>
              <w:spacing w:after="0" w:line="240" w:lineRule="auto"/>
              <w:rPr>
                <w:rFonts w:ascii="Times New Roman" w:eastAsia="Times New Roman" w:hAnsi="Times New Roman" w:cs="Times New Roman"/>
                <w:b/>
                <w:bCs/>
                <w:sz w:val="24"/>
                <w:szCs w:val="24"/>
                <w:lang w:eastAsia="ru-RU"/>
              </w:rPr>
            </w:pPr>
          </w:p>
        </w:tc>
        <w:tc>
          <w:tcPr>
            <w:tcW w:w="2160" w:type="dxa"/>
            <w:tcBorders>
              <w:top w:val="single" w:sz="2" w:space="0" w:color="000000"/>
              <w:left w:val="single" w:sz="2" w:space="0" w:color="000000"/>
              <w:bottom w:val="single" w:sz="2" w:space="0" w:color="000000"/>
              <w:right w:val="single" w:sz="2"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b/>
                <w:bCs/>
                <w:sz w:val="24"/>
                <w:szCs w:val="24"/>
                <w:lang w:eastAsia="ru-RU"/>
              </w:rPr>
            </w:pPr>
            <w:r w:rsidRPr="003937E7">
              <w:rPr>
                <w:rFonts w:ascii="Times New Roman" w:eastAsia="Times New Roman CYR" w:hAnsi="Times New Roman" w:cs="Times New Roman"/>
                <w:color w:val="000000"/>
                <w:sz w:val="24"/>
                <w:szCs w:val="24"/>
                <w:lang w:eastAsia="ru-RU"/>
              </w:rPr>
              <w:t>Кол-во</w:t>
            </w:r>
          </w:p>
        </w:tc>
        <w:tc>
          <w:tcPr>
            <w:tcW w:w="2553" w:type="dxa"/>
            <w:tcBorders>
              <w:top w:val="single" w:sz="2" w:space="0" w:color="000000"/>
              <w:left w:val="single" w:sz="2" w:space="0" w:color="000000"/>
              <w:bottom w:val="single" w:sz="2" w:space="0" w:color="000000"/>
              <w:right w:val="single" w:sz="2"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b/>
                <w:bCs/>
                <w:sz w:val="24"/>
                <w:szCs w:val="24"/>
                <w:lang w:eastAsia="ru-RU"/>
              </w:rPr>
            </w:pPr>
            <w:r w:rsidRPr="003937E7">
              <w:rPr>
                <w:rFonts w:ascii="Times New Roman" w:eastAsia="Times New Roman" w:hAnsi="Times New Roman" w:cs="Times New Roman"/>
                <w:color w:val="000000"/>
                <w:sz w:val="24"/>
                <w:szCs w:val="24"/>
                <w:lang w:val="en-US" w:eastAsia="ru-RU"/>
              </w:rPr>
              <w:t xml:space="preserve">% </w:t>
            </w:r>
            <w:r w:rsidRPr="003937E7">
              <w:rPr>
                <w:rFonts w:ascii="Times New Roman" w:eastAsia="Times New Roman CYR" w:hAnsi="Times New Roman" w:cs="Times New Roman"/>
                <w:color w:val="000000"/>
                <w:sz w:val="24"/>
                <w:szCs w:val="24"/>
                <w:lang w:eastAsia="ru-RU"/>
              </w:rPr>
              <w:t>выполнения</w:t>
            </w:r>
          </w:p>
        </w:tc>
      </w:tr>
      <w:tr w:rsidR="003937E7" w:rsidRPr="003937E7" w:rsidTr="00163B25">
        <w:trPr>
          <w:trHeight w:val="403"/>
        </w:trPr>
        <w:tc>
          <w:tcPr>
            <w:tcW w:w="2946" w:type="dxa"/>
            <w:tcBorders>
              <w:left w:val="single" w:sz="2" w:space="0" w:color="000000"/>
              <w:bottom w:val="single" w:sz="2" w:space="0" w:color="000000"/>
              <w:right w:val="single" w:sz="2"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b/>
                <w:bCs/>
                <w:sz w:val="24"/>
                <w:szCs w:val="24"/>
                <w:lang w:eastAsia="ru-RU"/>
              </w:rPr>
            </w:pPr>
            <w:r w:rsidRPr="003937E7">
              <w:rPr>
                <w:rFonts w:ascii="Times New Roman" w:eastAsia="Times New Roman" w:hAnsi="Times New Roman" w:cs="Times New Roman"/>
                <w:color w:val="000000"/>
                <w:sz w:val="24"/>
                <w:szCs w:val="24"/>
                <w:lang w:eastAsia="ru-RU"/>
              </w:rPr>
              <w:t xml:space="preserve">  </w:t>
            </w:r>
            <w:r w:rsidRPr="003937E7">
              <w:rPr>
                <w:rFonts w:ascii="Times New Roman" w:eastAsia="Times New Roman CYR" w:hAnsi="Times New Roman" w:cs="Times New Roman"/>
                <w:color w:val="000000"/>
                <w:sz w:val="24"/>
                <w:szCs w:val="24"/>
                <w:lang w:eastAsia="ru-RU"/>
              </w:rPr>
              <w:t xml:space="preserve">Понизили (Отметка &lt; </w:t>
            </w:r>
            <w:proofErr w:type="gramStart"/>
            <w:r w:rsidRPr="003937E7">
              <w:rPr>
                <w:rFonts w:ascii="Times New Roman" w:eastAsia="Times New Roman CYR" w:hAnsi="Times New Roman" w:cs="Times New Roman"/>
                <w:color w:val="000000"/>
                <w:sz w:val="24"/>
                <w:szCs w:val="24"/>
                <w:lang w:eastAsia="ru-RU"/>
              </w:rPr>
              <w:t>Отметка</w:t>
            </w:r>
            <w:proofErr w:type="gramEnd"/>
            <w:r w:rsidRPr="003937E7">
              <w:rPr>
                <w:rFonts w:ascii="Times New Roman" w:eastAsia="Times New Roman CYR" w:hAnsi="Times New Roman" w:cs="Times New Roman"/>
                <w:color w:val="000000"/>
                <w:sz w:val="24"/>
                <w:szCs w:val="24"/>
                <w:lang w:eastAsia="ru-RU"/>
              </w:rPr>
              <w:t xml:space="preserve"> по журналу) %</w:t>
            </w:r>
          </w:p>
        </w:tc>
        <w:tc>
          <w:tcPr>
            <w:tcW w:w="2160" w:type="dxa"/>
            <w:tcBorders>
              <w:bottom w:val="single" w:sz="2" w:space="0" w:color="000000"/>
              <w:right w:val="single" w:sz="2" w:space="0" w:color="000000"/>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10</w:t>
            </w:r>
          </w:p>
        </w:tc>
        <w:tc>
          <w:tcPr>
            <w:tcW w:w="2553" w:type="dxa"/>
            <w:tcBorders>
              <w:bottom w:val="single" w:sz="2" w:space="0" w:color="000000"/>
              <w:right w:val="single" w:sz="2" w:space="0" w:color="000000"/>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52, 23</w:t>
            </w:r>
          </w:p>
        </w:tc>
      </w:tr>
      <w:tr w:rsidR="003937E7" w:rsidRPr="003937E7" w:rsidTr="00163B25">
        <w:trPr>
          <w:trHeight w:val="403"/>
        </w:trPr>
        <w:tc>
          <w:tcPr>
            <w:tcW w:w="2946" w:type="dxa"/>
            <w:tcBorders>
              <w:left w:val="single" w:sz="2" w:space="0" w:color="000000"/>
              <w:bottom w:val="single" w:sz="2" w:space="0" w:color="000000"/>
              <w:right w:val="single" w:sz="2"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b/>
                <w:bCs/>
                <w:sz w:val="24"/>
                <w:szCs w:val="24"/>
                <w:lang w:eastAsia="ru-RU"/>
              </w:rPr>
            </w:pPr>
            <w:r w:rsidRPr="003937E7">
              <w:rPr>
                <w:rFonts w:ascii="Times New Roman" w:eastAsia="Times New Roman" w:hAnsi="Times New Roman" w:cs="Times New Roman"/>
                <w:color w:val="000000"/>
                <w:sz w:val="24"/>
                <w:szCs w:val="24"/>
                <w:lang w:eastAsia="ru-RU"/>
              </w:rPr>
              <w:t xml:space="preserve">  </w:t>
            </w:r>
            <w:r w:rsidRPr="003937E7">
              <w:rPr>
                <w:rFonts w:ascii="Times New Roman" w:eastAsia="Times New Roman CYR" w:hAnsi="Times New Roman" w:cs="Times New Roman"/>
                <w:color w:val="000000"/>
                <w:sz w:val="24"/>
                <w:szCs w:val="24"/>
                <w:lang w:eastAsia="ru-RU"/>
              </w:rPr>
              <w:t>Подтвердили (Отметка = Отметке по журналу) %</w:t>
            </w:r>
          </w:p>
        </w:tc>
        <w:tc>
          <w:tcPr>
            <w:tcW w:w="2160" w:type="dxa"/>
            <w:tcBorders>
              <w:bottom w:val="single" w:sz="2" w:space="0" w:color="000000"/>
              <w:right w:val="single" w:sz="2" w:space="0" w:color="000000"/>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8</w:t>
            </w:r>
          </w:p>
        </w:tc>
        <w:tc>
          <w:tcPr>
            <w:tcW w:w="2553" w:type="dxa"/>
            <w:tcBorders>
              <w:bottom w:val="single" w:sz="2" w:space="0" w:color="000000"/>
              <w:right w:val="single" w:sz="2" w:space="0" w:color="000000"/>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42, 11</w:t>
            </w:r>
          </w:p>
        </w:tc>
      </w:tr>
      <w:tr w:rsidR="003937E7" w:rsidRPr="003937E7" w:rsidTr="00163B25">
        <w:trPr>
          <w:trHeight w:val="437"/>
        </w:trPr>
        <w:tc>
          <w:tcPr>
            <w:tcW w:w="2946" w:type="dxa"/>
            <w:tcBorders>
              <w:left w:val="single" w:sz="2" w:space="0" w:color="000000"/>
              <w:bottom w:val="single" w:sz="2" w:space="0" w:color="000000"/>
              <w:right w:val="single" w:sz="2"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b/>
                <w:bCs/>
                <w:sz w:val="24"/>
                <w:szCs w:val="24"/>
                <w:lang w:eastAsia="ru-RU"/>
              </w:rPr>
            </w:pPr>
            <w:r w:rsidRPr="003937E7">
              <w:rPr>
                <w:rFonts w:ascii="Times New Roman" w:eastAsia="Times New Roman" w:hAnsi="Times New Roman" w:cs="Times New Roman"/>
                <w:color w:val="000000"/>
                <w:sz w:val="24"/>
                <w:szCs w:val="24"/>
                <w:lang w:eastAsia="ru-RU"/>
              </w:rPr>
              <w:t xml:space="preserve">  </w:t>
            </w:r>
            <w:r w:rsidRPr="003937E7">
              <w:rPr>
                <w:rFonts w:ascii="Times New Roman" w:eastAsia="Times New Roman CYR" w:hAnsi="Times New Roman" w:cs="Times New Roman"/>
                <w:color w:val="000000"/>
                <w:sz w:val="24"/>
                <w:szCs w:val="24"/>
                <w:lang w:eastAsia="ru-RU"/>
              </w:rPr>
              <w:t xml:space="preserve">Повысили (Отметка &gt; </w:t>
            </w:r>
            <w:proofErr w:type="gramStart"/>
            <w:r w:rsidRPr="003937E7">
              <w:rPr>
                <w:rFonts w:ascii="Times New Roman" w:eastAsia="Times New Roman CYR" w:hAnsi="Times New Roman" w:cs="Times New Roman"/>
                <w:color w:val="000000"/>
                <w:sz w:val="24"/>
                <w:szCs w:val="24"/>
                <w:lang w:eastAsia="ru-RU"/>
              </w:rPr>
              <w:t>Отметка</w:t>
            </w:r>
            <w:proofErr w:type="gramEnd"/>
            <w:r w:rsidRPr="003937E7">
              <w:rPr>
                <w:rFonts w:ascii="Times New Roman" w:eastAsia="Times New Roman CYR" w:hAnsi="Times New Roman" w:cs="Times New Roman"/>
                <w:color w:val="000000"/>
                <w:sz w:val="24"/>
                <w:szCs w:val="24"/>
                <w:lang w:eastAsia="ru-RU"/>
              </w:rPr>
              <w:t xml:space="preserve"> по журналу) %</w:t>
            </w:r>
          </w:p>
        </w:tc>
        <w:tc>
          <w:tcPr>
            <w:tcW w:w="2160" w:type="dxa"/>
            <w:tcBorders>
              <w:bottom w:val="single" w:sz="2" w:space="0" w:color="000000"/>
              <w:right w:val="single" w:sz="2" w:space="0" w:color="000000"/>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1</w:t>
            </w:r>
          </w:p>
        </w:tc>
        <w:tc>
          <w:tcPr>
            <w:tcW w:w="2553" w:type="dxa"/>
            <w:tcBorders>
              <w:bottom w:val="single" w:sz="2" w:space="0" w:color="000000"/>
              <w:right w:val="single" w:sz="2" w:space="0" w:color="000000"/>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5, 26</w:t>
            </w:r>
          </w:p>
        </w:tc>
      </w:tr>
    </w:tbl>
    <w:p w:rsidR="003937E7" w:rsidRPr="003937E7" w:rsidRDefault="003937E7" w:rsidP="003937E7">
      <w:pPr>
        <w:widowControl w:val="0"/>
        <w:suppressAutoHyphens/>
        <w:ind w:firstLine="709"/>
        <w:jc w:val="both"/>
        <w:rPr>
          <w:rFonts w:ascii="Times New Roman" w:eastAsia="Times New Roman" w:hAnsi="Times New Roman" w:cs="Times New Roman"/>
          <w:b/>
          <w:bCs/>
          <w:sz w:val="24"/>
          <w:szCs w:val="24"/>
          <w:lang w:eastAsia="ru-RU"/>
        </w:rPr>
      </w:pPr>
    </w:p>
    <w:p w:rsidR="003937E7" w:rsidRPr="003937E7" w:rsidRDefault="003937E7" w:rsidP="003937E7">
      <w:pPr>
        <w:suppressAutoHyphens/>
        <w:spacing w:after="0" w:line="240" w:lineRule="auto"/>
        <w:ind w:firstLine="720"/>
        <w:jc w:val="right"/>
        <w:rPr>
          <w:rFonts w:ascii="Times New Roman" w:eastAsia="Times New Roman" w:hAnsi="Times New Roman" w:cs="Times New Roman"/>
          <w:sz w:val="24"/>
          <w:szCs w:val="24"/>
          <w:lang w:eastAsia="ru-RU"/>
        </w:rPr>
      </w:pPr>
      <w:r w:rsidRPr="003937E7">
        <w:rPr>
          <w:rFonts w:ascii="Times New Roman" w:eastAsia="Times New Roman" w:hAnsi="Times New Roman" w:cs="Times New Roman"/>
          <w:i/>
          <w:color w:val="000000"/>
          <w:sz w:val="24"/>
          <w:szCs w:val="24"/>
          <w:lang w:eastAsia="ru-RU"/>
        </w:rPr>
        <w:t>Таблица 12</w:t>
      </w:r>
    </w:p>
    <w:p w:rsidR="003937E7" w:rsidRPr="003937E7" w:rsidRDefault="003937E7" w:rsidP="003937E7">
      <w:pPr>
        <w:suppressAutoHyphens/>
        <w:spacing w:after="0" w:line="240" w:lineRule="auto"/>
        <w:ind w:firstLine="720"/>
        <w:jc w:val="center"/>
        <w:rPr>
          <w:rFonts w:ascii="Times New Roman" w:eastAsia="Times New Roman" w:hAnsi="Times New Roman" w:cs="Times New Roman"/>
          <w:b/>
          <w:sz w:val="24"/>
          <w:szCs w:val="24"/>
          <w:lang w:eastAsia="ru-RU"/>
        </w:rPr>
      </w:pPr>
      <w:r w:rsidRPr="003937E7">
        <w:rPr>
          <w:rFonts w:ascii="Times New Roman" w:eastAsia="Times New Roman" w:hAnsi="Times New Roman" w:cs="Times New Roman"/>
          <w:b/>
          <w:sz w:val="24"/>
          <w:szCs w:val="24"/>
          <w:lang w:eastAsia="ru-RU"/>
        </w:rPr>
        <w:t xml:space="preserve">Показатели выполнения ВПР в 6-х классах по среднему баллу </w:t>
      </w:r>
    </w:p>
    <w:p w:rsidR="003937E7" w:rsidRPr="003937E7" w:rsidRDefault="003937E7" w:rsidP="003937E7">
      <w:pPr>
        <w:suppressAutoHyphens/>
        <w:spacing w:after="0" w:line="240" w:lineRule="auto"/>
        <w:ind w:firstLine="720"/>
        <w:jc w:val="center"/>
        <w:rPr>
          <w:rFonts w:ascii="Times New Roman" w:eastAsia="Times New Roman" w:hAnsi="Times New Roman" w:cs="Times New Roman"/>
          <w:b/>
          <w:sz w:val="24"/>
          <w:szCs w:val="24"/>
          <w:lang w:eastAsia="ru-RU"/>
        </w:rPr>
      </w:pPr>
      <w:r w:rsidRPr="003937E7">
        <w:rPr>
          <w:rFonts w:ascii="Times New Roman" w:eastAsia="Times New Roman" w:hAnsi="Times New Roman" w:cs="Times New Roman"/>
          <w:b/>
          <w:sz w:val="24"/>
          <w:szCs w:val="24"/>
          <w:lang w:eastAsia="ru-RU"/>
        </w:rPr>
        <w:t xml:space="preserve">в муниципальном образовании по </w:t>
      </w:r>
      <w:r w:rsidRPr="003937E7">
        <w:rPr>
          <w:rFonts w:ascii="Times New Roman" w:eastAsia="Times New Roman" w:hAnsi="Times New Roman" w:cs="Times New Roman"/>
          <w:b/>
          <w:sz w:val="24"/>
          <w:szCs w:val="24"/>
          <w:u w:val="single"/>
          <w:lang w:eastAsia="ru-RU"/>
        </w:rPr>
        <w:t>обществознанию</w:t>
      </w:r>
      <w:r w:rsidRPr="003937E7">
        <w:rPr>
          <w:rFonts w:ascii="Times New Roman" w:eastAsia="Times New Roman" w:hAnsi="Times New Roman" w:cs="Times New Roman"/>
          <w:b/>
          <w:sz w:val="24"/>
          <w:szCs w:val="24"/>
          <w:lang w:eastAsia="ru-RU"/>
        </w:rPr>
        <w:t>, %</w:t>
      </w:r>
    </w:p>
    <w:p w:rsidR="003937E7" w:rsidRPr="003937E7" w:rsidRDefault="003937E7" w:rsidP="003937E7">
      <w:pPr>
        <w:suppressAutoHyphens/>
        <w:spacing w:after="0" w:line="240" w:lineRule="auto"/>
        <w:ind w:firstLine="720"/>
        <w:jc w:val="center"/>
        <w:rPr>
          <w:rFonts w:ascii="Times New Roman" w:eastAsia="Times New Roman" w:hAnsi="Times New Roman" w:cs="Times New Roman"/>
          <w:i/>
          <w:sz w:val="24"/>
          <w:szCs w:val="24"/>
          <w:lang w:eastAsia="ru-RU"/>
        </w:rPr>
      </w:pPr>
      <w:r w:rsidRPr="003937E7">
        <w:rPr>
          <w:rFonts w:ascii="Times New Roman" w:eastAsia="Times New Roman" w:hAnsi="Times New Roman" w:cs="Times New Roman"/>
          <w:i/>
          <w:sz w:val="24"/>
          <w:szCs w:val="24"/>
          <w:lang w:eastAsia="ru-RU"/>
        </w:rPr>
        <w:t>(наименование учебного предмета)</w:t>
      </w:r>
    </w:p>
    <w:tbl>
      <w:tblPr>
        <w:tblW w:w="9606" w:type="dxa"/>
        <w:tblLayout w:type="fixed"/>
        <w:tblLook w:val="04A0" w:firstRow="1" w:lastRow="0" w:firstColumn="1" w:lastColumn="0" w:noHBand="0" w:noVBand="1"/>
      </w:tblPr>
      <w:tblGrid>
        <w:gridCol w:w="677"/>
        <w:gridCol w:w="2977"/>
        <w:gridCol w:w="990"/>
        <w:gridCol w:w="711"/>
        <w:gridCol w:w="709"/>
        <w:gridCol w:w="568"/>
        <w:gridCol w:w="707"/>
        <w:gridCol w:w="1133"/>
        <w:gridCol w:w="1134"/>
      </w:tblGrid>
      <w:tr w:rsidR="003937E7" w:rsidRPr="003937E7" w:rsidTr="00163B25">
        <w:tc>
          <w:tcPr>
            <w:tcW w:w="676"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 </w:t>
            </w:r>
            <w:proofErr w:type="gramStart"/>
            <w:r w:rsidRPr="003937E7">
              <w:rPr>
                <w:rFonts w:ascii="Times New Roman" w:eastAsia="Times New Roman" w:hAnsi="Times New Roman" w:cs="Times New Roman"/>
                <w:sz w:val="24"/>
                <w:szCs w:val="24"/>
                <w:lang w:eastAsia="ru-RU"/>
              </w:rPr>
              <w:t>п</w:t>
            </w:r>
            <w:proofErr w:type="gramEnd"/>
            <w:r w:rsidRPr="003937E7">
              <w:rPr>
                <w:rFonts w:ascii="Times New Roman" w:eastAsia="Times New Roman" w:hAnsi="Times New Roman" w:cs="Times New Roman"/>
                <w:sz w:val="24"/>
                <w:szCs w:val="24"/>
                <w:lang w:eastAsia="ru-RU"/>
              </w:rPr>
              <w:t>/п</w:t>
            </w:r>
          </w:p>
        </w:tc>
        <w:tc>
          <w:tcPr>
            <w:tcW w:w="2977"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Наименование ОО</w:t>
            </w:r>
          </w:p>
        </w:tc>
        <w:tc>
          <w:tcPr>
            <w:tcW w:w="990"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sz w:val="24"/>
                <w:szCs w:val="24"/>
              </w:rPr>
            </w:pPr>
            <w:r w:rsidRPr="003937E7">
              <w:rPr>
                <w:rFonts w:ascii="Times New Roman" w:eastAsia="Calibri" w:hAnsi="Times New Roman" w:cs="Times New Roman"/>
                <w:sz w:val="24"/>
                <w:szCs w:val="24"/>
              </w:rPr>
              <w:t>Кол-во учащихся</w:t>
            </w:r>
          </w:p>
        </w:tc>
        <w:tc>
          <w:tcPr>
            <w:tcW w:w="711"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sz w:val="24"/>
                <w:szCs w:val="24"/>
              </w:rPr>
            </w:pPr>
            <w:r w:rsidRPr="003937E7">
              <w:rPr>
                <w:rFonts w:ascii="Times New Roman" w:eastAsia="Calibri" w:hAnsi="Times New Roman" w:cs="Times New Roman"/>
                <w:sz w:val="24"/>
                <w:szCs w:val="24"/>
              </w:rPr>
              <w:t>2</w:t>
            </w:r>
          </w:p>
        </w:tc>
        <w:tc>
          <w:tcPr>
            <w:tcW w:w="709"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sz w:val="24"/>
                <w:szCs w:val="24"/>
              </w:rPr>
            </w:pPr>
            <w:r w:rsidRPr="003937E7">
              <w:rPr>
                <w:rFonts w:ascii="Times New Roman" w:eastAsia="Calibri" w:hAnsi="Times New Roman" w:cs="Times New Roman"/>
                <w:sz w:val="24"/>
                <w:szCs w:val="24"/>
              </w:rPr>
              <w:t>3</w:t>
            </w:r>
          </w:p>
        </w:tc>
        <w:tc>
          <w:tcPr>
            <w:tcW w:w="568"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sz w:val="24"/>
                <w:szCs w:val="24"/>
              </w:rPr>
            </w:pPr>
            <w:r w:rsidRPr="003937E7">
              <w:rPr>
                <w:rFonts w:ascii="Times New Roman" w:eastAsia="Calibri" w:hAnsi="Times New Roman" w:cs="Times New Roman"/>
                <w:sz w:val="24"/>
                <w:szCs w:val="24"/>
              </w:rPr>
              <w:t>4</w:t>
            </w:r>
          </w:p>
        </w:tc>
        <w:tc>
          <w:tcPr>
            <w:tcW w:w="707"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sz w:val="24"/>
                <w:szCs w:val="24"/>
              </w:rPr>
            </w:pPr>
            <w:r w:rsidRPr="003937E7">
              <w:rPr>
                <w:rFonts w:ascii="Times New Roman" w:eastAsia="Calibri" w:hAnsi="Times New Roman" w:cs="Times New Roman"/>
                <w:sz w:val="24"/>
                <w:szCs w:val="24"/>
              </w:rPr>
              <w:t>5</w:t>
            </w:r>
          </w:p>
        </w:tc>
        <w:tc>
          <w:tcPr>
            <w:tcW w:w="1133"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sz w:val="24"/>
                <w:szCs w:val="24"/>
              </w:rPr>
            </w:pPr>
            <w:r w:rsidRPr="003937E7">
              <w:rPr>
                <w:rFonts w:ascii="Times New Roman" w:eastAsia="Calibri" w:hAnsi="Times New Roman" w:cs="Times New Roman"/>
                <w:sz w:val="24"/>
                <w:szCs w:val="24"/>
              </w:rPr>
              <w:t>Успеваемость</w:t>
            </w:r>
          </w:p>
        </w:tc>
        <w:tc>
          <w:tcPr>
            <w:tcW w:w="1134"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sz w:val="24"/>
                <w:szCs w:val="24"/>
              </w:rPr>
            </w:pPr>
            <w:r w:rsidRPr="003937E7">
              <w:rPr>
                <w:rFonts w:ascii="Times New Roman" w:eastAsia="Calibri" w:hAnsi="Times New Roman" w:cs="Times New Roman"/>
                <w:sz w:val="24"/>
                <w:szCs w:val="24"/>
              </w:rPr>
              <w:t>Качество</w:t>
            </w:r>
          </w:p>
        </w:tc>
      </w:tr>
      <w:tr w:rsidR="003937E7" w:rsidRPr="003937E7" w:rsidTr="00163B25">
        <w:trPr>
          <w:trHeight w:val="223"/>
        </w:trPr>
        <w:tc>
          <w:tcPr>
            <w:tcW w:w="676"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sz w:val="24"/>
                <w:szCs w:val="24"/>
              </w:rPr>
            </w:pPr>
            <w:r w:rsidRPr="003937E7">
              <w:rPr>
                <w:rFonts w:ascii="Times New Roman" w:eastAsia="Calibri" w:hAnsi="Times New Roman" w:cs="Times New Roman"/>
                <w:sz w:val="24"/>
                <w:szCs w:val="24"/>
              </w:rPr>
              <w:t>1</w:t>
            </w:r>
          </w:p>
        </w:tc>
        <w:tc>
          <w:tcPr>
            <w:tcW w:w="2977"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Муниципальное общеобразовательное автономное учреждение Средняя общеобразовательная школа №1 </w:t>
            </w:r>
            <w:proofErr w:type="spellStart"/>
            <w:r w:rsidRPr="003937E7">
              <w:rPr>
                <w:rFonts w:ascii="Times New Roman" w:eastAsia="Times New Roman" w:hAnsi="Times New Roman" w:cs="Times New Roman"/>
                <w:color w:val="000000"/>
                <w:sz w:val="24"/>
                <w:szCs w:val="24"/>
                <w:lang w:eastAsia="ru-RU"/>
              </w:rPr>
              <w:t>п</w:t>
            </w:r>
            <w:proofErr w:type="gramStart"/>
            <w:r w:rsidRPr="003937E7">
              <w:rPr>
                <w:rFonts w:ascii="Times New Roman" w:eastAsia="Times New Roman" w:hAnsi="Times New Roman" w:cs="Times New Roman"/>
                <w:color w:val="000000"/>
                <w:sz w:val="24"/>
                <w:szCs w:val="24"/>
                <w:lang w:eastAsia="ru-RU"/>
              </w:rPr>
              <w:t>.Н</w:t>
            </w:r>
            <w:proofErr w:type="gramEnd"/>
            <w:r w:rsidRPr="003937E7">
              <w:rPr>
                <w:rFonts w:ascii="Times New Roman" w:eastAsia="Times New Roman" w:hAnsi="Times New Roman" w:cs="Times New Roman"/>
                <w:color w:val="000000"/>
                <w:sz w:val="24"/>
                <w:szCs w:val="24"/>
                <w:lang w:eastAsia="ru-RU"/>
              </w:rPr>
              <w:t>овоорск</w:t>
            </w:r>
            <w:proofErr w:type="spellEnd"/>
            <w:r w:rsidRPr="003937E7">
              <w:rPr>
                <w:rFonts w:ascii="Times New Roman" w:eastAsia="Times New Roman" w:hAnsi="Times New Roman" w:cs="Times New Roman"/>
                <w:color w:val="000000"/>
                <w:sz w:val="24"/>
                <w:szCs w:val="24"/>
                <w:lang w:eastAsia="ru-RU"/>
              </w:rPr>
              <w:t xml:space="preserve"> имени Героя Советского Союза Калачева А.В.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Оренбургской области</w:t>
            </w:r>
          </w:p>
        </w:tc>
        <w:tc>
          <w:tcPr>
            <w:tcW w:w="990"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21</w:t>
            </w:r>
          </w:p>
        </w:tc>
        <w:tc>
          <w:tcPr>
            <w:tcW w:w="711"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14, 29</w:t>
            </w:r>
          </w:p>
        </w:tc>
        <w:tc>
          <w:tcPr>
            <w:tcW w:w="709"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71, 43</w:t>
            </w:r>
          </w:p>
        </w:tc>
        <w:tc>
          <w:tcPr>
            <w:tcW w:w="568"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14, 29</w:t>
            </w:r>
          </w:p>
        </w:tc>
        <w:tc>
          <w:tcPr>
            <w:tcW w:w="707"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0</w:t>
            </w:r>
          </w:p>
        </w:tc>
        <w:tc>
          <w:tcPr>
            <w:tcW w:w="1133"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85 71</w:t>
            </w:r>
          </w:p>
        </w:tc>
        <w:tc>
          <w:tcPr>
            <w:tcW w:w="1134"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14, 29</w:t>
            </w:r>
          </w:p>
        </w:tc>
      </w:tr>
      <w:tr w:rsidR="003937E7" w:rsidRPr="003937E7" w:rsidTr="00163B25">
        <w:trPr>
          <w:trHeight w:val="223"/>
        </w:trPr>
        <w:tc>
          <w:tcPr>
            <w:tcW w:w="676"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sz w:val="24"/>
                <w:szCs w:val="24"/>
              </w:rPr>
            </w:pPr>
            <w:r w:rsidRPr="003937E7">
              <w:rPr>
                <w:rFonts w:ascii="Times New Roman" w:eastAsia="Calibri" w:hAnsi="Times New Roman" w:cs="Times New Roman"/>
                <w:sz w:val="24"/>
                <w:szCs w:val="24"/>
              </w:rPr>
              <w:t>2</w:t>
            </w:r>
          </w:p>
        </w:tc>
        <w:tc>
          <w:tcPr>
            <w:tcW w:w="2977"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Муниципальное автономное общеобразовательное учреждение "Средняя общеобразовательная школа №2 </w:t>
            </w:r>
            <w:proofErr w:type="spellStart"/>
            <w:r w:rsidRPr="003937E7">
              <w:rPr>
                <w:rFonts w:ascii="Times New Roman" w:eastAsia="Times New Roman" w:hAnsi="Times New Roman" w:cs="Times New Roman"/>
                <w:color w:val="000000"/>
                <w:sz w:val="24"/>
                <w:szCs w:val="24"/>
                <w:lang w:eastAsia="ru-RU"/>
              </w:rPr>
              <w:t>п</w:t>
            </w:r>
            <w:proofErr w:type="gramStart"/>
            <w:r w:rsidRPr="003937E7">
              <w:rPr>
                <w:rFonts w:ascii="Times New Roman" w:eastAsia="Times New Roman" w:hAnsi="Times New Roman" w:cs="Times New Roman"/>
                <w:color w:val="000000"/>
                <w:sz w:val="24"/>
                <w:szCs w:val="24"/>
                <w:lang w:eastAsia="ru-RU"/>
              </w:rPr>
              <w:t>.Н</w:t>
            </w:r>
            <w:proofErr w:type="gramEnd"/>
            <w:r w:rsidRPr="003937E7">
              <w:rPr>
                <w:rFonts w:ascii="Times New Roman" w:eastAsia="Times New Roman" w:hAnsi="Times New Roman" w:cs="Times New Roman"/>
                <w:color w:val="000000"/>
                <w:sz w:val="24"/>
                <w:szCs w:val="24"/>
                <w:lang w:eastAsia="ru-RU"/>
              </w:rPr>
              <w:t>овоорск</w:t>
            </w:r>
            <w:proofErr w:type="spellEnd"/>
            <w:r w:rsidRPr="003937E7">
              <w:rPr>
                <w:rFonts w:ascii="Times New Roman" w:eastAsia="Times New Roman" w:hAnsi="Times New Roman" w:cs="Times New Roman"/>
                <w:color w:val="000000"/>
                <w:sz w:val="24"/>
                <w:szCs w:val="24"/>
                <w:lang w:eastAsia="ru-RU"/>
              </w:rPr>
              <w:t xml:space="preserve">"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Оренбургской области"</w:t>
            </w:r>
          </w:p>
        </w:tc>
        <w:tc>
          <w:tcPr>
            <w:tcW w:w="990"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23</w:t>
            </w:r>
          </w:p>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p>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p>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p>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p>
        </w:tc>
        <w:tc>
          <w:tcPr>
            <w:tcW w:w="711"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13,04</w:t>
            </w:r>
          </w:p>
        </w:tc>
        <w:tc>
          <w:tcPr>
            <w:tcW w:w="709"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73,91</w:t>
            </w:r>
          </w:p>
        </w:tc>
        <w:tc>
          <w:tcPr>
            <w:tcW w:w="568"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13,04</w:t>
            </w:r>
          </w:p>
        </w:tc>
        <w:tc>
          <w:tcPr>
            <w:tcW w:w="707"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1133"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86, 96</w:t>
            </w:r>
          </w:p>
        </w:tc>
        <w:tc>
          <w:tcPr>
            <w:tcW w:w="1134"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LineNumbers/>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13, 04</w:t>
            </w:r>
          </w:p>
        </w:tc>
      </w:tr>
      <w:tr w:rsidR="003937E7" w:rsidRPr="003937E7" w:rsidTr="00163B25">
        <w:trPr>
          <w:trHeight w:val="223"/>
        </w:trPr>
        <w:tc>
          <w:tcPr>
            <w:tcW w:w="676"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sz w:val="24"/>
                <w:szCs w:val="24"/>
              </w:rPr>
            </w:pPr>
            <w:r w:rsidRPr="003937E7">
              <w:rPr>
                <w:rFonts w:ascii="Times New Roman" w:eastAsia="Calibri" w:hAnsi="Times New Roman" w:cs="Times New Roman"/>
                <w:sz w:val="24"/>
                <w:szCs w:val="24"/>
              </w:rPr>
              <w:t>3</w:t>
            </w:r>
          </w:p>
        </w:tc>
        <w:tc>
          <w:tcPr>
            <w:tcW w:w="2977"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 Муниципальное автономное общеобразовательное учреждение "Первый </w:t>
            </w:r>
            <w:proofErr w:type="spellStart"/>
            <w:r w:rsidRPr="003937E7">
              <w:rPr>
                <w:rFonts w:ascii="Times New Roman" w:eastAsia="Times New Roman" w:hAnsi="Times New Roman" w:cs="Times New Roman"/>
                <w:color w:val="000000"/>
                <w:sz w:val="24"/>
                <w:szCs w:val="24"/>
                <w:lang w:eastAsia="ru-RU"/>
              </w:rPr>
              <w:lastRenderedPageBreak/>
              <w:t>Новоорский</w:t>
            </w:r>
            <w:proofErr w:type="spellEnd"/>
            <w:r w:rsidRPr="003937E7">
              <w:rPr>
                <w:rFonts w:ascii="Times New Roman" w:eastAsia="Times New Roman" w:hAnsi="Times New Roman" w:cs="Times New Roman"/>
                <w:color w:val="000000"/>
                <w:sz w:val="24"/>
                <w:szCs w:val="24"/>
                <w:lang w:eastAsia="ru-RU"/>
              </w:rPr>
              <w:t xml:space="preserve"> лицей"</w:t>
            </w:r>
          </w:p>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p>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lastRenderedPageBreak/>
              <w:t>18</w:t>
            </w:r>
          </w:p>
        </w:tc>
        <w:tc>
          <w:tcPr>
            <w:tcW w:w="711"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709"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22, 22</w:t>
            </w:r>
          </w:p>
        </w:tc>
        <w:tc>
          <w:tcPr>
            <w:tcW w:w="568"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18</w:t>
            </w:r>
          </w:p>
        </w:tc>
        <w:tc>
          <w:tcPr>
            <w:tcW w:w="707"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16, 67</w:t>
            </w:r>
          </w:p>
        </w:tc>
        <w:tc>
          <w:tcPr>
            <w:tcW w:w="1133"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100</w:t>
            </w:r>
          </w:p>
        </w:tc>
        <w:tc>
          <w:tcPr>
            <w:tcW w:w="1134"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34, 67</w:t>
            </w:r>
          </w:p>
        </w:tc>
      </w:tr>
      <w:tr w:rsidR="003937E7" w:rsidRPr="003937E7" w:rsidTr="00163B25">
        <w:trPr>
          <w:trHeight w:val="223"/>
        </w:trPr>
        <w:tc>
          <w:tcPr>
            <w:tcW w:w="676"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sz w:val="24"/>
                <w:szCs w:val="24"/>
              </w:rPr>
            </w:pPr>
            <w:r w:rsidRPr="003937E7">
              <w:rPr>
                <w:rFonts w:ascii="Times New Roman" w:eastAsia="Calibri" w:hAnsi="Times New Roman" w:cs="Times New Roman"/>
                <w:sz w:val="24"/>
                <w:szCs w:val="24"/>
              </w:rPr>
              <w:lastRenderedPageBreak/>
              <w:t>4</w:t>
            </w:r>
          </w:p>
        </w:tc>
        <w:tc>
          <w:tcPr>
            <w:tcW w:w="2977"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Муниципальное автономное общеобразовательное учреждение "Средняя общеобразовательная школа </w:t>
            </w:r>
            <w:proofErr w:type="spellStart"/>
            <w:r w:rsidRPr="003937E7">
              <w:rPr>
                <w:rFonts w:ascii="Times New Roman" w:eastAsia="Times New Roman" w:hAnsi="Times New Roman" w:cs="Times New Roman"/>
                <w:color w:val="000000"/>
                <w:sz w:val="24"/>
                <w:szCs w:val="24"/>
                <w:lang w:eastAsia="ru-RU"/>
              </w:rPr>
              <w:t>с</w:t>
            </w:r>
            <w:proofErr w:type="gramStart"/>
            <w:r w:rsidRPr="003937E7">
              <w:rPr>
                <w:rFonts w:ascii="Times New Roman" w:eastAsia="Times New Roman" w:hAnsi="Times New Roman" w:cs="Times New Roman"/>
                <w:color w:val="000000"/>
                <w:sz w:val="24"/>
                <w:szCs w:val="24"/>
                <w:lang w:eastAsia="ru-RU"/>
              </w:rPr>
              <w:t>.К</w:t>
            </w:r>
            <w:proofErr w:type="gramEnd"/>
            <w:r w:rsidRPr="003937E7">
              <w:rPr>
                <w:rFonts w:ascii="Times New Roman" w:eastAsia="Times New Roman" w:hAnsi="Times New Roman" w:cs="Times New Roman"/>
                <w:color w:val="000000"/>
                <w:sz w:val="24"/>
                <w:szCs w:val="24"/>
                <w:lang w:eastAsia="ru-RU"/>
              </w:rPr>
              <w:t>умак</w:t>
            </w:r>
            <w:proofErr w:type="spellEnd"/>
            <w:r w:rsidRPr="003937E7">
              <w:rPr>
                <w:rFonts w:ascii="Times New Roman" w:eastAsia="Times New Roman" w:hAnsi="Times New Roman" w:cs="Times New Roman"/>
                <w:color w:val="000000"/>
                <w:sz w:val="24"/>
                <w:szCs w:val="24"/>
                <w:lang w:eastAsia="ru-RU"/>
              </w:rPr>
              <w:t xml:space="preserve">"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Оренбургской области"</w:t>
            </w:r>
          </w:p>
        </w:tc>
        <w:tc>
          <w:tcPr>
            <w:tcW w:w="990"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14</w:t>
            </w:r>
          </w:p>
        </w:tc>
        <w:tc>
          <w:tcPr>
            <w:tcW w:w="711"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709"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50</w:t>
            </w:r>
          </w:p>
        </w:tc>
        <w:tc>
          <w:tcPr>
            <w:tcW w:w="568"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35, 71</w:t>
            </w:r>
          </w:p>
        </w:tc>
        <w:tc>
          <w:tcPr>
            <w:tcW w:w="707"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14, 29</w:t>
            </w:r>
          </w:p>
        </w:tc>
        <w:tc>
          <w:tcPr>
            <w:tcW w:w="1133"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100</w:t>
            </w:r>
          </w:p>
        </w:tc>
        <w:tc>
          <w:tcPr>
            <w:tcW w:w="1134"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50</w:t>
            </w:r>
          </w:p>
        </w:tc>
      </w:tr>
      <w:tr w:rsidR="003937E7" w:rsidRPr="003937E7" w:rsidTr="00163B25">
        <w:trPr>
          <w:trHeight w:val="223"/>
        </w:trPr>
        <w:tc>
          <w:tcPr>
            <w:tcW w:w="676" w:type="dxa"/>
            <w:tcBorders>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sz w:val="24"/>
                <w:szCs w:val="24"/>
              </w:rPr>
            </w:pPr>
            <w:r w:rsidRPr="003937E7">
              <w:rPr>
                <w:rFonts w:ascii="Times New Roman" w:eastAsia="Calibri" w:hAnsi="Times New Roman" w:cs="Times New Roman"/>
                <w:sz w:val="24"/>
                <w:szCs w:val="24"/>
              </w:rPr>
              <w:t>5</w:t>
            </w:r>
          </w:p>
        </w:tc>
        <w:tc>
          <w:tcPr>
            <w:tcW w:w="2977"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Муниципальное бюджетное общеобразовательное учреждение "Средняя общеобразовательная школа </w:t>
            </w:r>
            <w:proofErr w:type="spellStart"/>
            <w:r w:rsidRPr="003937E7">
              <w:rPr>
                <w:rFonts w:ascii="Times New Roman" w:eastAsia="Times New Roman" w:hAnsi="Times New Roman" w:cs="Times New Roman"/>
                <w:color w:val="000000"/>
                <w:sz w:val="24"/>
                <w:szCs w:val="24"/>
                <w:lang w:eastAsia="ru-RU"/>
              </w:rPr>
              <w:t>с</w:t>
            </w:r>
            <w:proofErr w:type="gramStart"/>
            <w:r w:rsidRPr="003937E7">
              <w:rPr>
                <w:rFonts w:ascii="Times New Roman" w:eastAsia="Times New Roman" w:hAnsi="Times New Roman" w:cs="Times New Roman"/>
                <w:color w:val="000000"/>
                <w:sz w:val="24"/>
                <w:szCs w:val="24"/>
                <w:lang w:eastAsia="ru-RU"/>
              </w:rPr>
              <w:t>.Г</w:t>
            </w:r>
            <w:proofErr w:type="gramEnd"/>
            <w:r w:rsidRPr="003937E7">
              <w:rPr>
                <w:rFonts w:ascii="Times New Roman" w:eastAsia="Times New Roman" w:hAnsi="Times New Roman" w:cs="Times New Roman"/>
                <w:color w:val="000000"/>
                <w:sz w:val="24"/>
                <w:szCs w:val="24"/>
                <w:lang w:eastAsia="ru-RU"/>
              </w:rPr>
              <w:t>орьковское</w:t>
            </w:r>
            <w:proofErr w:type="spellEnd"/>
            <w:r w:rsidRPr="003937E7">
              <w:rPr>
                <w:rFonts w:ascii="Times New Roman" w:eastAsia="Times New Roman" w:hAnsi="Times New Roman" w:cs="Times New Roman"/>
                <w:color w:val="000000"/>
                <w:sz w:val="24"/>
                <w:szCs w:val="24"/>
                <w:lang w:eastAsia="ru-RU"/>
              </w:rPr>
              <w:t xml:space="preserve">""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Оренбургской области"</w:t>
            </w:r>
          </w:p>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p>
        </w:tc>
        <w:tc>
          <w:tcPr>
            <w:tcW w:w="990"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2</w:t>
            </w:r>
          </w:p>
        </w:tc>
        <w:tc>
          <w:tcPr>
            <w:tcW w:w="711"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709"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568"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100</w:t>
            </w:r>
          </w:p>
        </w:tc>
        <w:tc>
          <w:tcPr>
            <w:tcW w:w="707"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1133" w:type="dxa"/>
            <w:tcBorders>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100</w:t>
            </w:r>
          </w:p>
        </w:tc>
        <w:tc>
          <w:tcPr>
            <w:tcW w:w="1134" w:type="dxa"/>
            <w:tcBorders>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100</w:t>
            </w:r>
          </w:p>
        </w:tc>
      </w:tr>
      <w:tr w:rsidR="003937E7" w:rsidRPr="003937E7" w:rsidTr="00163B25">
        <w:trPr>
          <w:trHeight w:val="223"/>
        </w:trPr>
        <w:tc>
          <w:tcPr>
            <w:tcW w:w="676"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sz w:val="24"/>
                <w:szCs w:val="24"/>
              </w:rPr>
            </w:pPr>
            <w:r w:rsidRPr="003937E7">
              <w:rPr>
                <w:rFonts w:ascii="Times New Roman" w:eastAsia="Calibri" w:hAnsi="Times New Roman" w:cs="Times New Roman"/>
                <w:sz w:val="24"/>
                <w:szCs w:val="24"/>
              </w:rPr>
              <w:t>6</w:t>
            </w:r>
          </w:p>
        </w:tc>
        <w:tc>
          <w:tcPr>
            <w:tcW w:w="2977"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Муниципальное автономное общеобразовательное учреждение "Средняя общеобразовательная школа №1 </w:t>
            </w:r>
            <w:proofErr w:type="spellStart"/>
            <w:r w:rsidRPr="003937E7">
              <w:rPr>
                <w:rFonts w:ascii="Times New Roman" w:eastAsia="Times New Roman" w:hAnsi="Times New Roman" w:cs="Times New Roman"/>
                <w:color w:val="000000"/>
                <w:sz w:val="24"/>
                <w:szCs w:val="24"/>
                <w:lang w:eastAsia="ru-RU"/>
              </w:rPr>
              <w:t>п</w:t>
            </w:r>
            <w:proofErr w:type="gramStart"/>
            <w:r w:rsidRPr="003937E7">
              <w:rPr>
                <w:rFonts w:ascii="Times New Roman" w:eastAsia="Times New Roman" w:hAnsi="Times New Roman" w:cs="Times New Roman"/>
                <w:color w:val="000000"/>
                <w:sz w:val="24"/>
                <w:szCs w:val="24"/>
                <w:lang w:eastAsia="ru-RU"/>
              </w:rPr>
              <w:t>.Э</w:t>
            </w:r>
            <w:proofErr w:type="gramEnd"/>
            <w:r w:rsidRPr="003937E7">
              <w:rPr>
                <w:rFonts w:ascii="Times New Roman" w:eastAsia="Times New Roman" w:hAnsi="Times New Roman" w:cs="Times New Roman"/>
                <w:color w:val="000000"/>
                <w:sz w:val="24"/>
                <w:szCs w:val="24"/>
                <w:lang w:eastAsia="ru-RU"/>
              </w:rPr>
              <w:t>нергетик</w:t>
            </w:r>
            <w:proofErr w:type="spellEnd"/>
            <w:r w:rsidRPr="003937E7">
              <w:rPr>
                <w:rFonts w:ascii="Times New Roman" w:eastAsia="Times New Roman" w:hAnsi="Times New Roman" w:cs="Times New Roman"/>
                <w:color w:val="000000"/>
                <w:sz w:val="24"/>
                <w:szCs w:val="24"/>
                <w:lang w:eastAsia="ru-RU"/>
              </w:rPr>
              <w:t>"</w:t>
            </w:r>
          </w:p>
        </w:tc>
        <w:tc>
          <w:tcPr>
            <w:tcW w:w="990"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17</w:t>
            </w:r>
          </w:p>
        </w:tc>
        <w:tc>
          <w:tcPr>
            <w:tcW w:w="711"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709"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58, 82</w:t>
            </w:r>
          </w:p>
        </w:tc>
        <w:tc>
          <w:tcPr>
            <w:tcW w:w="568"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41, 18</w:t>
            </w:r>
          </w:p>
        </w:tc>
        <w:tc>
          <w:tcPr>
            <w:tcW w:w="707"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1133"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100</w:t>
            </w:r>
          </w:p>
        </w:tc>
        <w:tc>
          <w:tcPr>
            <w:tcW w:w="1134"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41, 18</w:t>
            </w:r>
          </w:p>
        </w:tc>
      </w:tr>
      <w:tr w:rsidR="003937E7" w:rsidRPr="003937E7" w:rsidTr="00163B25">
        <w:trPr>
          <w:trHeight w:val="223"/>
        </w:trPr>
        <w:tc>
          <w:tcPr>
            <w:tcW w:w="676"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sz w:val="24"/>
                <w:szCs w:val="24"/>
              </w:rPr>
            </w:pPr>
            <w:r w:rsidRPr="003937E7">
              <w:rPr>
                <w:rFonts w:ascii="Times New Roman" w:eastAsia="Calibri" w:hAnsi="Times New Roman" w:cs="Times New Roman"/>
                <w:sz w:val="24"/>
                <w:szCs w:val="24"/>
              </w:rPr>
              <w:t>7</w:t>
            </w:r>
          </w:p>
        </w:tc>
        <w:tc>
          <w:tcPr>
            <w:tcW w:w="2977"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Муниципальное автономное общеобразовательное учреждение "Средняя общеобразовательная школа № 2 </w:t>
            </w:r>
            <w:proofErr w:type="spellStart"/>
            <w:r w:rsidRPr="003937E7">
              <w:rPr>
                <w:rFonts w:ascii="Times New Roman" w:eastAsia="Times New Roman" w:hAnsi="Times New Roman" w:cs="Times New Roman"/>
                <w:color w:val="000000"/>
                <w:sz w:val="24"/>
                <w:szCs w:val="24"/>
                <w:lang w:eastAsia="ru-RU"/>
              </w:rPr>
              <w:t>п</w:t>
            </w:r>
            <w:proofErr w:type="gramStart"/>
            <w:r w:rsidRPr="003937E7">
              <w:rPr>
                <w:rFonts w:ascii="Times New Roman" w:eastAsia="Times New Roman" w:hAnsi="Times New Roman" w:cs="Times New Roman"/>
                <w:color w:val="000000"/>
                <w:sz w:val="24"/>
                <w:szCs w:val="24"/>
                <w:lang w:eastAsia="ru-RU"/>
              </w:rPr>
              <w:t>.Э</w:t>
            </w:r>
            <w:proofErr w:type="gramEnd"/>
            <w:r w:rsidRPr="003937E7">
              <w:rPr>
                <w:rFonts w:ascii="Times New Roman" w:eastAsia="Times New Roman" w:hAnsi="Times New Roman" w:cs="Times New Roman"/>
                <w:color w:val="000000"/>
                <w:sz w:val="24"/>
                <w:szCs w:val="24"/>
                <w:lang w:eastAsia="ru-RU"/>
              </w:rPr>
              <w:t>нергетик</w:t>
            </w:r>
            <w:proofErr w:type="spellEnd"/>
            <w:r w:rsidRPr="003937E7">
              <w:rPr>
                <w:rFonts w:ascii="Times New Roman" w:eastAsia="Times New Roman" w:hAnsi="Times New Roman" w:cs="Times New Roman"/>
                <w:color w:val="000000"/>
                <w:sz w:val="24"/>
                <w:szCs w:val="24"/>
                <w:lang w:eastAsia="ru-RU"/>
              </w:rPr>
              <w:t>"</w:t>
            </w:r>
          </w:p>
        </w:tc>
        <w:tc>
          <w:tcPr>
            <w:tcW w:w="990"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14</w:t>
            </w:r>
          </w:p>
        </w:tc>
        <w:tc>
          <w:tcPr>
            <w:tcW w:w="711"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7, 14</w:t>
            </w:r>
          </w:p>
        </w:tc>
        <w:tc>
          <w:tcPr>
            <w:tcW w:w="709"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64, 29</w:t>
            </w:r>
          </w:p>
        </w:tc>
        <w:tc>
          <w:tcPr>
            <w:tcW w:w="568"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28, 57</w:t>
            </w:r>
          </w:p>
        </w:tc>
        <w:tc>
          <w:tcPr>
            <w:tcW w:w="707"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1133"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92, 86</w:t>
            </w:r>
          </w:p>
        </w:tc>
        <w:tc>
          <w:tcPr>
            <w:tcW w:w="1134"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28. 57</w:t>
            </w:r>
          </w:p>
        </w:tc>
      </w:tr>
      <w:tr w:rsidR="003937E7" w:rsidRPr="003937E7" w:rsidTr="00163B25">
        <w:trPr>
          <w:trHeight w:val="223"/>
        </w:trPr>
        <w:tc>
          <w:tcPr>
            <w:tcW w:w="676"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sz w:val="24"/>
                <w:szCs w:val="24"/>
              </w:rPr>
            </w:pPr>
            <w:r w:rsidRPr="003937E7">
              <w:rPr>
                <w:rFonts w:ascii="Times New Roman" w:eastAsia="Calibri" w:hAnsi="Times New Roman" w:cs="Times New Roman"/>
                <w:sz w:val="24"/>
                <w:szCs w:val="24"/>
              </w:rPr>
              <w:t>8</w:t>
            </w:r>
          </w:p>
        </w:tc>
        <w:tc>
          <w:tcPr>
            <w:tcW w:w="2977"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Муниципальное бюджетное общеобразовательное учреждение "Средняя общеобразовательная школа </w:t>
            </w:r>
            <w:proofErr w:type="spellStart"/>
            <w:r w:rsidRPr="003937E7">
              <w:rPr>
                <w:rFonts w:ascii="Times New Roman" w:eastAsia="Times New Roman" w:hAnsi="Times New Roman" w:cs="Times New Roman"/>
                <w:color w:val="000000"/>
                <w:sz w:val="24"/>
                <w:szCs w:val="24"/>
                <w:lang w:eastAsia="ru-RU"/>
              </w:rPr>
              <w:t>с</w:t>
            </w:r>
            <w:proofErr w:type="gramStart"/>
            <w:r w:rsidRPr="003937E7">
              <w:rPr>
                <w:rFonts w:ascii="Times New Roman" w:eastAsia="Times New Roman" w:hAnsi="Times New Roman" w:cs="Times New Roman"/>
                <w:color w:val="000000"/>
                <w:sz w:val="24"/>
                <w:szCs w:val="24"/>
                <w:lang w:eastAsia="ru-RU"/>
              </w:rPr>
              <w:t>.Д</w:t>
            </w:r>
            <w:proofErr w:type="gramEnd"/>
            <w:r w:rsidRPr="003937E7">
              <w:rPr>
                <w:rFonts w:ascii="Times New Roman" w:eastAsia="Times New Roman" w:hAnsi="Times New Roman" w:cs="Times New Roman"/>
                <w:color w:val="000000"/>
                <w:sz w:val="24"/>
                <w:szCs w:val="24"/>
                <w:lang w:eastAsia="ru-RU"/>
              </w:rPr>
              <w:t>обровольское</w:t>
            </w:r>
            <w:proofErr w:type="spellEnd"/>
            <w:r w:rsidRPr="003937E7">
              <w:rPr>
                <w:rFonts w:ascii="Times New Roman" w:eastAsia="Times New Roman" w:hAnsi="Times New Roman" w:cs="Times New Roman"/>
                <w:color w:val="000000"/>
                <w:sz w:val="24"/>
                <w:szCs w:val="24"/>
                <w:lang w:eastAsia="ru-RU"/>
              </w:rPr>
              <w:t>"</w:t>
            </w:r>
          </w:p>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5</w:t>
            </w:r>
          </w:p>
        </w:tc>
        <w:tc>
          <w:tcPr>
            <w:tcW w:w="711"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709"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60</w:t>
            </w:r>
          </w:p>
        </w:tc>
        <w:tc>
          <w:tcPr>
            <w:tcW w:w="568"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40</w:t>
            </w:r>
          </w:p>
        </w:tc>
        <w:tc>
          <w:tcPr>
            <w:tcW w:w="707"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1133"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100</w:t>
            </w:r>
          </w:p>
        </w:tc>
        <w:tc>
          <w:tcPr>
            <w:tcW w:w="1134"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40</w:t>
            </w:r>
          </w:p>
        </w:tc>
      </w:tr>
      <w:tr w:rsidR="003937E7" w:rsidRPr="003937E7" w:rsidTr="00163B25">
        <w:trPr>
          <w:trHeight w:val="223"/>
        </w:trPr>
        <w:tc>
          <w:tcPr>
            <w:tcW w:w="676" w:type="dxa"/>
            <w:tcBorders>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sz w:val="24"/>
                <w:szCs w:val="24"/>
              </w:rPr>
            </w:pPr>
            <w:r w:rsidRPr="003937E7">
              <w:rPr>
                <w:rFonts w:ascii="Times New Roman" w:eastAsia="Calibri" w:hAnsi="Times New Roman" w:cs="Times New Roman"/>
                <w:sz w:val="24"/>
                <w:szCs w:val="24"/>
              </w:rPr>
              <w:t>9</w:t>
            </w:r>
          </w:p>
        </w:tc>
        <w:tc>
          <w:tcPr>
            <w:tcW w:w="2977"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 Муниципальное бюджетное общеобразовательное учреждение "Средняя общеобразовательная школа </w:t>
            </w:r>
            <w:proofErr w:type="spellStart"/>
            <w:r w:rsidRPr="003937E7">
              <w:rPr>
                <w:rFonts w:ascii="Times New Roman" w:eastAsia="Times New Roman" w:hAnsi="Times New Roman" w:cs="Times New Roman"/>
                <w:color w:val="000000"/>
                <w:sz w:val="24"/>
                <w:szCs w:val="24"/>
                <w:lang w:eastAsia="ru-RU"/>
              </w:rPr>
              <w:t>с</w:t>
            </w:r>
            <w:proofErr w:type="gramStart"/>
            <w:r w:rsidRPr="003937E7">
              <w:rPr>
                <w:rFonts w:ascii="Times New Roman" w:eastAsia="Times New Roman" w:hAnsi="Times New Roman" w:cs="Times New Roman"/>
                <w:color w:val="000000"/>
                <w:sz w:val="24"/>
                <w:szCs w:val="24"/>
                <w:lang w:eastAsia="ru-RU"/>
              </w:rPr>
              <w:t>.Ч</w:t>
            </w:r>
            <w:proofErr w:type="gramEnd"/>
            <w:r w:rsidRPr="003937E7">
              <w:rPr>
                <w:rFonts w:ascii="Times New Roman" w:eastAsia="Times New Roman" w:hAnsi="Times New Roman" w:cs="Times New Roman"/>
                <w:color w:val="000000"/>
                <w:sz w:val="24"/>
                <w:szCs w:val="24"/>
                <w:lang w:eastAsia="ru-RU"/>
              </w:rPr>
              <w:t>апаевка</w:t>
            </w:r>
            <w:proofErr w:type="spellEnd"/>
            <w:r w:rsidRPr="003937E7">
              <w:rPr>
                <w:rFonts w:ascii="Times New Roman" w:eastAsia="Times New Roman" w:hAnsi="Times New Roman" w:cs="Times New Roman"/>
                <w:color w:val="000000"/>
                <w:sz w:val="24"/>
                <w:szCs w:val="24"/>
                <w:lang w:eastAsia="ru-RU"/>
              </w:rPr>
              <w:t xml:space="preserve">""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Оренбургской области"</w:t>
            </w:r>
          </w:p>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p>
        </w:tc>
        <w:tc>
          <w:tcPr>
            <w:tcW w:w="990"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2</w:t>
            </w:r>
          </w:p>
        </w:tc>
        <w:tc>
          <w:tcPr>
            <w:tcW w:w="711"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709"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568"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100</w:t>
            </w:r>
          </w:p>
        </w:tc>
        <w:tc>
          <w:tcPr>
            <w:tcW w:w="707"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1133" w:type="dxa"/>
            <w:tcBorders>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100</w:t>
            </w:r>
          </w:p>
        </w:tc>
        <w:tc>
          <w:tcPr>
            <w:tcW w:w="1134" w:type="dxa"/>
            <w:tcBorders>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100</w:t>
            </w:r>
          </w:p>
        </w:tc>
      </w:tr>
      <w:tr w:rsidR="003937E7" w:rsidRPr="003937E7" w:rsidTr="00163B25">
        <w:trPr>
          <w:trHeight w:val="223"/>
        </w:trPr>
        <w:tc>
          <w:tcPr>
            <w:tcW w:w="676" w:type="dxa"/>
            <w:tcBorders>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sz w:val="24"/>
                <w:szCs w:val="24"/>
              </w:rPr>
            </w:pPr>
            <w:r w:rsidRPr="003937E7">
              <w:rPr>
                <w:rFonts w:ascii="Times New Roman" w:eastAsia="Calibri" w:hAnsi="Times New Roman" w:cs="Times New Roman"/>
                <w:sz w:val="24"/>
                <w:szCs w:val="24"/>
              </w:rPr>
              <w:t>10</w:t>
            </w:r>
          </w:p>
        </w:tc>
        <w:tc>
          <w:tcPr>
            <w:tcW w:w="2977"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 Муниципальное общеобразовательное автономное </w:t>
            </w:r>
            <w:proofErr w:type="spellStart"/>
            <w:r w:rsidRPr="003937E7">
              <w:rPr>
                <w:rFonts w:ascii="Times New Roman" w:eastAsia="Times New Roman" w:hAnsi="Times New Roman" w:cs="Times New Roman"/>
                <w:color w:val="000000"/>
                <w:sz w:val="24"/>
                <w:szCs w:val="24"/>
                <w:lang w:eastAsia="ru-RU"/>
              </w:rPr>
              <w:t>учреждение"Основная</w:t>
            </w:r>
            <w:proofErr w:type="spellEnd"/>
            <w:r w:rsidRPr="003937E7">
              <w:rPr>
                <w:rFonts w:ascii="Times New Roman" w:eastAsia="Times New Roman" w:hAnsi="Times New Roman" w:cs="Times New Roman"/>
                <w:color w:val="000000"/>
                <w:sz w:val="24"/>
                <w:szCs w:val="24"/>
                <w:lang w:eastAsia="ru-RU"/>
              </w:rPr>
              <w:t xml:space="preserve"> </w:t>
            </w:r>
            <w:r w:rsidRPr="003937E7">
              <w:rPr>
                <w:rFonts w:ascii="Times New Roman" w:eastAsia="Times New Roman" w:hAnsi="Times New Roman" w:cs="Times New Roman"/>
                <w:color w:val="000000"/>
                <w:sz w:val="24"/>
                <w:szCs w:val="24"/>
                <w:lang w:eastAsia="ru-RU"/>
              </w:rPr>
              <w:lastRenderedPageBreak/>
              <w:t xml:space="preserve">общеобразовательная школа </w:t>
            </w:r>
            <w:proofErr w:type="spellStart"/>
            <w:r w:rsidRPr="003937E7">
              <w:rPr>
                <w:rFonts w:ascii="Times New Roman" w:eastAsia="Times New Roman" w:hAnsi="Times New Roman" w:cs="Times New Roman"/>
                <w:color w:val="000000"/>
                <w:sz w:val="24"/>
                <w:szCs w:val="24"/>
                <w:lang w:eastAsia="ru-RU"/>
              </w:rPr>
              <w:t>с</w:t>
            </w:r>
            <w:proofErr w:type="gramStart"/>
            <w:r w:rsidRPr="003937E7">
              <w:rPr>
                <w:rFonts w:ascii="Times New Roman" w:eastAsia="Times New Roman" w:hAnsi="Times New Roman" w:cs="Times New Roman"/>
                <w:color w:val="000000"/>
                <w:sz w:val="24"/>
                <w:szCs w:val="24"/>
                <w:lang w:eastAsia="ru-RU"/>
              </w:rPr>
              <w:t>.К</w:t>
            </w:r>
            <w:proofErr w:type="gramEnd"/>
            <w:r w:rsidRPr="003937E7">
              <w:rPr>
                <w:rFonts w:ascii="Times New Roman" w:eastAsia="Times New Roman" w:hAnsi="Times New Roman" w:cs="Times New Roman"/>
                <w:color w:val="000000"/>
                <w:sz w:val="24"/>
                <w:szCs w:val="24"/>
                <w:lang w:eastAsia="ru-RU"/>
              </w:rPr>
              <w:t>расноуральск</w:t>
            </w:r>
            <w:proofErr w:type="spellEnd"/>
            <w:r w:rsidRPr="003937E7">
              <w:rPr>
                <w:rFonts w:ascii="Times New Roman" w:eastAsia="Times New Roman" w:hAnsi="Times New Roman" w:cs="Times New Roman"/>
                <w:color w:val="000000"/>
                <w:sz w:val="24"/>
                <w:szCs w:val="24"/>
                <w:lang w:eastAsia="ru-RU"/>
              </w:rPr>
              <w:t xml:space="preserve">""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Оренбургской области"</w:t>
            </w:r>
          </w:p>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p>
        </w:tc>
        <w:tc>
          <w:tcPr>
            <w:tcW w:w="990"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lastRenderedPageBreak/>
              <w:t>2</w:t>
            </w:r>
          </w:p>
        </w:tc>
        <w:tc>
          <w:tcPr>
            <w:tcW w:w="711"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709"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50</w:t>
            </w:r>
          </w:p>
        </w:tc>
        <w:tc>
          <w:tcPr>
            <w:tcW w:w="568"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50</w:t>
            </w:r>
          </w:p>
        </w:tc>
        <w:tc>
          <w:tcPr>
            <w:tcW w:w="707"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1133" w:type="dxa"/>
            <w:tcBorders>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100</w:t>
            </w:r>
          </w:p>
        </w:tc>
        <w:tc>
          <w:tcPr>
            <w:tcW w:w="1134" w:type="dxa"/>
            <w:tcBorders>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50</w:t>
            </w:r>
          </w:p>
        </w:tc>
      </w:tr>
      <w:tr w:rsidR="003937E7" w:rsidRPr="003937E7" w:rsidTr="00163B25">
        <w:trPr>
          <w:trHeight w:val="223"/>
        </w:trPr>
        <w:tc>
          <w:tcPr>
            <w:tcW w:w="676"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b/>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b/>
                <w:sz w:val="24"/>
                <w:szCs w:val="24"/>
              </w:rPr>
            </w:pPr>
            <w:r w:rsidRPr="003937E7">
              <w:rPr>
                <w:rFonts w:ascii="Times New Roman" w:eastAsia="Calibri" w:hAnsi="Times New Roman" w:cs="Times New Roman"/>
                <w:b/>
                <w:sz w:val="24"/>
                <w:szCs w:val="24"/>
              </w:rPr>
              <w:t>В целом по муниципалитету</w:t>
            </w:r>
          </w:p>
        </w:tc>
        <w:tc>
          <w:tcPr>
            <w:tcW w:w="990"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b/>
                <w:color w:val="000000"/>
                <w:sz w:val="24"/>
                <w:szCs w:val="24"/>
                <w:lang w:eastAsia="ru-RU"/>
              </w:rPr>
            </w:pPr>
            <w:r w:rsidRPr="003937E7">
              <w:rPr>
                <w:rFonts w:ascii="Times New Roman" w:eastAsia="Times New Roman" w:hAnsi="Times New Roman" w:cs="Times New Roman"/>
                <w:b/>
                <w:color w:val="000000"/>
                <w:sz w:val="24"/>
                <w:szCs w:val="24"/>
                <w:lang w:eastAsia="ru-RU"/>
              </w:rPr>
              <w:t>118</w:t>
            </w:r>
          </w:p>
        </w:tc>
        <w:tc>
          <w:tcPr>
            <w:tcW w:w="711"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b/>
                <w:color w:val="000000"/>
                <w:sz w:val="24"/>
                <w:szCs w:val="24"/>
                <w:lang w:eastAsia="ru-RU"/>
              </w:rPr>
            </w:pPr>
            <w:r w:rsidRPr="003937E7">
              <w:rPr>
                <w:rFonts w:ascii="Times New Roman" w:eastAsia="Times New Roman" w:hAnsi="Times New Roman" w:cs="Times New Roman"/>
                <w:b/>
                <w:color w:val="000000"/>
                <w:sz w:val="24"/>
                <w:szCs w:val="24"/>
                <w:lang w:eastAsia="ru-RU"/>
              </w:rPr>
              <w:t>5, 93</w:t>
            </w:r>
          </w:p>
        </w:tc>
        <w:tc>
          <w:tcPr>
            <w:tcW w:w="709"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b/>
                <w:color w:val="000000"/>
                <w:sz w:val="24"/>
                <w:szCs w:val="24"/>
                <w:lang w:eastAsia="ru-RU"/>
              </w:rPr>
            </w:pPr>
            <w:r w:rsidRPr="003937E7">
              <w:rPr>
                <w:rFonts w:ascii="Times New Roman" w:eastAsia="Times New Roman" w:hAnsi="Times New Roman" w:cs="Times New Roman"/>
                <w:b/>
                <w:color w:val="000000"/>
                <w:sz w:val="24"/>
                <w:szCs w:val="24"/>
                <w:lang w:eastAsia="ru-RU"/>
              </w:rPr>
              <w:t>55, 93</w:t>
            </w:r>
          </w:p>
        </w:tc>
        <w:tc>
          <w:tcPr>
            <w:tcW w:w="568"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b/>
                <w:color w:val="000000"/>
                <w:sz w:val="24"/>
                <w:szCs w:val="24"/>
                <w:lang w:eastAsia="ru-RU"/>
              </w:rPr>
            </w:pPr>
            <w:r w:rsidRPr="003937E7">
              <w:rPr>
                <w:rFonts w:ascii="Times New Roman" w:eastAsia="Times New Roman" w:hAnsi="Times New Roman" w:cs="Times New Roman"/>
                <w:b/>
                <w:color w:val="000000"/>
                <w:sz w:val="24"/>
                <w:szCs w:val="24"/>
                <w:lang w:eastAsia="ru-RU"/>
              </w:rPr>
              <w:t>33, 9</w:t>
            </w:r>
          </w:p>
        </w:tc>
        <w:tc>
          <w:tcPr>
            <w:tcW w:w="707"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b/>
                <w:color w:val="000000"/>
                <w:sz w:val="24"/>
                <w:szCs w:val="24"/>
                <w:lang w:eastAsia="ru-RU"/>
              </w:rPr>
            </w:pPr>
            <w:r w:rsidRPr="003937E7">
              <w:rPr>
                <w:rFonts w:ascii="Times New Roman" w:eastAsia="Times New Roman" w:hAnsi="Times New Roman" w:cs="Times New Roman"/>
                <w:b/>
                <w:color w:val="000000"/>
                <w:sz w:val="24"/>
                <w:szCs w:val="24"/>
                <w:lang w:eastAsia="ru-RU"/>
              </w:rPr>
              <w:t>4, 24</w:t>
            </w:r>
          </w:p>
        </w:tc>
        <w:tc>
          <w:tcPr>
            <w:tcW w:w="1133"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b/>
                <w:color w:val="000000"/>
                <w:sz w:val="24"/>
                <w:szCs w:val="24"/>
                <w:lang w:eastAsia="ru-RU"/>
              </w:rPr>
            </w:pPr>
            <w:r w:rsidRPr="003937E7">
              <w:rPr>
                <w:rFonts w:ascii="Times New Roman" w:eastAsia="Times New Roman" w:hAnsi="Times New Roman" w:cs="Times New Roman"/>
                <w:b/>
                <w:color w:val="000000"/>
                <w:sz w:val="24"/>
                <w:szCs w:val="24"/>
                <w:lang w:eastAsia="ru-RU"/>
              </w:rPr>
              <w:t>94, 07</w:t>
            </w:r>
          </w:p>
        </w:tc>
        <w:tc>
          <w:tcPr>
            <w:tcW w:w="1134"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b/>
                <w:color w:val="000000"/>
                <w:sz w:val="24"/>
                <w:szCs w:val="24"/>
                <w:lang w:eastAsia="ru-RU"/>
              </w:rPr>
            </w:pPr>
            <w:r w:rsidRPr="003937E7">
              <w:rPr>
                <w:rFonts w:ascii="Times New Roman" w:eastAsia="Times New Roman" w:hAnsi="Times New Roman" w:cs="Times New Roman"/>
                <w:b/>
                <w:color w:val="000000"/>
                <w:sz w:val="24"/>
                <w:szCs w:val="24"/>
                <w:lang w:eastAsia="ru-RU"/>
              </w:rPr>
              <w:t>38, 14</w:t>
            </w:r>
          </w:p>
        </w:tc>
      </w:tr>
    </w:tbl>
    <w:p w:rsidR="003937E7" w:rsidRPr="003937E7" w:rsidRDefault="003937E7" w:rsidP="003937E7">
      <w:pPr>
        <w:suppressAutoHyphens/>
        <w:spacing w:after="0" w:line="240" w:lineRule="auto"/>
        <w:rPr>
          <w:rFonts w:ascii="Times New Roman" w:eastAsia="Times New Roman" w:hAnsi="Times New Roman" w:cs="Times New Roman"/>
          <w:sz w:val="24"/>
          <w:szCs w:val="24"/>
          <w:lang w:eastAsia="ru-RU"/>
        </w:rPr>
      </w:pPr>
    </w:p>
    <w:p w:rsidR="003937E7" w:rsidRPr="003937E7" w:rsidRDefault="003937E7" w:rsidP="003937E7">
      <w:pPr>
        <w:suppressAutoHyphens/>
        <w:spacing w:after="0" w:line="240" w:lineRule="auto"/>
        <w:ind w:firstLine="720"/>
        <w:jc w:val="center"/>
        <w:rPr>
          <w:rFonts w:ascii="Times New Roman" w:eastAsia="Times New Roman" w:hAnsi="Times New Roman" w:cs="Times New Roman"/>
          <w:sz w:val="24"/>
          <w:szCs w:val="24"/>
          <w:lang w:eastAsia="ru-RU"/>
        </w:rPr>
      </w:pPr>
    </w:p>
    <w:p w:rsidR="003937E7" w:rsidRPr="003937E7" w:rsidRDefault="003937E7" w:rsidP="003937E7">
      <w:pPr>
        <w:suppressAutoHyphens/>
        <w:spacing w:after="0" w:line="240" w:lineRule="auto"/>
        <w:ind w:firstLine="720"/>
        <w:jc w:val="right"/>
        <w:rPr>
          <w:rFonts w:ascii="Times New Roman" w:eastAsia="Times New Roman" w:hAnsi="Times New Roman" w:cs="Times New Roman"/>
          <w:b/>
          <w:sz w:val="24"/>
          <w:szCs w:val="24"/>
          <w:lang w:eastAsia="ru-RU"/>
        </w:rPr>
      </w:pPr>
      <w:r w:rsidRPr="003937E7">
        <w:rPr>
          <w:rFonts w:ascii="Times New Roman" w:eastAsia="Times New Roman" w:hAnsi="Times New Roman" w:cs="Times New Roman"/>
          <w:i/>
          <w:color w:val="000000"/>
          <w:sz w:val="24"/>
          <w:szCs w:val="24"/>
          <w:lang w:eastAsia="ru-RU"/>
        </w:rPr>
        <w:t>Таблица 14</w:t>
      </w:r>
    </w:p>
    <w:p w:rsidR="003937E7" w:rsidRPr="003937E7" w:rsidRDefault="003937E7" w:rsidP="003937E7">
      <w:pPr>
        <w:suppressAutoHyphens/>
        <w:spacing w:after="0" w:line="240" w:lineRule="auto"/>
        <w:ind w:firstLine="720"/>
        <w:jc w:val="center"/>
        <w:rPr>
          <w:rFonts w:ascii="Times New Roman" w:eastAsia="Times New Roman" w:hAnsi="Times New Roman" w:cs="Times New Roman"/>
          <w:b/>
          <w:sz w:val="24"/>
          <w:szCs w:val="24"/>
          <w:lang w:eastAsia="ru-RU"/>
        </w:rPr>
      </w:pPr>
      <w:r w:rsidRPr="003937E7">
        <w:rPr>
          <w:rFonts w:ascii="Times New Roman" w:eastAsia="Times New Roman" w:hAnsi="Times New Roman" w:cs="Times New Roman"/>
          <w:b/>
          <w:sz w:val="24"/>
          <w:szCs w:val="24"/>
          <w:lang w:eastAsia="ru-RU"/>
        </w:rPr>
        <w:t xml:space="preserve">Показатели выполнения ВПР в 7-х классах по среднему баллу </w:t>
      </w:r>
    </w:p>
    <w:p w:rsidR="003937E7" w:rsidRPr="003937E7" w:rsidRDefault="003937E7" w:rsidP="003937E7">
      <w:pPr>
        <w:suppressAutoHyphens/>
        <w:spacing w:after="0" w:line="240" w:lineRule="auto"/>
        <w:ind w:firstLine="720"/>
        <w:jc w:val="center"/>
        <w:rPr>
          <w:rFonts w:ascii="Times New Roman" w:eastAsia="Times New Roman" w:hAnsi="Times New Roman" w:cs="Times New Roman"/>
          <w:b/>
          <w:sz w:val="24"/>
          <w:szCs w:val="24"/>
          <w:lang w:eastAsia="ru-RU"/>
        </w:rPr>
      </w:pPr>
      <w:r w:rsidRPr="003937E7">
        <w:rPr>
          <w:rFonts w:ascii="Times New Roman" w:eastAsia="Times New Roman" w:hAnsi="Times New Roman" w:cs="Times New Roman"/>
          <w:b/>
          <w:sz w:val="24"/>
          <w:szCs w:val="24"/>
          <w:lang w:eastAsia="ru-RU"/>
        </w:rPr>
        <w:t>в муниципальном образовании по __</w:t>
      </w:r>
      <w:r w:rsidRPr="003937E7">
        <w:rPr>
          <w:rFonts w:ascii="Times New Roman" w:eastAsia="Times New Roman" w:hAnsi="Times New Roman" w:cs="Times New Roman"/>
          <w:b/>
          <w:sz w:val="24"/>
          <w:szCs w:val="24"/>
          <w:u w:val="single"/>
          <w:lang w:eastAsia="ru-RU"/>
        </w:rPr>
        <w:t>обществознанию</w:t>
      </w:r>
      <w:r w:rsidRPr="003937E7">
        <w:rPr>
          <w:rFonts w:ascii="Times New Roman" w:eastAsia="Times New Roman" w:hAnsi="Times New Roman" w:cs="Times New Roman"/>
          <w:b/>
          <w:sz w:val="24"/>
          <w:szCs w:val="24"/>
          <w:lang w:eastAsia="ru-RU"/>
        </w:rPr>
        <w:t>___, %</w:t>
      </w:r>
    </w:p>
    <w:p w:rsidR="003937E7" w:rsidRPr="003937E7" w:rsidRDefault="003937E7" w:rsidP="003937E7">
      <w:pPr>
        <w:suppressAutoHyphens/>
        <w:spacing w:after="0" w:line="240" w:lineRule="auto"/>
        <w:ind w:firstLine="720"/>
        <w:jc w:val="both"/>
        <w:rPr>
          <w:rFonts w:ascii="Times New Roman" w:eastAsia="Times New Roman" w:hAnsi="Times New Roman" w:cs="Times New Roman"/>
          <w:i/>
          <w:sz w:val="24"/>
          <w:szCs w:val="24"/>
          <w:lang w:eastAsia="ru-RU"/>
        </w:rPr>
      </w:pPr>
      <w:r w:rsidRPr="003937E7">
        <w:rPr>
          <w:rFonts w:ascii="Times New Roman" w:eastAsia="Times New Roman" w:hAnsi="Times New Roman" w:cs="Times New Roman"/>
          <w:i/>
          <w:sz w:val="24"/>
          <w:szCs w:val="24"/>
          <w:lang w:eastAsia="ru-RU"/>
        </w:rPr>
        <w:t xml:space="preserve">                                                                               (наименование учебного предмета)</w:t>
      </w:r>
    </w:p>
    <w:tbl>
      <w:tblPr>
        <w:tblW w:w="9606" w:type="dxa"/>
        <w:tblLayout w:type="fixed"/>
        <w:tblLook w:val="04A0" w:firstRow="1" w:lastRow="0" w:firstColumn="1" w:lastColumn="0" w:noHBand="0" w:noVBand="1"/>
      </w:tblPr>
      <w:tblGrid>
        <w:gridCol w:w="677"/>
        <w:gridCol w:w="2834"/>
        <w:gridCol w:w="852"/>
        <w:gridCol w:w="709"/>
        <w:gridCol w:w="850"/>
        <w:gridCol w:w="710"/>
        <w:gridCol w:w="707"/>
        <w:gridCol w:w="1133"/>
        <w:gridCol w:w="1134"/>
      </w:tblGrid>
      <w:tr w:rsidR="003937E7" w:rsidRPr="003937E7" w:rsidTr="00163B25">
        <w:tc>
          <w:tcPr>
            <w:tcW w:w="676"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b/>
                <w:sz w:val="24"/>
                <w:szCs w:val="24"/>
                <w:lang w:eastAsia="ru-RU"/>
              </w:rPr>
            </w:pPr>
            <w:r w:rsidRPr="003937E7">
              <w:rPr>
                <w:rFonts w:ascii="Times New Roman" w:eastAsia="Times New Roman" w:hAnsi="Times New Roman" w:cs="Times New Roman"/>
                <w:b/>
                <w:sz w:val="24"/>
                <w:szCs w:val="24"/>
                <w:lang w:eastAsia="ru-RU"/>
              </w:rPr>
              <w:t xml:space="preserve">№ </w:t>
            </w:r>
            <w:proofErr w:type="gramStart"/>
            <w:r w:rsidRPr="003937E7">
              <w:rPr>
                <w:rFonts w:ascii="Times New Roman" w:eastAsia="Times New Roman" w:hAnsi="Times New Roman" w:cs="Times New Roman"/>
                <w:b/>
                <w:sz w:val="24"/>
                <w:szCs w:val="24"/>
                <w:lang w:eastAsia="ru-RU"/>
              </w:rPr>
              <w:t>п</w:t>
            </w:r>
            <w:proofErr w:type="gramEnd"/>
            <w:r w:rsidRPr="003937E7">
              <w:rPr>
                <w:rFonts w:ascii="Times New Roman" w:eastAsia="Times New Roman" w:hAnsi="Times New Roman" w:cs="Times New Roman"/>
                <w:b/>
                <w:sz w:val="24"/>
                <w:szCs w:val="24"/>
                <w:lang w:eastAsia="ru-RU"/>
              </w:rPr>
              <w:t>/п</w:t>
            </w:r>
          </w:p>
        </w:tc>
        <w:tc>
          <w:tcPr>
            <w:tcW w:w="2834"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b/>
                <w:sz w:val="24"/>
                <w:szCs w:val="24"/>
                <w:lang w:eastAsia="ru-RU"/>
              </w:rPr>
            </w:pPr>
            <w:r w:rsidRPr="003937E7">
              <w:rPr>
                <w:rFonts w:ascii="Times New Roman" w:eastAsia="Times New Roman" w:hAnsi="Times New Roman" w:cs="Times New Roman"/>
                <w:b/>
                <w:sz w:val="24"/>
                <w:szCs w:val="24"/>
                <w:lang w:eastAsia="ru-RU"/>
              </w:rPr>
              <w:t>Наименование ОО</w:t>
            </w:r>
          </w:p>
        </w:tc>
        <w:tc>
          <w:tcPr>
            <w:tcW w:w="852"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b/>
                <w:sz w:val="24"/>
                <w:szCs w:val="24"/>
              </w:rPr>
            </w:pPr>
            <w:r w:rsidRPr="003937E7">
              <w:rPr>
                <w:rFonts w:ascii="Times New Roman" w:eastAsia="Calibri" w:hAnsi="Times New Roman" w:cs="Times New Roman"/>
                <w:b/>
                <w:sz w:val="24"/>
                <w:szCs w:val="24"/>
              </w:rPr>
              <w:t>Кол-во учащихся</w:t>
            </w:r>
          </w:p>
        </w:tc>
        <w:tc>
          <w:tcPr>
            <w:tcW w:w="709"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b/>
                <w:sz w:val="24"/>
                <w:szCs w:val="24"/>
              </w:rPr>
            </w:pPr>
            <w:r w:rsidRPr="003937E7">
              <w:rPr>
                <w:rFonts w:ascii="Times New Roman" w:eastAsia="Calibri" w:hAnsi="Times New Roman" w:cs="Times New Roman"/>
                <w:b/>
                <w:sz w:val="24"/>
                <w:szCs w:val="24"/>
              </w:rPr>
              <w:t>2</w:t>
            </w:r>
          </w:p>
        </w:tc>
        <w:tc>
          <w:tcPr>
            <w:tcW w:w="850"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b/>
                <w:sz w:val="24"/>
                <w:szCs w:val="24"/>
              </w:rPr>
            </w:pPr>
            <w:r w:rsidRPr="003937E7">
              <w:rPr>
                <w:rFonts w:ascii="Times New Roman" w:eastAsia="Calibri" w:hAnsi="Times New Roman" w:cs="Times New Roman"/>
                <w:b/>
                <w:sz w:val="24"/>
                <w:szCs w:val="24"/>
              </w:rPr>
              <w:t>3</w:t>
            </w:r>
          </w:p>
        </w:tc>
        <w:tc>
          <w:tcPr>
            <w:tcW w:w="710"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b/>
                <w:sz w:val="24"/>
                <w:szCs w:val="24"/>
              </w:rPr>
            </w:pPr>
            <w:r w:rsidRPr="003937E7">
              <w:rPr>
                <w:rFonts w:ascii="Times New Roman" w:eastAsia="Calibri" w:hAnsi="Times New Roman" w:cs="Times New Roman"/>
                <w:b/>
                <w:sz w:val="24"/>
                <w:szCs w:val="24"/>
              </w:rPr>
              <w:t>4</w:t>
            </w:r>
          </w:p>
        </w:tc>
        <w:tc>
          <w:tcPr>
            <w:tcW w:w="707"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b/>
                <w:sz w:val="24"/>
                <w:szCs w:val="24"/>
              </w:rPr>
            </w:pPr>
            <w:r w:rsidRPr="003937E7">
              <w:rPr>
                <w:rFonts w:ascii="Times New Roman" w:eastAsia="Calibri" w:hAnsi="Times New Roman" w:cs="Times New Roman"/>
                <w:b/>
                <w:sz w:val="24"/>
                <w:szCs w:val="24"/>
              </w:rPr>
              <w:t>5</w:t>
            </w:r>
          </w:p>
        </w:tc>
        <w:tc>
          <w:tcPr>
            <w:tcW w:w="1133"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b/>
                <w:sz w:val="24"/>
                <w:szCs w:val="24"/>
              </w:rPr>
            </w:pPr>
            <w:r w:rsidRPr="003937E7">
              <w:rPr>
                <w:rFonts w:ascii="Times New Roman" w:eastAsia="Calibri" w:hAnsi="Times New Roman" w:cs="Times New Roman"/>
                <w:b/>
                <w:sz w:val="24"/>
                <w:szCs w:val="24"/>
              </w:rPr>
              <w:t>Успеваемость</w:t>
            </w:r>
            <w:proofErr w:type="gramStart"/>
            <w:r w:rsidRPr="003937E7">
              <w:rPr>
                <w:rFonts w:ascii="Times New Roman" w:eastAsia="Calibri" w:hAnsi="Times New Roman" w:cs="Times New Roman"/>
                <w:b/>
                <w:sz w:val="24"/>
                <w:szCs w:val="24"/>
              </w:rPr>
              <w:t>1</w:t>
            </w:r>
            <w:proofErr w:type="gramEnd"/>
            <w:r w:rsidRPr="003937E7">
              <w:rPr>
                <w:rFonts w:ascii="Times New Roman" w:eastAsia="Calibri" w:hAnsi="Times New Roman" w:cs="Times New Roman"/>
                <w:b/>
                <w:sz w:val="24"/>
                <w:szCs w:val="24"/>
              </w:rPr>
              <w:t>, 67</w:t>
            </w:r>
          </w:p>
        </w:tc>
        <w:tc>
          <w:tcPr>
            <w:tcW w:w="1134"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b/>
                <w:sz w:val="24"/>
                <w:szCs w:val="24"/>
              </w:rPr>
            </w:pPr>
            <w:r w:rsidRPr="003937E7">
              <w:rPr>
                <w:rFonts w:ascii="Times New Roman" w:eastAsia="Calibri" w:hAnsi="Times New Roman" w:cs="Times New Roman"/>
                <w:b/>
                <w:sz w:val="24"/>
                <w:szCs w:val="24"/>
              </w:rPr>
              <w:t>Качество</w:t>
            </w:r>
          </w:p>
        </w:tc>
      </w:tr>
      <w:tr w:rsidR="003937E7" w:rsidRPr="003937E7" w:rsidTr="00163B25">
        <w:trPr>
          <w:trHeight w:val="223"/>
        </w:trPr>
        <w:tc>
          <w:tcPr>
            <w:tcW w:w="676"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sz w:val="24"/>
                <w:szCs w:val="24"/>
              </w:rPr>
            </w:pPr>
            <w:r w:rsidRPr="003937E7">
              <w:rPr>
                <w:rFonts w:ascii="Times New Roman" w:eastAsia="Calibri" w:hAnsi="Times New Roman" w:cs="Times New Roman"/>
                <w:sz w:val="24"/>
                <w:szCs w:val="24"/>
              </w:rPr>
              <w:t>1</w:t>
            </w:r>
          </w:p>
        </w:tc>
        <w:tc>
          <w:tcPr>
            <w:tcW w:w="2834"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Муниципальное общеобразовательное автономное учреждение Средняя общеобразовательная школа №1 </w:t>
            </w:r>
            <w:proofErr w:type="spellStart"/>
            <w:r w:rsidRPr="003937E7">
              <w:rPr>
                <w:rFonts w:ascii="Times New Roman" w:eastAsia="Times New Roman" w:hAnsi="Times New Roman" w:cs="Times New Roman"/>
                <w:color w:val="000000"/>
                <w:sz w:val="24"/>
                <w:szCs w:val="24"/>
                <w:lang w:eastAsia="ru-RU"/>
              </w:rPr>
              <w:t>п</w:t>
            </w:r>
            <w:proofErr w:type="gramStart"/>
            <w:r w:rsidRPr="003937E7">
              <w:rPr>
                <w:rFonts w:ascii="Times New Roman" w:eastAsia="Times New Roman" w:hAnsi="Times New Roman" w:cs="Times New Roman"/>
                <w:color w:val="000000"/>
                <w:sz w:val="24"/>
                <w:szCs w:val="24"/>
                <w:lang w:eastAsia="ru-RU"/>
              </w:rPr>
              <w:t>.Н</w:t>
            </w:r>
            <w:proofErr w:type="gramEnd"/>
            <w:r w:rsidRPr="003937E7">
              <w:rPr>
                <w:rFonts w:ascii="Times New Roman" w:eastAsia="Times New Roman" w:hAnsi="Times New Roman" w:cs="Times New Roman"/>
                <w:color w:val="000000"/>
                <w:sz w:val="24"/>
                <w:szCs w:val="24"/>
                <w:lang w:eastAsia="ru-RU"/>
              </w:rPr>
              <w:t>овоорск</w:t>
            </w:r>
            <w:proofErr w:type="spellEnd"/>
            <w:r w:rsidRPr="003937E7">
              <w:rPr>
                <w:rFonts w:ascii="Times New Roman" w:eastAsia="Times New Roman" w:hAnsi="Times New Roman" w:cs="Times New Roman"/>
                <w:color w:val="000000"/>
                <w:sz w:val="24"/>
                <w:szCs w:val="24"/>
                <w:lang w:eastAsia="ru-RU"/>
              </w:rPr>
              <w:t xml:space="preserve"> имени Героя Советского Союза Калачева А.В.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Оренбургской области</w:t>
            </w:r>
          </w:p>
        </w:tc>
        <w:tc>
          <w:tcPr>
            <w:tcW w:w="852"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24</w:t>
            </w:r>
          </w:p>
        </w:tc>
        <w:tc>
          <w:tcPr>
            <w:tcW w:w="709"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8, 33</w:t>
            </w:r>
          </w:p>
        </w:tc>
        <w:tc>
          <w:tcPr>
            <w:tcW w:w="850"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50</w:t>
            </w:r>
          </w:p>
        </w:tc>
        <w:tc>
          <w:tcPr>
            <w:tcW w:w="710"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37, 5</w:t>
            </w:r>
          </w:p>
        </w:tc>
        <w:tc>
          <w:tcPr>
            <w:tcW w:w="707"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4, 17</w:t>
            </w:r>
          </w:p>
        </w:tc>
        <w:tc>
          <w:tcPr>
            <w:tcW w:w="1133"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9</w:t>
            </w:r>
          </w:p>
        </w:tc>
        <w:tc>
          <w:tcPr>
            <w:tcW w:w="1134"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41, 67</w:t>
            </w:r>
          </w:p>
        </w:tc>
      </w:tr>
      <w:tr w:rsidR="003937E7" w:rsidRPr="003937E7" w:rsidTr="00163B25">
        <w:trPr>
          <w:trHeight w:val="223"/>
        </w:trPr>
        <w:tc>
          <w:tcPr>
            <w:tcW w:w="676"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sz w:val="24"/>
                <w:szCs w:val="24"/>
              </w:rPr>
            </w:pPr>
            <w:r w:rsidRPr="003937E7">
              <w:rPr>
                <w:rFonts w:ascii="Times New Roman" w:eastAsia="Calibri" w:hAnsi="Times New Roman" w:cs="Times New Roman"/>
                <w:sz w:val="24"/>
                <w:szCs w:val="24"/>
              </w:rPr>
              <w:t>2</w:t>
            </w:r>
          </w:p>
        </w:tc>
        <w:tc>
          <w:tcPr>
            <w:tcW w:w="2834"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Муниципальное автономное общеобразовательное учреждение "Средняя общеобразовательная школа №2 </w:t>
            </w:r>
            <w:proofErr w:type="spellStart"/>
            <w:r w:rsidRPr="003937E7">
              <w:rPr>
                <w:rFonts w:ascii="Times New Roman" w:eastAsia="Times New Roman" w:hAnsi="Times New Roman" w:cs="Times New Roman"/>
                <w:color w:val="000000"/>
                <w:sz w:val="24"/>
                <w:szCs w:val="24"/>
                <w:lang w:eastAsia="ru-RU"/>
              </w:rPr>
              <w:t>п</w:t>
            </w:r>
            <w:proofErr w:type="gramStart"/>
            <w:r w:rsidRPr="003937E7">
              <w:rPr>
                <w:rFonts w:ascii="Times New Roman" w:eastAsia="Times New Roman" w:hAnsi="Times New Roman" w:cs="Times New Roman"/>
                <w:color w:val="000000"/>
                <w:sz w:val="24"/>
                <w:szCs w:val="24"/>
                <w:lang w:eastAsia="ru-RU"/>
              </w:rPr>
              <w:t>.Н</w:t>
            </w:r>
            <w:proofErr w:type="gramEnd"/>
            <w:r w:rsidRPr="003937E7">
              <w:rPr>
                <w:rFonts w:ascii="Times New Roman" w:eastAsia="Times New Roman" w:hAnsi="Times New Roman" w:cs="Times New Roman"/>
                <w:color w:val="000000"/>
                <w:sz w:val="24"/>
                <w:szCs w:val="24"/>
                <w:lang w:eastAsia="ru-RU"/>
              </w:rPr>
              <w:t>овоорск</w:t>
            </w:r>
            <w:proofErr w:type="spellEnd"/>
            <w:r w:rsidRPr="003937E7">
              <w:rPr>
                <w:rFonts w:ascii="Times New Roman" w:eastAsia="Times New Roman" w:hAnsi="Times New Roman" w:cs="Times New Roman"/>
                <w:color w:val="000000"/>
                <w:sz w:val="24"/>
                <w:szCs w:val="24"/>
                <w:lang w:eastAsia="ru-RU"/>
              </w:rPr>
              <w:t xml:space="preserve">"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Оренбургской области"</w:t>
            </w:r>
          </w:p>
        </w:tc>
        <w:tc>
          <w:tcPr>
            <w:tcW w:w="852"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27</w:t>
            </w:r>
          </w:p>
        </w:tc>
        <w:tc>
          <w:tcPr>
            <w:tcW w:w="709"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850"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44, 44</w:t>
            </w:r>
          </w:p>
        </w:tc>
        <w:tc>
          <w:tcPr>
            <w:tcW w:w="710"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40, 74</w:t>
            </w:r>
          </w:p>
        </w:tc>
        <w:tc>
          <w:tcPr>
            <w:tcW w:w="707"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14, 81</w:t>
            </w:r>
          </w:p>
        </w:tc>
        <w:tc>
          <w:tcPr>
            <w:tcW w:w="1133"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100</w:t>
            </w:r>
          </w:p>
        </w:tc>
        <w:tc>
          <w:tcPr>
            <w:tcW w:w="1134"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55, 55</w:t>
            </w:r>
          </w:p>
        </w:tc>
      </w:tr>
      <w:tr w:rsidR="003937E7" w:rsidRPr="003937E7" w:rsidTr="00163B25">
        <w:trPr>
          <w:trHeight w:val="223"/>
        </w:trPr>
        <w:tc>
          <w:tcPr>
            <w:tcW w:w="676"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sz w:val="24"/>
                <w:szCs w:val="24"/>
              </w:rPr>
            </w:pPr>
            <w:r w:rsidRPr="003937E7">
              <w:rPr>
                <w:rFonts w:ascii="Times New Roman" w:eastAsia="Calibri" w:hAnsi="Times New Roman" w:cs="Times New Roman"/>
                <w:sz w:val="24"/>
                <w:szCs w:val="24"/>
              </w:rPr>
              <w:t>3</w:t>
            </w:r>
          </w:p>
        </w:tc>
        <w:tc>
          <w:tcPr>
            <w:tcW w:w="2834"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Муниципальное автономное общеобразовательное учреждение "ПНЛ""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Оренбургской области"</w:t>
            </w:r>
          </w:p>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p>
        </w:tc>
        <w:tc>
          <w:tcPr>
            <w:tcW w:w="852"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13</w:t>
            </w:r>
          </w:p>
        </w:tc>
        <w:tc>
          <w:tcPr>
            <w:tcW w:w="709"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850"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15, 38</w:t>
            </w:r>
          </w:p>
        </w:tc>
        <w:tc>
          <w:tcPr>
            <w:tcW w:w="710"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69, 23</w:t>
            </w:r>
          </w:p>
        </w:tc>
        <w:tc>
          <w:tcPr>
            <w:tcW w:w="707"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15, 38</w:t>
            </w:r>
          </w:p>
        </w:tc>
        <w:tc>
          <w:tcPr>
            <w:tcW w:w="1133"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100</w:t>
            </w:r>
          </w:p>
        </w:tc>
        <w:tc>
          <w:tcPr>
            <w:tcW w:w="1134"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84, 61</w:t>
            </w:r>
          </w:p>
        </w:tc>
      </w:tr>
      <w:tr w:rsidR="003937E7" w:rsidRPr="003937E7" w:rsidTr="00163B25">
        <w:trPr>
          <w:trHeight w:val="223"/>
        </w:trPr>
        <w:tc>
          <w:tcPr>
            <w:tcW w:w="676"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sz w:val="24"/>
                <w:szCs w:val="24"/>
              </w:rPr>
            </w:pPr>
            <w:r w:rsidRPr="003937E7">
              <w:rPr>
                <w:rFonts w:ascii="Times New Roman" w:eastAsia="Calibri" w:hAnsi="Times New Roman" w:cs="Times New Roman"/>
                <w:sz w:val="24"/>
                <w:szCs w:val="24"/>
              </w:rPr>
              <w:t>4</w:t>
            </w:r>
          </w:p>
        </w:tc>
        <w:tc>
          <w:tcPr>
            <w:tcW w:w="2834"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Муниципальное автономное общеобразовательное учреждение "Средняя общеобразовательная школа № 2 </w:t>
            </w:r>
            <w:proofErr w:type="spellStart"/>
            <w:r w:rsidRPr="003937E7">
              <w:rPr>
                <w:rFonts w:ascii="Times New Roman" w:eastAsia="Times New Roman" w:hAnsi="Times New Roman" w:cs="Times New Roman"/>
                <w:color w:val="000000"/>
                <w:sz w:val="24"/>
                <w:szCs w:val="24"/>
                <w:lang w:eastAsia="ru-RU"/>
              </w:rPr>
              <w:t>п</w:t>
            </w:r>
            <w:proofErr w:type="gramStart"/>
            <w:r w:rsidRPr="003937E7">
              <w:rPr>
                <w:rFonts w:ascii="Times New Roman" w:eastAsia="Times New Roman" w:hAnsi="Times New Roman" w:cs="Times New Roman"/>
                <w:color w:val="000000"/>
                <w:sz w:val="24"/>
                <w:szCs w:val="24"/>
                <w:lang w:eastAsia="ru-RU"/>
              </w:rPr>
              <w:t>.Э</w:t>
            </w:r>
            <w:proofErr w:type="gramEnd"/>
            <w:r w:rsidRPr="003937E7">
              <w:rPr>
                <w:rFonts w:ascii="Times New Roman" w:eastAsia="Times New Roman" w:hAnsi="Times New Roman" w:cs="Times New Roman"/>
                <w:color w:val="000000"/>
                <w:sz w:val="24"/>
                <w:szCs w:val="24"/>
                <w:lang w:eastAsia="ru-RU"/>
              </w:rPr>
              <w:t>нергетик</w:t>
            </w:r>
            <w:proofErr w:type="spellEnd"/>
            <w:r w:rsidRPr="003937E7">
              <w:rPr>
                <w:rFonts w:ascii="Times New Roman" w:eastAsia="Times New Roman" w:hAnsi="Times New Roman" w:cs="Times New Roman"/>
                <w:color w:val="000000"/>
                <w:sz w:val="24"/>
                <w:szCs w:val="24"/>
                <w:lang w:eastAsia="ru-RU"/>
              </w:rPr>
              <w:t>"</w:t>
            </w:r>
          </w:p>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p>
        </w:tc>
        <w:tc>
          <w:tcPr>
            <w:tcW w:w="852"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16</w:t>
            </w:r>
          </w:p>
        </w:tc>
        <w:tc>
          <w:tcPr>
            <w:tcW w:w="709"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6, 25</w:t>
            </w:r>
          </w:p>
        </w:tc>
        <w:tc>
          <w:tcPr>
            <w:tcW w:w="850"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62, 5</w:t>
            </w:r>
          </w:p>
        </w:tc>
        <w:tc>
          <w:tcPr>
            <w:tcW w:w="710"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25</w:t>
            </w:r>
          </w:p>
        </w:tc>
        <w:tc>
          <w:tcPr>
            <w:tcW w:w="707"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6, 25</w:t>
            </w:r>
          </w:p>
        </w:tc>
        <w:tc>
          <w:tcPr>
            <w:tcW w:w="1133"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93, 75</w:t>
            </w:r>
          </w:p>
        </w:tc>
        <w:tc>
          <w:tcPr>
            <w:tcW w:w="1134"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31, 25</w:t>
            </w:r>
          </w:p>
        </w:tc>
      </w:tr>
      <w:tr w:rsidR="003937E7" w:rsidRPr="003937E7" w:rsidTr="00163B25">
        <w:trPr>
          <w:trHeight w:val="223"/>
        </w:trPr>
        <w:tc>
          <w:tcPr>
            <w:tcW w:w="676"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sz w:val="24"/>
                <w:szCs w:val="24"/>
              </w:rPr>
            </w:pPr>
            <w:r w:rsidRPr="003937E7">
              <w:rPr>
                <w:rFonts w:ascii="Times New Roman" w:eastAsia="Calibri" w:hAnsi="Times New Roman" w:cs="Times New Roman"/>
                <w:sz w:val="24"/>
                <w:szCs w:val="24"/>
              </w:rPr>
              <w:t>5</w:t>
            </w:r>
          </w:p>
        </w:tc>
        <w:tc>
          <w:tcPr>
            <w:tcW w:w="2834"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Муниципальное автономное общеобразовательное </w:t>
            </w:r>
            <w:r w:rsidRPr="003937E7">
              <w:rPr>
                <w:rFonts w:ascii="Times New Roman" w:eastAsia="Times New Roman" w:hAnsi="Times New Roman" w:cs="Times New Roman"/>
                <w:color w:val="000000"/>
                <w:sz w:val="24"/>
                <w:szCs w:val="24"/>
                <w:lang w:eastAsia="ru-RU"/>
              </w:rPr>
              <w:lastRenderedPageBreak/>
              <w:t xml:space="preserve">учреждение "Средняя общеобразовательная школа № 1 </w:t>
            </w:r>
            <w:proofErr w:type="spellStart"/>
            <w:r w:rsidRPr="003937E7">
              <w:rPr>
                <w:rFonts w:ascii="Times New Roman" w:eastAsia="Times New Roman" w:hAnsi="Times New Roman" w:cs="Times New Roman"/>
                <w:color w:val="000000"/>
                <w:sz w:val="24"/>
                <w:szCs w:val="24"/>
                <w:lang w:eastAsia="ru-RU"/>
              </w:rPr>
              <w:t>п</w:t>
            </w:r>
            <w:proofErr w:type="gramStart"/>
            <w:r w:rsidRPr="003937E7">
              <w:rPr>
                <w:rFonts w:ascii="Times New Roman" w:eastAsia="Times New Roman" w:hAnsi="Times New Roman" w:cs="Times New Roman"/>
                <w:color w:val="000000"/>
                <w:sz w:val="24"/>
                <w:szCs w:val="24"/>
                <w:lang w:eastAsia="ru-RU"/>
              </w:rPr>
              <w:t>.Э</w:t>
            </w:r>
            <w:proofErr w:type="gramEnd"/>
            <w:r w:rsidRPr="003937E7">
              <w:rPr>
                <w:rFonts w:ascii="Times New Roman" w:eastAsia="Times New Roman" w:hAnsi="Times New Roman" w:cs="Times New Roman"/>
                <w:color w:val="000000"/>
                <w:sz w:val="24"/>
                <w:szCs w:val="24"/>
                <w:lang w:eastAsia="ru-RU"/>
              </w:rPr>
              <w:t>нергетик</w:t>
            </w:r>
            <w:proofErr w:type="spellEnd"/>
            <w:r w:rsidRPr="003937E7">
              <w:rPr>
                <w:rFonts w:ascii="Times New Roman" w:eastAsia="Times New Roman" w:hAnsi="Times New Roman" w:cs="Times New Roman"/>
                <w:color w:val="000000"/>
                <w:sz w:val="24"/>
                <w:szCs w:val="24"/>
                <w:lang w:eastAsia="ru-RU"/>
              </w:rPr>
              <w:t>"</w:t>
            </w:r>
          </w:p>
        </w:tc>
        <w:tc>
          <w:tcPr>
            <w:tcW w:w="852"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lastRenderedPageBreak/>
              <w:t>19</w:t>
            </w:r>
          </w:p>
        </w:tc>
        <w:tc>
          <w:tcPr>
            <w:tcW w:w="709"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850"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36, 84</w:t>
            </w:r>
          </w:p>
        </w:tc>
        <w:tc>
          <w:tcPr>
            <w:tcW w:w="710"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52, 63</w:t>
            </w:r>
          </w:p>
        </w:tc>
        <w:tc>
          <w:tcPr>
            <w:tcW w:w="707"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10, 53</w:t>
            </w:r>
          </w:p>
        </w:tc>
        <w:tc>
          <w:tcPr>
            <w:tcW w:w="1133"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100</w:t>
            </w:r>
          </w:p>
        </w:tc>
        <w:tc>
          <w:tcPr>
            <w:tcW w:w="1134"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63, 16</w:t>
            </w:r>
          </w:p>
        </w:tc>
      </w:tr>
      <w:tr w:rsidR="003937E7" w:rsidRPr="003937E7" w:rsidTr="00163B25">
        <w:trPr>
          <w:trHeight w:val="223"/>
        </w:trPr>
        <w:tc>
          <w:tcPr>
            <w:tcW w:w="676"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sz w:val="24"/>
                <w:szCs w:val="24"/>
              </w:rPr>
            </w:pPr>
            <w:r w:rsidRPr="003937E7">
              <w:rPr>
                <w:rFonts w:ascii="Times New Roman" w:eastAsia="Calibri" w:hAnsi="Times New Roman" w:cs="Times New Roman"/>
                <w:sz w:val="24"/>
                <w:szCs w:val="24"/>
              </w:rPr>
              <w:lastRenderedPageBreak/>
              <w:t>6</w:t>
            </w:r>
          </w:p>
        </w:tc>
        <w:tc>
          <w:tcPr>
            <w:tcW w:w="2834"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proofErr w:type="gramStart"/>
            <w:r w:rsidRPr="003937E7">
              <w:rPr>
                <w:rFonts w:ascii="Times New Roman" w:eastAsia="Times New Roman" w:hAnsi="Times New Roman" w:cs="Times New Roman"/>
                <w:color w:val="000000"/>
                <w:sz w:val="24"/>
                <w:szCs w:val="24"/>
                <w:lang w:eastAsia="ru-RU"/>
              </w:rPr>
              <w:t xml:space="preserve">Муниципальное бюджетное общеобразовательное учреждение "Средняя общеобразовательная школа с. Горьковское"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Оренбургской области</w:t>
            </w:r>
            <w:proofErr w:type="gramEnd"/>
          </w:p>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p>
        </w:tc>
        <w:tc>
          <w:tcPr>
            <w:tcW w:w="852"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4</w:t>
            </w:r>
          </w:p>
        </w:tc>
        <w:tc>
          <w:tcPr>
            <w:tcW w:w="709"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850"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710"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50</w:t>
            </w:r>
          </w:p>
        </w:tc>
        <w:tc>
          <w:tcPr>
            <w:tcW w:w="707"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50</w:t>
            </w:r>
          </w:p>
        </w:tc>
        <w:tc>
          <w:tcPr>
            <w:tcW w:w="1133"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100</w:t>
            </w:r>
          </w:p>
        </w:tc>
        <w:tc>
          <w:tcPr>
            <w:tcW w:w="1134"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100</w:t>
            </w:r>
          </w:p>
        </w:tc>
      </w:tr>
      <w:tr w:rsidR="003937E7" w:rsidRPr="003937E7" w:rsidTr="00163B25">
        <w:trPr>
          <w:trHeight w:val="223"/>
        </w:trPr>
        <w:tc>
          <w:tcPr>
            <w:tcW w:w="676"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sz w:val="24"/>
                <w:szCs w:val="24"/>
              </w:rPr>
            </w:pPr>
            <w:r w:rsidRPr="003937E7">
              <w:rPr>
                <w:rFonts w:ascii="Times New Roman" w:eastAsia="Calibri" w:hAnsi="Times New Roman" w:cs="Times New Roman"/>
                <w:sz w:val="24"/>
                <w:szCs w:val="24"/>
              </w:rPr>
              <w:t>7</w:t>
            </w:r>
          </w:p>
        </w:tc>
        <w:tc>
          <w:tcPr>
            <w:tcW w:w="2834"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Муниципальное общеобразовательное автономное </w:t>
            </w:r>
            <w:proofErr w:type="spellStart"/>
            <w:r w:rsidRPr="003937E7">
              <w:rPr>
                <w:rFonts w:ascii="Times New Roman" w:eastAsia="Times New Roman" w:hAnsi="Times New Roman" w:cs="Times New Roman"/>
                <w:color w:val="000000"/>
                <w:sz w:val="24"/>
                <w:szCs w:val="24"/>
                <w:lang w:eastAsia="ru-RU"/>
              </w:rPr>
              <w:t>учреждение</w:t>
            </w:r>
            <w:proofErr w:type="gramStart"/>
            <w:r w:rsidRPr="003937E7">
              <w:rPr>
                <w:rFonts w:ascii="Times New Roman" w:eastAsia="Times New Roman" w:hAnsi="Times New Roman" w:cs="Times New Roman"/>
                <w:color w:val="000000"/>
                <w:sz w:val="24"/>
                <w:szCs w:val="24"/>
                <w:lang w:eastAsia="ru-RU"/>
              </w:rPr>
              <w:t>"С</w:t>
            </w:r>
            <w:proofErr w:type="gramEnd"/>
            <w:r w:rsidRPr="003937E7">
              <w:rPr>
                <w:rFonts w:ascii="Times New Roman" w:eastAsia="Times New Roman" w:hAnsi="Times New Roman" w:cs="Times New Roman"/>
                <w:color w:val="000000"/>
                <w:sz w:val="24"/>
                <w:szCs w:val="24"/>
                <w:lang w:eastAsia="ru-RU"/>
              </w:rPr>
              <w:t>редняя</w:t>
            </w:r>
            <w:proofErr w:type="spellEnd"/>
            <w:r w:rsidRPr="003937E7">
              <w:rPr>
                <w:rFonts w:ascii="Times New Roman" w:eastAsia="Times New Roman" w:hAnsi="Times New Roman" w:cs="Times New Roman"/>
                <w:color w:val="000000"/>
                <w:sz w:val="24"/>
                <w:szCs w:val="24"/>
                <w:lang w:eastAsia="ru-RU"/>
              </w:rPr>
              <w:t xml:space="preserve"> общеобразовательная школа № 4"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Оренбургской области"</w:t>
            </w:r>
          </w:p>
        </w:tc>
        <w:tc>
          <w:tcPr>
            <w:tcW w:w="852"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20</w:t>
            </w:r>
          </w:p>
        </w:tc>
        <w:tc>
          <w:tcPr>
            <w:tcW w:w="709"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850"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70</w:t>
            </w:r>
          </w:p>
        </w:tc>
        <w:tc>
          <w:tcPr>
            <w:tcW w:w="710"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25</w:t>
            </w:r>
          </w:p>
        </w:tc>
        <w:tc>
          <w:tcPr>
            <w:tcW w:w="707"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5</w:t>
            </w:r>
          </w:p>
        </w:tc>
        <w:tc>
          <w:tcPr>
            <w:tcW w:w="1133"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100</w:t>
            </w:r>
          </w:p>
        </w:tc>
        <w:tc>
          <w:tcPr>
            <w:tcW w:w="1134"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30</w:t>
            </w:r>
          </w:p>
        </w:tc>
      </w:tr>
      <w:tr w:rsidR="003937E7" w:rsidRPr="003937E7" w:rsidTr="00163B25">
        <w:trPr>
          <w:trHeight w:val="223"/>
        </w:trPr>
        <w:tc>
          <w:tcPr>
            <w:tcW w:w="676" w:type="dxa"/>
            <w:tcBorders>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sz w:val="24"/>
                <w:szCs w:val="24"/>
              </w:rPr>
            </w:pPr>
            <w:r w:rsidRPr="003937E7">
              <w:rPr>
                <w:rFonts w:ascii="Times New Roman" w:eastAsia="Calibri" w:hAnsi="Times New Roman" w:cs="Times New Roman"/>
                <w:sz w:val="24"/>
                <w:szCs w:val="24"/>
              </w:rPr>
              <w:t>8</w:t>
            </w:r>
          </w:p>
        </w:tc>
        <w:tc>
          <w:tcPr>
            <w:tcW w:w="2834"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Муниципальное общеобразовательное автономное </w:t>
            </w:r>
            <w:proofErr w:type="spellStart"/>
            <w:r w:rsidRPr="003937E7">
              <w:rPr>
                <w:rFonts w:ascii="Times New Roman" w:eastAsia="Times New Roman" w:hAnsi="Times New Roman" w:cs="Times New Roman"/>
                <w:color w:val="000000"/>
                <w:sz w:val="24"/>
                <w:szCs w:val="24"/>
                <w:lang w:eastAsia="ru-RU"/>
              </w:rPr>
              <w:t>учреждение</w:t>
            </w:r>
            <w:proofErr w:type="gramStart"/>
            <w:r w:rsidRPr="003937E7">
              <w:rPr>
                <w:rFonts w:ascii="Times New Roman" w:eastAsia="Times New Roman" w:hAnsi="Times New Roman" w:cs="Times New Roman"/>
                <w:color w:val="000000"/>
                <w:sz w:val="24"/>
                <w:szCs w:val="24"/>
                <w:lang w:eastAsia="ru-RU"/>
              </w:rPr>
              <w:t>"С</w:t>
            </w:r>
            <w:proofErr w:type="gramEnd"/>
            <w:r w:rsidRPr="003937E7">
              <w:rPr>
                <w:rFonts w:ascii="Times New Roman" w:eastAsia="Times New Roman" w:hAnsi="Times New Roman" w:cs="Times New Roman"/>
                <w:color w:val="000000"/>
                <w:sz w:val="24"/>
                <w:szCs w:val="24"/>
                <w:lang w:eastAsia="ru-RU"/>
              </w:rPr>
              <w:t>редняя</w:t>
            </w:r>
            <w:proofErr w:type="spellEnd"/>
            <w:r w:rsidRPr="003937E7">
              <w:rPr>
                <w:rFonts w:ascii="Times New Roman" w:eastAsia="Times New Roman" w:hAnsi="Times New Roman" w:cs="Times New Roman"/>
                <w:color w:val="000000"/>
                <w:sz w:val="24"/>
                <w:szCs w:val="24"/>
                <w:lang w:eastAsia="ru-RU"/>
              </w:rPr>
              <w:t xml:space="preserve"> общеобразовательная школа с. Кумак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Оренбургской области"</w:t>
            </w:r>
          </w:p>
        </w:tc>
        <w:tc>
          <w:tcPr>
            <w:tcW w:w="852"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22</w:t>
            </w:r>
          </w:p>
        </w:tc>
        <w:tc>
          <w:tcPr>
            <w:tcW w:w="709"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850"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59, 09</w:t>
            </w:r>
          </w:p>
        </w:tc>
        <w:tc>
          <w:tcPr>
            <w:tcW w:w="710"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31, 82</w:t>
            </w:r>
          </w:p>
        </w:tc>
        <w:tc>
          <w:tcPr>
            <w:tcW w:w="707"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9, 09</w:t>
            </w:r>
          </w:p>
        </w:tc>
        <w:tc>
          <w:tcPr>
            <w:tcW w:w="1133" w:type="dxa"/>
            <w:tcBorders>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100</w:t>
            </w:r>
          </w:p>
        </w:tc>
        <w:tc>
          <w:tcPr>
            <w:tcW w:w="1134" w:type="dxa"/>
            <w:tcBorders>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40, 91</w:t>
            </w:r>
          </w:p>
        </w:tc>
      </w:tr>
      <w:tr w:rsidR="003937E7" w:rsidRPr="003937E7" w:rsidTr="00163B25">
        <w:trPr>
          <w:trHeight w:val="223"/>
        </w:trPr>
        <w:tc>
          <w:tcPr>
            <w:tcW w:w="676" w:type="dxa"/>
            <w:tcBorders>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sz w:val="24"/>
                <w:szCs w:val="24"/>
              </w:rPr>
            </w:pPr>
            <w:r w:rsidRPr="003937E7">
              <w:rPr>
                <w:rFonts w:ascii="Times New Roman" w:eastAsia="Calibri" w:hAnsi="Times New Roman" w:cs="Times New Roman"/>
                <w:sz w:val="24"/>
                <w:szCs w:val="24"/>
              </w:rPr>
              <w:t>9</w:t>
            </w:r>
          </w:p>
        </w:tc>
        <w:tc>
          <w:tcPr>
            <w:tcW w:w="2834"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Муниципальное бюджетное общеобразовательное учреждение "Средняя общеобразовательная школа с. </w:t>
            </w:r>
            <w:proofErr w:type="spellStart"/>
            <w:r w:rsidRPr="003937E7">
              <w:rPr>
                <w:rFonts w:ascii="Times New Roman" w:eastAsia="Times New Roman" w:hAnsi="Times New Roman" w:cs="Times New Roman"/>
                <w:color w:val="000000"/>
                <w:sz w:val="24"/>
                <w:szCs w:val="24"/>
                <w:lang w:eastAsia="ru-RU"/>
              </w:rPr>
              <w:t>Добровльское</w:t>
            </w:r>
            <w:proofErr w:type="spellEnd"/>
            <w:r w:rsidRPr="003937E7">
              <w:rPr>
                <w:rFonts w:ascii="Times New Roman" w:eastAsia="Times New Roman" w:hAnsi="Times New Roman" w:cs="Times New Roman"/>
                <w:color w:val="000000"/>
                <w:sz w:val="24"/>
                <w:szCs w:val="24"/>
                <w:lang w:eastAsia="ru-RU"/>
              </w:rPr>
              <w:t xml:space="preserve">"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Оренбургской области</w:t>
            </w:r>
          </w:p>
        </w:tc>
        <w:tc>
          <w:tcPr>
            <w:tcW w:w="852"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6</w:t>
            </w:r>
          </w:p>
        </w:tc>
        <w:tc>
          <w:tcPr>
            <w:tcW w:w="709"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850"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50</w:t>
            </w:r>
          </w:p>
        </w:tc>
        <w:tc>
          <w:tcPr>
            <w:tcW w:w="710"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16, 67</w:t>
            </w:r>
          </w:p>
        </w:tc>
        <w:tc>
          <w:tcPr>
            <w:tcW w:w="707"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33, 33</w:t>
            </w:r>
          </w:p>
        </w:tc>
        <w:tc>
          <w:tcPr>
            <w:tcW w:w="1133" w:type="dxa"/>
            <w:tcBorders>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100</w:t>
            </w:r>
          </w:p>
        </w:tc>
        <w:tc>
          <w:tcPr>
            <w:tcW w:w="1134" w:type="dxa"/>
            <w:tcBorders>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66, 67</w:t>
            </w:r>
          </w:p>
        </w:tc>
      </w:tr>
      <w:tr w:rsidR="003937E7" w:rsidRPr="003937E7" w:rsidTr="00163B25">
        <w:trPr>
          <w:trHeight w:val="223"/>
        </w:trPr>
        <w:tc>
          <w:tcPr>
            <w:tcW w:w="676" w:type="dxa"/>
            <w:tcBorders>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sz w:val="24"/>
                <w:szCs w:val="24"/>
              </w:rPr>
            </w:pPr>
            <w:r w:rsidRPr="003937E7">
              <w:rPr>
                <w:rFonts w:ascii="Times New Roman" w:eastAsia="Calibri" w:hAnsi="Times New Roman" w:cs="Times New Roman"/>
                <w:sz w:val="24"/>
                <w:szCs w:val="24"/>
              </w:rPr>
              <w:t>10</w:t>
            </w:r>
          </w:p>
        </w:tc>
        <w:tc>
          <w:tcPr>
            <w:tcW w:w="2834"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 Муниципальное бюджетное общеобразовательное учреждение "Средняя общеобразовательная школа </w:t>
            </w:r>
            <w:proofErr w:type="spellStart"/>
            <w:r w:rsidRPr="003937E7">
              <w:rPr>
                <w:rFonts w:ascii="Times New Roman" w:eastAsia="Times New Roman" w:hAnsi="Times New Roman" w:cs="Times New Roman"/>
                <w:color w:val="000000"/>
                <w:sz w:val="24"/>
                <w:szCs w:val="24"/>
                <w:lang w:eastAsia="ru-RU"/>
              </w:rPr>
              <w:t>п</w:t>
            </w:r>
            <w:proofErr w:type="gramStart"/>
            <w:r w:rsidRPr="003937E7">
              <w:rPr>
                <w:rFonts w:ascii="Times New Roman" w:eastAsia="Times New Roman" w:hAnsi="Times New Roman" w:cs="Times New Roman"/>
                <w:color w:val="000000"/>
                <w:sz w:val="24"/>
                <w:szCs w:val="24"/>
                <w:lang w:eastAsia="ru-RU"/>
              </w:rPr>
              <w:t>.Г</w:t>
            </w:r>
            <w:proofErr w:type="gramEnd"/>
            <w:r w:rsidRPr="003937E7">
              <w:rPr>
                <w:rFonts w:ascii="Times New Roman" w:eastAsia="Times New Roman" w:hAnsi="Times New Roman" w:cs="Times New Roman"/>
                <w:color w:val="000000"/>
                <w:sz w:val="24"/>
                <w:szCs w:val="24"/>
                <w:lang w:eastAsia="ru-RU"/>
              </w:rPr>
              <w:t>ранитный</w:t>
            </w:r>
            <w:proofErr w:type="spellEnd"/>
            <w:r w:rsidRPr="003937E7">
              <w:rPr>
                <w:rFonts w:ascii="Times New Roman" w:eastAsia="Times New Roman" w:hAnsi="Times New Roman" w:cs="Times New Roman"/>
                <w:color w:val="000000"/>
                <w:sz w:val="24"/>
                <w:szCs w:val="24"/>
                <w:lang w:eastAsia="ru-RU"/>
              </w:rPr>
              <w:t xml:space="preserve">"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Оренбургской области</w:t>
            </w:r>
          </w:p>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p>
        </w:tc>
        <w:tc>
          <w:tcPr>
            <w:tcW w:w="852"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w:t>
            </w:r>
          </w:p>
        </w:tc>
        <w:tc>
          <w:tcPr>
            <w:tcW w:w="709"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850"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710"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100</w:t>
            </w:r>
          </w:p>
        </w:tc>
        <w:tc>
          <w:tcPr>
            <w:tcW w:w="707"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1133" w:type="dxa"/>
            <w:tcBorders>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100</w:t>
            </w:r>
          </w:p>
        </w:tc>
        <w:tc>
          <w:tcPr>
            <w:tcW w:w="1134" w:type="dxa"/>
            <w:tcBorders>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100</w:t>
            </w:r>
          </w:p>
        </w:tc>
      </w:tr>
      <w:tr w:rsidR="003937E7" w:rsidRPr="003937E7" w:rsidTr="00163B25">
        <w:trPr>
          <w:trHeight w:val="223"/>
        </w:trPr>
        <w:tc>
          <w:tcPr>
            <w:tcW w:w="676"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b/>
                <w:sz w:val="24"/>
                <w:szCs w:val="24"/>
              </w:rPr>
            </w:pPr>
          </w:p>
        </w:tc>
        <w:tc>
          <w:tcPr>
            <w:tcW w:w="2834"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b/>
                <w:sz w:val="24"/>
                <w:szCs w:val="24"/>
              </w:rPr>
            </w:pPr>
            <w:r w:rsidRPr="003937E7">
              <w:rPr>
                <w:rFonts w:ascii="Times New Roman" w:eastAsia="Calibri" w:hAnsi="Times New Roman" w:cs="Times New Roman"/>
                <w:b/>
                <w:sz w:val="24"/>
                <w:szCs w:val="24"/>
              </w:rPr>
              <w:t>В целом по муниципалитету</w:t>
            </w:r>
          </w:p>
        </w:tc>
        <w:tc>
          <w:tcPr>
            <w:tcW w:w="852"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b/>
                <w:color w:val="000000"/>
                <w:sz w:val="24"/>
                <w:szCs w:val="24"/>
                <w:lang w:eastAsia="ru-RU"/>
              </w:rPr>
            </w:pPr>
            <w:r w:rsidRPr="003937E7">
              <w:rPr>
                <w:rFonts w:ascii="Times New Roman" w:eastAsia="Times New Roman" w:hAnsi="Times New Roman" w:cs="Times New Roman"/>
                <w:b/>
                <w:color w:val="000000"/>
                <w:sz w:val="24"/>
                <w:szCs w:val="24"/>
                <w:lang w:eastAsia="ru-RU"/>
              </w:rPr>
              <w:t>152</w:t>
            </w:r>
          </w:p>
        </w:tc>
        <w:tc>
          <w:tcPr>
            <w:tcW w:w="709"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b/>
                <w:color w:val="000000"/>
                <w:sz w:val="24"/>
                <w:szCs w:val="24"/>
                <w:lang w:eastAsia="ru-RU"/>
              </w:rPr>
            </w:pPr>
            <w:r w:rsidRPr="003937E7">
              <w:rPr>
                <w:rFonts w:ascii="Times New Roman" w:eastAsia="Times New Roman" w:hAnsi="Times New Roman" w:cs="Times New Roman"/>
                <w:b/>
                <w:color w:val="000000"/>
                <w:sz w:val="24"/>
                <w:szCs w:val="24"/>
                <w:lang w:eastAsia="ru-RU"/>
              </w:rPr>
              <w:t>1, 97</w:t>
            </w:r>
          </w:p>
        </w:tc>
        <w:tc>
          <w:tcPr>
            <w:tcW w:w="850"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b/>
                <w:color w:val="000000"/>
                <w:sz w:val="24"/>
                <w:szCs w:val="24"/>
                <w:lang w:eastAsia="ru-RU"/>
              </w:rPr>
            </w:pPr>
            <w:r w:rsidRPr="003937E7">
              <w:rPr>
                <w:rFonts w:ascii="Times New Roman" w:eastAsia="Times New Roman" w:hAnsi="Times New Roman" w:cs="Times New Roman"/>
                <w:b/>
                <w:color w:val="000000"/>
                <w:sz w:val="24"/>
                <w:szCs w:val="24"/>
                <w:lang w:eastAsia="ru-RU"/>
              </w:rPr>
              <w:t>48, 03</w:t>
            </w:r>
          </w:p>
        </w:tc>
        <w:tc>
          <w:tcPr>
            <w:tcW w:w="710"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b/>
                <w:color w:val="000000"/>
                <w:sz w:val="24"/>
                <w:szCs w:val="24"/>
                <w:lang w:eastAsia="ru-RU"/>
              </w:rPr>
            </w:pPr>
            <w:r w:rsidRPr="003937E7">
              <w:rPr>
                <w:rFonts w:ascii="Times New Roman" w:eastAsia="Times New Roman" w:hAnsi="Times New Roman" w:cs="Times New Roman"/>
                <w:b/>
                <w:color w:val="000000"/>
                <w:sz w:val="24"/>
                <w:szCs w:val="24"/>
                <w:lang w:eastAsia="ru-RU"/>
              </w:rPr>
              <w:t>38, 82</w:t>
            </w:r>
          </w:p>
        </w:tc>
        <w:tc>
          <w:tcPr>
            <w:tcW w:w="707"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b/>
                <w:color w:val="000000"/>
                <w:sz w:val="24"/>
                <w:szCs w:val="24"/>
                <w:lang w:eastAsia="ru-RU"/>
              </w:rPr>
            </w:pPr>
            <w:r w:rsidRPr="003937E7">
              <w:rPr>
                <w:rFonts w:ascii="Times New Roman" w:eastAsia="Times New Roman" w:hAnsi="Times New Roman" w:cs="Times New Roman"/>
                <w:b/>
                <w:color w:val="000000"/>
                <w:sz w:val="24"/>
                <w:szCs w:val="24"/>
                <w:lang w:eastAsia="ru-RU"/>
              </w:rPr>
              <w:t>11, 18</w:t>
            </w:r>
          </w:p>
        </w:tc>
        <w:tc>
          <w:tcPr>
            <w:tcW w:w="1133"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98, 03</w:t>
            </w:r>
          </w:p>
        </w:tc>
        <w:tc>
          <w:tcPr>
            <w:tcW w:w="1134"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50</w:t>
            </w:r>
          </w:p>
        </w:tc>
      </w:tr>
    </w:tbl>
    <w:p w:rsidR="003937E7" w:rsidRPr="003937E7" w:rsidRDefault="003937E7" w:rsidP="003937E7">
      <w:pPr>
        <w:suppressAutoHyphens/>
        <w:spacing w:after="0" w:line="240" w:lineRule="auto"/>
        <w:ind w:firstLine="720"/>
        <w:jc w:val="both"/>
        <w:rPr>
          <w:rFonts w:ascii="Times New Roman" w:eastAsia="Times New Roman" w:hAnsi="Times New Roman" w:cs="Times New Roman"/>
          <w:i/>
          <w:sz w:val="24"/>
          <w:szCs w:val="24"/>
          <w:lang w:eastAsia="ru-RU"/>
        </w:rPr>
      </w:pPr>
    </w:p>
    <w:p w:rsidR="003937E7" w:rsidRPr="003937E7" w:rsidRDefault="003937E7" w:rsidP="003937E7">
      <w:pPr>
        <w:suppressAutoHyphens/>
        <w:spacing w:after="0" w:line="240" w:lineRule="auto"/>
        <w:ind w:firstLine="720"/>
        <w:jc w:val="both"/>
        <w:rPr>
          <w:rFonts w:ascii="Times New Roman" w:eastAsia="Times New Roman" w:hAnsi="Times New Roman" w:cs="Times New Roman"/>
          <w:i/>
          <w:sz w:val="24"/>
          <w:szCs w:val="24"/>
          <w:lang w:eastAsia="ru-RU"/>
        </w:rPr>
      </w:pPr>
    </w:p>
    <w:p w:rsidR="003937E7" w:rsidRPr="003937E7" w:rsidRDefault="003937E7" w:rsidP="003937E7">
      <w:pPr>
        <w:suppressAutoHyphens/>
        <w:spacing w:after="0" w:line="240" w:lineRule="auto"/>
        <w:ind w:firstLine="720"/>
        <w:jc w:val="right"/>
        <w:rPr>
          <w:rFonts w:ascii="Times New Roman" w:eastAsia="Times New Roman" w:hAnsi="Times New Roman" w:cs="Times New Roman"/>
          <w:i/>
          <w:color w:val="000000"/>
          <w:sz w:val="24"/>
          <w:szCs w:val="24"/>
          <w:lang w:eastAsia="ru-RU"/>
        </w:rPr>
      </w:pPr>
    </w:p>
    <w:p w:rsidR="003937E7" w:rsidRPr="003937E7" w:rsidRDefault="003937E7" w:rsidP="003937E7">
      <w:pPr>
        <w:suppressAutoHyphens/>
        <w:spacing w:after="0" w:line="240" w:lineRule="auto"/>
        <w:ind w:firstLine="720"/>
        <w:jc w:val="right"/>
        <w:rPr>
          <w:rFonts w:ascii="Times New Roman" w:eastAsia="Times New Roman" w:hAnsi="Times New Roman" w:cs="Times New Roman"/>
          <w:i/>
          <w:color w:val="000000"/>
          <w:sz w:val="24"/>
          <w:szCs w:val="24"/>
          <w:lang w:eastAsia="ru-RU"/>
        </w:rPr>
      </w:pPr>
    </w:p>
    <w:p w:rsidR="003937E7" w:rsidRPr="003937E7" w:rsidRDefault="003937E7" w:rsidP="003937E7">
      <w:pPr>
        <w:suppressAutoHyphens/>
        <w:spacing w:after="0" w:line="240" w:lineRule="auto"/>
        <w:ind w:firstLine="720"/>
        <w:jc w:val="right"/>
        <w:rPr>
          <w:rFonts w:ascii="Times New Roman" w:eastAsia="Times New Roman" w:hAnsi="Times New Roman" w:cs="Times New Roman"/>
          <w:i/>
          <w:color w:val="000000"/>
          <w:sz w:val="24"/>
          <w:szCs w:val="24"/>
          <w:lang w:eastAsia="ru-RU"/>
        </w:rPr>
      </w:pPr>
    </w:p>
    <w:p w:rsidR="003937E7" w:rsidRPr="003937E7" w:rsidRDefault="003937E7" w:rsidP="003937E7">
      <w:pPr>
        <w:suppressAutoHyphens/>
        <w:spacing w:after="0" w:line="240" w:lineRule="auto"/>
        <w:ind w:firstLine="720"/>
        <w:jc w:val="right"/>
        <w:rPr>
          <w:rFonts w:ascii="Times New Roman" w:eastAsia="Times New Roman" w:hAnsi="Times New Roman" w:cs="Times New Roman"/>
          <w:sz w:val="24"/>
          <w:szCs w:val="24"/>
          <w:lang w:eastAsia="ru-RU"/>
        </w:rPr>
      </w:pPr>
      <w:r w:rsidRPr="003937E7">
        <w:rPr>
          <w:rFonts w:ascii="Times New Roman" w:eastAsia="Times New Roman" w:hAnsi="Times New Roman" w:cs="Times New Roman"/>
          <w:i/>
          <w:color w:val="000000"/>
          <w:sz w:val="24"/>
          <w:szCs w:val="24"/>
          <w:lang w:eastAsia="ru-RU"/>
        </w:rPr>
        <w:lastRenderedPageBreak/>
        <w:t>Таблица 15</w:t>
      </w:r>
    </w:p>
    <w:p w:rsidR="003937E7" w:rsidRPr="003937E7" w:rsidRDefault="003937E7" w:rsidP="003937E7">
      <w:pPr>
        <w:suppressAutoHyphens/>
        <w:spacing w:after="0" w:line="240" w:lineRule="auto"/>
        <w:ind w:firstLine="720"/>
        <w:jc w:val="both"/>
        <w:rPr>
          <w:rFonts w:ascii="Times New Roman" w:eastAsia="Times New Roman" w:hAnsi="Times New Roman" w:cs="Times New Roman"/>
          <w:sz w:val="24"/>
          <w:szCs w:val="24"/>
          <w:lang w:eastAsia="ru-RU"/>
        </w:rPr>
      </w:pPr>
    </w:p>
    <w:p w:rsidR="003937E7" w:rsidRPr="003937E7" w:rsidRDefault="003937E7" w:rsidP="003937E7">
      <w:pPr>
        <w:suppressAutoHyphens/>
        <w:spacing w:after="0" w:line="240" w:lineRule="auto"/>
        <w:ind w:firstLine="720"/>
        <w:jc w:val="center"/>
        <w:rPr>
          <w:rFonts w:ascii="Times New Roman" w:eastAsia="Times New Roman" w:hAnsi="Times New Roman" w:cs="Times New Roman"/>
          <w:b/>
          <w:sz w:val="24"/>
          <w:szCs w:val="24"/>
          <w:lang w:eastAsia="ru-RU"/>
        </w:rPr>
      </w:pPr>
      <w:r w:rsidRPr="003937E7">
        <w:rPr>
          <w:rFonts w:ascii="Times New Roman" w:eastAsia="Times New Roman" w:hAnsi="Times New Roman" w:cs="Times New Roman"/>
          <w:b/>
          <w:sz w:val="24"/>
          <w:szCs w:val="24"/>
          <w:lang w:eastAsia="ru-RU"/>
        </w:rPr>
        <w:t xml:space="preserve">Показатели выполнения ВПР в 8-х классах по среднему баллу </w:t>
      </w:r>
    </w:p>
    <w:p w:rsidR="003937E7" w:rsidRPr="003937E7" w:rsidRDefault="003937E7" w:rsidP="003937E7">
      <w:pPr>
        <w:suppressAutoHyphens/>
        <w:spacing w:after="0" w:line="240" w:lineRule="auto"/>
        <w:ind w:firstLine="720"/>
        <w:jc w:val="center"/>
        <w:rPr>
          <w:rFonts w:ascii="Times New Roman" w:eastAsia="Times New Roman" w:hAnsi="Times New Roman" w:cs="Times New Roman"/>
          <w:b/>
          <w:sz w:val="24"/>
          <w:szCs w:val="24"/>
          <w:lang w:eastAsia="ru-RU"/>
        </w:rPr>
      </w:pPr>
      <w:r w:rsidRPr="003937E7">
        <w:rPr>
          <w:rFonts w:ascii="Times New Roman" w:eastAsia="Times New Roman" w:hAnsi="Times New Roman" w:cs="Times New Roman"/>
          <w:b/>
          <w:sz w:val="24"/>
          <w:szCs w:val="24"/>
          <w:lang w:eastAsia="ru-RU"/>
        </w:rPr>
        <w:t xml:space="preserve">в муниципальном образовании по  </w:t>
      </w:r>
      <w:r w:rsidRPr="003937E7">
        <w:rPr>
          <w:rFonts w:ascii="Times New Roman" w:eastAsia="Times New Roman" w:hAnsi="Times New Roman" w:cs="Times New Roman"/>
          <w:b/>
          <w:sz w:val="24"/>
          <w:szCs w:val="24"/>
          <w:u w:val="single"/>
          <w:lang w:eastAsia="ru-RU"/>
        </w:rPr>
        <w:t>обществознанию</w:t>
      </w:r>
      <w:r w:rsidRPr="003937E7">
        <w:rPr>
          <w:rFonts w:ascii="Times New Roman" w:eastAsia="Times New Roman" w:hAnsi="Times New Roman" w:cs="Times New Roman"/>
          <w:b/>
          <w:sz w:val="24"/>
          <w:szCs w:val="24"/>
          <w:lang w:eastAsia="ru-RU"/>
        </w:rPr>
        <w:t>, %</w:t>
      </w:r>
    </w:p>
    <w:p w:rsidR="003937E7" w:rsidRPr="003937E7" w:rsidRDefault="003937E7" w:rsidP="003937E7">
      <w:pPr>
        <w:suppressAutoHyphens/>
        <w:spacing w:after="0" w:line="240" w:lineRule="auto"/>
        <w:ind w:firstLine="720"/>
        <w:jc w:val="center"/>
        <w:rPr>
          <w:rFonts w:ascii="Times New Roman" w:eastAsia="Times New Roman" w:hAnsi="Times New Roman" w:cs="Times New Roman"/>
          <w:i/>
          <w:sz w:val="24"/>
          <w:szCs w:val="24"/>
          <w:lang w:eastAsia="ru-RU"/>
        </w:rPr>
      </w:pPr>
      <w:r w:rsidRPr="003937E7">
        <w:rPr>
          <w:rFonts w:ascii="Times New Roman" w:eastAsia="Times New Roman" w:hAnsi="Times New Roman" w:cs="Times New Roman"/>
          <w:i/>
          <w:sz w:val="24"/>
          <w:szCs w:val="24"/>
          <w:lang w:eastAsia="ru-RU"/>
        </w:rPr>
        <w:t>(наименование учебного предмета)</w:t>
      </w:r>
    </w:p>
    <w:p w:rsidR="003937E7" w:rsidRPr="003937E7" w:rsidRDefault="003937E7" w:rsidP="003937E7">
      <w:pPr>
        <w:suppressAutoHyphens/>
        <w:spacing w:after="0" w:line="240" w:lineRule="auto"/>
        <w:ind w:firstLine="720"/>
        <w:jc w:val="center"/>
        <w:rPr>
          <w:rFonts w:ascii="Times New Roman" w:eastAsia="Times New Roman" w:hAnsi="Times New Roman" w:cs="Times New Roman"/>
          <w:i/>
          <w:sz w:val="24"/>
          <w:szCs w:val="24"/>
          <w:lang w:eastAsia="ru-RU"/>
        </w:rPr>
      </w:pPr>
    </w:p>
    <w:tbl>
      <w:tblPr>
        <w:tblW w:w="9606" w:type="dxa"/>
        <w:tblLayout w:type="fixed"/>
        <w:tblLook w:val="04A0" w:firstRow="1" w:lastRow="0" w:firstColumn="1" w:lastColumn="0" w:noHBand="0" w:noVBand="1"/>
      </w:tblPr>
      <w:tblGrid>
        <w:gridCol w:w="677"/>
        <w:gridCol w:w="2834"/>
        <w:gridCol w:w="994"/>
        <w:gridCol w:w="708"/>
        <w:gridCol w:w="709"/>
        <w:gridCol w:w="710"/>
        <w:gridCol w:w="707"/>
        <w:gridCol w:w="1133"/>
        <w:gridCol w:w="1134"/>
      </w:tblGrid>
      <w:tr w:rsidR="003937E7" w:rsidRPr="003937E7" w:rsidTr="00163B25">
        <w:tc>
          <w:tcPr>
            <w:tcW w:w="676"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b/>
                <w:sz w:val="24"/>
                <w:szCs w:val="24"/>
                <w:lang w:eastAsia="ru-RU"/>
              </w:rPr>
            </w:pPr>
            <w:r w:rsidRPr="003937E7">
              <w:rPr>
                <w:rFonts w:ascii="Times New Roman" w:eastAsia="Times New Roman" w:hAnsi="Times New Roman" w:cs="Times New Roman"/>
                <w:b/>
                <w:sz w:val="24"/>
                <w:szCs w:val="24"/>
                <w:lang w:eastAsia="ru-RU"/>
              </w:rPr>
              <w:t xml:space="preserve">№ </w:t>
            </w:r>
            <w:proofErr w:type="gramStart"/>
            <w:r w:rsidRPr="003937E7">
              <w:rPr>
                <w:rFonts w:ascii="Times New Roman" w:eastAsia="Times New Roman" w:hAnsi="Times New Roman" w:cs="Times New Roman"/>
                <w:b/>
                <w:sz w:val="24"/>
                <w:szCs w:val="24"/>
                <w:lang w:eastAsia="ru-RU"/>
              </w:rPr>
              <w:t>п</w:t>
            </w:r>
            <w:proofErr w:type="gramEnd"/>
            <w:r w:rsidRPr="003937E7">
              <w:rPr>
                <w:rFonts w:ascii="Times New Roman" w:eastAsia="Times New Roman" w:hAnsi="Times New Roman" w:cs="Times New Roman"/>
                <w:b/>
                <w:sz w:val="24"/>
                <w:szCs w:val="24"/>
                <w:lang w:eastAsia="ru-RU"/>
              </w:rPr>
              <w:t>/п</w:t>
            </w:r>
          </w:p>
        </w:tc>
        <w:tc>
          <w:tcPr>
            <w:tcW w:w="2834"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b/>
                <w:sz w:val="24"/>
                <w:szCs w:val="24"/>
                <w:lang w:eastAsia="ru-RU"/>
              </w:rPr>
            </w:pPr>
            <w:r w:rsidRPr="003937E7">
              <w:rPr>
                <w:rFonts w:ascii="Times New Roman" w:eastAsia="Times New Roman" w:hAnsi="Times New Roman" w:cs="Times New Roman"/>
                <w:b/>
                <w:sz w:val="24"/>
                <w:szCs w:val="24"/>
                <w:lang w:eastAsia="ru-RU"/>
              </w:rPr>
              <w:t>Наименование ОО</w:t>
            </w:r>
          </w:p>
        </w:tc>
        <w:tc>
          <w:tcPr>
            <w:tcW w:w="994"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b/>
                <w:sz w:val="24"/>
                <w:szCs w:val="24"/>
              </w:rPr>
            </w:pPr>
            <w:r w:rsidRPr="003937E7">
              <w:rPr>
                <w:rFonts w:ascii="Times New Roman" w:eastAsia="Calibri" w:hAnsi="Times New Roman" w:cs="Times New Roman"/>
                <w:b/>
                <w:sz w:val="24"/>
                <w:szCs w:val="24"/>
              </w:rPr>
              <w:t>Кол-во учащихся</w:t>
            </w:r>
          </w:p>
        </w:tc>
        <w:tc>
          <w:tcPr>
            <w:tcW w:w="708"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b/>
                <w:sz w:val="24"/>
                <w:szCs w:val="24"/>
              </w:rPr>
            </w:pPr>
            <w:r w:rsidRPr="003937E7">
              <w:rPr>
                <w:rFonts w:ascii="Times New Roman" w:eastAsia="Calibri" w:hAnsi="Times New Roman" w:cs="Times New Roman"/>
                <w:b/>
                <w:sz w:val="24"/>
                <w:szCs w:val="24"/>
              </w:rPr>
              <w:t>2</w:t>
            </w:r>
          </w:p>
        </w:tc>
        <w:tc>
          <w:tcPr>
            <w:tcW w:w="709"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b/>
                <w:sz w:val="24"/>
                <w:szCs w:val="24"/>
              </w:rPr>
            </w:pPr>
            <w:r w:rsidRPr="003937E7">
              <w:rPr>
                <w:rFonts w:ascii="Times New Roman" w:eastAsia="Calibri" w:hAnsi="Times New Roman" w:cs="Times New Roman"/>
                <w:b/>
                <w:sz w:val="24"/>
                <w:szCs w:val="24"/>
              </w:rPr>
              <w:t>3</w:t>
            </w:r>
          </w:p>
        </w:tc>
        <w:tc>
          <w:tcPr>
            <w:tcW w:w="710"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b/>
                <w:sz w:val="24"/>
                <w:szCs w:val="24"/>
              </w:rPr>
            </w:pPr>
            <w:r w:rsidRPr="003937E7">
              <w:rPr>
                <w:rFonts w:ascii="Times New Roman" w:eastAsia="Calibri" w:hAnsi="Times New Roman" w:cs="Times New Roman"/>
                <w:b/>
                <w:sz w:val="24"/>
                <w:szCs w:val="24"/>
              </w:rPr>
              <w:t>4</w:t>
            </w:r>
          </w:p>
        </w:tc>
        <w:tc>
          <w:tcPr>
            <w:tcW w:w="707"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b/>
                <w:sz w:val="24"/>
                <w:szCs w:val="24"/>
              </w:rPr>
            </w:pPr>
            <w:r w:rsidRPr="003937E7">
              <w:rPr>
                <w:rFonts w:ascii="Times New Roman" w:eastAsia="Calibri" w:hAnsi="Times New Roman" w:cs="Times New Roman"/>
                <w:b/>
                <w:sz w:val="24"/>
                <w:szCs w:val="24"/>
              </w:rPr>
              <w:t>5</w:t>
            </w:r>
          </w:p>
        </w:tc>
        <w:tc>
          <w:tcPr>
            <w:tcW w:w="1133"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b/>
                <w:sz w:val="24"/>
                <w:szCs w:val="24"/>
              </w:rPr>
            </w:pPr>
            <w:r w:rsidRPr="003937E7">
              <w:rPr>
                <w:rFonts w:ascii="Times New Roman" w:eastAsia="Calibri" w:hAnsi="Times New Roman" w:cs="Times New Roman"/>
                <w:b/>
                <w:sz w:val="24"/>
                <w:szCs w:val="24"/>
              </w:rPr>
              <w:t>Успеваемость</w:t>
            </w:r>
          </w:p>
        </w:tc>
        <w:tc>
          <w:tcPr>
            <w:tcW w:w="1134"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b/>
                <w:sz w:val="24"/>
                <w:szCs w:val="24"/>
              </w:rPr>
            </w:pPr>
            <w:r w:rsidRPr="003937E7">
              <w:rPr>
                <w:rFonts w:ascii="Times New Roman" w:eastAsia="Calibri" w:hAnsi="Times New Roman" w:cs="Times New Roman"/>
                <w:b/>
                <w:sz w:val="24"/>
                <w:szCs w:val="24"/>
              </w:rPr>
              <w:t>Качество</w:t>
            </w:r>
          </w:p>
        </w:tc>
      </w:tr>
      <w:tr w:rsidR="003937E7" w:rsidRPr="003937E7" w:rsidTr="00163B25">
        <w:trPr>
          <w:trHeight w:val="223"/>
        </w:trPr>
        <w:tc>
          <w:tcPr>
            <w:tcW w:w="676"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sz w:val="24"/>
                <w:szCs w:val="24"/>
              </w:rPr>
            </w:pPr>
            <w:r w:rsidRPr="003937E7">
              <w:rPr>
                <w:rFonts w:ascii="Times New Roman" w:eastAsia="Calibri" w:hAnsi="Times New Roman" w:cs="Times New Roman"/>
                <w:sz w:val="24"/>
                <w:szCs w:val="24"/>
              </w:rPr>
              <w:t>1</w:t>
            </w:r>
          </w:p>
        </w:tc>
        <w:tc>
          <w:tcPr>
            <w:tcW w:w="2834"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Муниципальное общеобразовательное автономное учреждение Средняя общеобразовательная школа №1 </w:t>
            </w:r>
            <w:proofErr w:type="spellStart"/>
            <w:r w:rsidRPr="003937E7">
              <w:rPr>
                <w:rFonts w:ascii="Times New Roman" w:eastAsia="Times New Roman" w:hAnsi="Times New Roman" w:cs="Times New Roman"/>
                <w:color w:val="000000"/>
                <w:sz w:val="24"/>
                <w:szCs w:val="24"/>
                <w:lang w:eastAsia="ru-RU"/>
              </w:rPr>
              <w:t>п</w:t>
            </w:r>
            <w:proofErr w:type="gramStart"/>
            <w:r w:rsidRPr="003937E7">
              <w:rPr>
                <w:rFonts w:ascii="Times New Roman" w:eastAsia="Times New Roman" w:hAnsi="Times New Roman" w:cs="Times New Roman"/>
                <w:color w:val="000000"/>
                <w:sz w:val="24"/>
                <w:szCs w:val="24"/>
                <w:lang w:eastAsia="ru-RU"/>
              </w:rPr>
              <w:t>.Н</w:t>
            </w:r>
            <w:proofErr w:type="gramEnd"/>
            <w:r w:rsidRPr="003937E7">
              <w:rPr>
                <w:rFonts w:ascii="Times New Roman" w:eastAsia="Times New Roman" w:hAnsi="Times New Roman" w:cs="Times New Roman"/>
                <w:color w:val="000000"/>
                <w:sz w:val="24"/>
                <w:szCs w:val="24"/>
                <w:lang w:eastAsia="ru-RU"/>
              </w:rPr>
              <w:t>овоорск</w:t>
            </w:r>
            <w:proofErr w:type="spellEnd"/>
            <w:r w:rsidRPr="003937E7">
              <w:rPr>
                <w:rFonts w:ascii="Times New Roman" w:eastAsia="Times New Roman" w:hAnsi="Times New Roman" w:cs="Times New Roman"/>
                <w:color w:val="000000"/>
                <w:sz w:val="24"/>
                <w:szCs w:val="24"/>
                <w:lang w:eastAsia="ru-RU"/>
              </w:rPr>
              <w:t xml:space="preserve"> имени Героя Советского Союза Калачева А.В.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Оренбургской области</w:t>
            </w:r>
          </w:p>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p>
        </w:tc>
        <w:tc>
          <w:tcPr>
            <w:tcW w:w="994"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26</w:t>
            </w:r>
          </w:p>
        </w:tc>
        <w:tc>
          <w:tcPr>
            <w:tcW w:w="708"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709"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46, 15</w:t>
            </w:r>
          </w:p>
        </w:tc>
        <w:tc>
          <w:tcPr>
            <w:tcW w:w="710"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46, 15</w:t>
            </w:r>
          </w:p>
        </w:tc>
        <w:tc>
          <w:tcPr>
            <w:tcW w:w="707"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7, 69</w:t>
            </w:r>
          </w:p>
        </w:tc>
        <w:tc>
          <w:tcPr>
            <w:tcW w:w="1133"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100</w:t>
            </w:r>
          </w:p>
        </w:tc>
        <w:tc>
          <w:tcPr>
            <w:tcW w:w="1134"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53, 84</w:t>
            </w:r>
          </w:p>
        </w:tc>
      </w:tr>
      <w:tr w:rsidR="003937E7" w:rsidRPr="003937E7" w:rsidTr="00163B25">
        <w:trPr>
          <w:trHeight w:val="223"/>
        </w:trPr>
        <w:tc>
          <w:tcPr>
            <w:tcW w:w="676" w:type="dxa"/>
            <w:tcBorders>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sz w:val="24"/>
                <w:szCs w:val="24"/>
              </w:rPr>
            </w:pPr>
            <w:r w:rsidRPr="003937E7">
              <w:rPr>
                <w:rFonts w:ascii="Times New Roman" w:eastAsia="Calibri" w:hAnsi="Times New Roman" w:cs="Times New Roman"/>
                <w:sz w:val="24"/>
                <w:szCs w:val="24"/>
              </w:rPr>
              <w:t>2</w:t>
            </w:r>
          </w:p>
        </w:tc>
        <w:tc>
          <w:tcPr>
            <w:tcW w:w="2834"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Муниципальное автономное общеобразовательное учреждение "Средняя общеобразовательная школа №2 </w:t>
            </w:r>
            <w:proofErr w:type="spellStart"/>
            <w:r w:rsidRPr="003937E7">
              <w:rPr>
                <w:rFonts w:ascii="Times New Roman" w:eastAsia="Times New Roman" w:hAnsi="Times New Roman" w:cs="Times New Roman"/>
                <w:color w:val="000000"/>
                <w:sz w:val="24"/>
                <w:szCs w:val="24"/>
                <w:lang w:eastAsia="ru-RU"/>
              </w:rPr>
              <w:t>п</w:t>
            </w:r>
            <w:proofErr w:type="gramStart"/>
            <w:r w:rsidRPr="003937E7">
              <w:rPr>
                <w:rFonts w:ascii="Times New Roman" w:eastAsia="Times New Roman" w:hAnsi="Times New Roman" w:cs="Times New Roman"/>
                <w:color w:val="000000"/>
                <w:sz w:val="24"/>
                <w:szCs w:val="24"/>
                <w:lang w:eastAsia="ru-RU"/>
              </w:rPr>
              <w:t>.Н</w:t>
            </w:r>
            <w:proofErr w:type="gramEnd"/>
            <w:r w:rsidRPr="003937E7">
              <w:rPr>
                <w:rFonts w:ascii="Times New Roman" w:eastAsia="Times New Roman" w:hAnsi="Times New Roman" w:cs="Times New Roman"/>
                <w:color w:val="000000"/>
                <w:sz w:val="24"/>
                <w:szCs w:val="24"/>
                <w:lang w:eastAsia="ru-RU"/>
              </w:rPr>
              <w:t>овоорск</w:t>
            </w:r>
            <w:proofErr w:type="spellEnd"/>
            <w:r w:rsidRPr="003937E7">
              <w:rPr>
                <w:rFonts w:ascii="Times New Roman" w:eastAsia="Times New Roman" w:hAnsi="Times New Roman" w:cs="Times New Roman"/>
                <w:color w:val="000000"/>
                <w:sz w:val="24"/>
                <w:szCs w:val="24"/>
                <w:lang w:eastAsia="ru-RU"/>
              </w:rPr>
              <w:t xml:space="preserve">"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Оренбургской области"</w:t>
            </w:r>
          </w:p>
        </w:tc>
        <w:tc>
          <w:tcPr>
            <w:tcW w:w="994"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24</w:t>
            </w:r>
          </w:p>
        </w:tc>
        <w:tc>
          <w:tcPr>
            <w:tcW w:w="708"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709"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33, 33</w:t>
            </w:r>
          </w:p>
        </w:tc>
        <w:tc>
          <w:tcPr>
            <w:tcW w:w="710"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50</w:t>
            </w:r>
          </w:p>
        </w:tc>
        <w:tc>
          <w:tcPr>
            <w:tcW w:w="707"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16, 67</w:t>
            </w:r>
          </w:p>
        </w:tc>
        <w:tc>
          <w:tcPr>
            <w:tcW w:w="1133" w:type="dxa"/>
            <w:tcBorders>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100</w:t>
            </w:r>
          </w:p>
        </w:tc>
        <w:tc>
          <w:tcPr>
            <w:tcW w:w="1134" w:type="dxa"/>
            <w:tcBorders>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66, 67</w:t>
            </w:r>
          </w:p>
        </w:tc>
      </w:tr>
      <w:tr w:rsidR="003937E7" w:rsidRPr="003937E7" w:rsidTr="00163B25">
        <w:trPr>
          <w:trHeight w:val="223"/>
        </w:trPr>
        <w:tc>
          <w:tcPr>
            <w:tcW w:w="676"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sz w:val="24"/>
                <w:szCs w:val="24"/>
              </w:rPr>
            </w:pPr>
            <w:r w:rsidRPr="003937E7">
              <w:rPr>
                <w:rFonts w:ascii="Times New Roman" w:eastAsia="Calibri" w:hAnsi="Times New Roman" w:cs="Times New Roman"/>
                <w:sz w:val="24"/>
                <w:szCs w:val="24"/>
              </w:rPr>
              <w:t>3</w:t>
            </w:r>
          </w:p>
        </w:tc>
        <w:tc>
          <w:tcPr>
            <w:tcW w:w="2834"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Муниципальное автономное общеобразовательное учреждение "Средняя общеобразовательная школа ПНЛ </w:t>
            </w:r>
            <w:proofErr w:type="spellStart"/>
            <w:r w:rsidRPr="003937E7">
              <w:rPr>
                <w:rFonts w:ascii="Times New Roman" w:eastAsia="Times New Roman" w:hAnsi="Times New Roman" w:cs="Times New Roman"/>
                <w:color w:val="000000"/>
                <w:sz w:val="24"/>
                <w:szCs w:val="24"/>
                <w:lang w:eastAsia="ru-RU"/>
              </w:rPr>
              <w:t>п</w:t>
            </w:r>
            <w:proofErr w:type="gramStart"/>
            <w:r w:rsidRPr="003937E7">
              <w:rPr>
                <w:rFonts w:ascii="Times New Roman" w:eastAsia="Times New Roman" w:hAnsi="Times New Roman" w:cs="Times New Roman"/>
                <w:color w:val="000000"/>
                <w:sz w:val="24"/>
                <w:szCs w:val="24"/>
                <w:lang w:eastAsia="ru-RU"/>
              </w:rPr>
              <w:t>.Н</w:t>
            </w:r>
            <w:proofErr w:type="gramEnd"/>
            <w:r w:rsidRPr="003937E7">
              <w:rPr>
                <w:rFonts w:ascii="Times New Roman" w:eastAsia="Times New Roman" w:hAnsi="Times New Roman" w:cs="Times New Roman"/>
                <w:color w:val="000000"/>
                <w:sz w:val="24"/>
                <w:szCs w:val="24"/>
                <w:lang w:eastAsia="ru-RU"/>
              </w:rPr>
              <w:t>овоорск</w:t>
            </w:r>
            <w:proofErr w:type="spellEnd"/>
            <w:r w:rsidRPr="003937E7">
              <w:rPr>
                <w:rFonts w:ascii="Times New Roman" w:eastAsia="Times New Roman" w:hAnsi="Times New Roman" w:cs="Times New Roman"/>
                <w:color w:val="000000"/>
                <w:sz w:val="24"/>
                <w:szCs w:val="24"/>
                <w:lang w:eastAsia="ru-RU"/>
              </w:rPr>
              <w:t xml:space="preserve">""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w:t>
            </w:r>
            <w:proofErr w:type="spellStart"/>
            <w:r w:rsidRPr="003937E7">
              <w:rPr>
                <w:rFonts w:ascii="Times New Roman" w:eastAsia="Times New Roman" w:hAnsi="Times New Roman" w:cs="Times New Roman"/>
                <w:color w:val="000000"/>
                <w:sz w:val="24"/>
                <w:szCs w:val="24"/>
                <w:lang w:eastAsia="ru-RU"/>
              </w:rPr>
              <w:t>Оренгбургской</w:t>
            </w:r>
            <w:proofErr w:type="spellEnd"/>
            <w:r w:rsidRPr="003937E7">
              <w:rPr>
                <w:rFonts w:ascii="Times New Roman" w:eastAsia="Times New Roman" w:hAnsi="Times New Roman" w:cs="Times New Roman"/>
                <w:color w:val="000000"/>
                <w:sz w:val="24"/>
                <w:szCs w:val="24"/>
                <w:lang w:eastAsia="ru-RU"/>
              </w:rPr>
              <w:t xml:space="preserve"> области"</w:t>
            </w:r>
          </w:p>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p>
        </w:tc>
        <w:tc>
          <w:tcPr>
            <w:tcW w:w="994"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24</w:t>
            </w:r>
          </w:p>
        </w:tc>
        <w:tc>
          <w:tcPr>
            <w:tcW w:w="708"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709"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45, 83</w:t>
            </w:r>
          </w:p>
        </w:tc>
        <w:tc>
          <w:tcPr>
            <w:tcW w:w="710"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37, 5</w:t>
            </w:r>
          </w:p>
        </w:tc>
        <w:tc>
          <w:tcPr>
            <w:tcW w:w="707"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16, 67</w:t>
            </w:r>
          </w:p>
        </w:tc>
        <w:tc>
          <w:tcPr>
            <w:tcW w:w="1133"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100</w:t>
            </w:r>
          </w:p>
        </w:tc>
        <w:tc>
          <w:tcPr>
            <w:tcW w:w="1134"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54, 17</w:t>
            </w:r>
          </w:p>
        </w:tc>
      </w:tr>
      <w:tr w:rsidR="003937E7" w:rsidRPr="003937E7" w:rsidTr="00163B25">
        <w:trPr>
          <w:trHeight w:val="223"/>
        </w:trPr>
        <w:tc>
          <w:tcPr>
            <w:tcW w:w="676" w:type="dxa"/>
            <w:tcBorders>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sz w:val="24"/>
                <w:szCs w:val="24"/>
              </w:rPr>
            </w:pPr>
            <w:r w:rsidRPr="003937E7">
              <w:rPr>
                <w:rFonts w:ascii="Times New Roman" w:eastAsia="Calibri" w:hAnsi="Times New Roman" w:cs="Times New Roman"/>
                <w:sz w:val="24"/>
                <w:szCs w:val="24"/>
              </w:rPr>
              <w:t>4</w:t>
            </w:r>
          </w:p>
        </w:tc>
        <w:tc>
          <w:tcPr>
            <w:tcW w:w="2834"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Муниципальное автономное общеобразовательное учреждение "Средняя общеобразовательная школа №4 </w:t>
            </w:r>
            <w:proofErr w:type="spellStart"/>
            <w:r w:rsidRPr="003937E7">
              <w:rPr>
                <w:rFonts w:ascii="Times New Roman" w:eastAsia="Times New Roman" w:hAnsi="Times New Roman" w:cs="Times New Roman"/>
                <w:color w:val="000000"/>
                <w:sz w:val="24"/>
                <w:szCs w:val="24"/>
                <w:lang w:eastAsia="ru-RU"/>
              </w:rPr>
              <w:t>п</w:t>
            </w:r>
            <w:proofErr w:type="gramStart"/>
            <w:r w:rsidRPr="003937E7">
              <w:rPr>
                <w:rFonts w:ascii="Times New Roman" w:eastAsia="Times New Roman" w:hAnsi="Times New Roman" w:cs="Times New Roman"/>
                <w:color w:val="000000"/>
                <w:sz w:val="24"/>
                <w:szCs w:val="24"/>
                <w:lang w:eastAsia="ru-RU"/>
              </w:rPr>
              <w:t>.Н</w:t>
            </w:r>
            <w:proofErr w:type="gramEnd"/>
            <w:r w:rsidRPr="003937E7">
              <w:rPr>
                <w:rFonts w:ascii="Times New Roman" w:eastAsia="Times New Roman" w:hAnsi="Times New Roman" w:cs="Times New Roman"/>
                <w:color w:val="000000"/>
                <w:sz w:val="24"/>
                <w:szCs w:val="24"/>
                <w:lang w:eastAsia="ru-RU"/>
              </w:rPr>
              <w:t>овоорск</w:t>
            </w:r>
            <w:proofErr w:type="spellEnd"/>
            <w:r w:rsidRPr="003937E7">
              <w:rPr>
                <w:rFonts w:ascii="Times New Roman" w:eastAsia="Times New Roman" w:hAnsi="Times New Roman" w:cs="Times New Roman"/>
                <w:color w:val="000000"/>
                <w:sz w:val="24"/>
                <w:szCs w:val="24"/>
                <w:lang w:eastAsia="ru-RU"/>
              </w:rPr>
              <w:t xml:space="preserve">""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w:t>
            </w:r>
            <w:proofErr w:type="spellStart"/>
            <w:r w:rsidRPr="003937E7">
              <w:rPr>
                <w:rFonts w:ascii="Times New Roman" w:eastAsia="Times New Roman" w:hAnsi="Times New Roman" w:cs="Times New Roman"/>
                <w:color w:val="000000"/>
                <w:sz w:val="24"/>
                <w:szCs w:val="24"/>
                <w:lang w:eastAsia="ru-RU"/>
              </w:rPr>
              <w:t>Оренгбургской</w:t>
            </w:r>
            <w:proofErr w:type="spellEnd"/>
            <w:r w:rsidRPr="003937E7">
              <w:rPr>
                <w:rFonts w:ascii="Times New Roman" w:eastAsia="Times New Roman" w:hAnsi="Times New Roman" w:cs="Times New Roman"/>
                <w:color w:val="000000"/>
                <w:sz w:val="24"/>
                <w:szCs w:val="24"/>
                <w:lang w:eastAsia="ru-RU"/>
              </w:rPr>
              <w:t xml:space="preserve"> области"</w:t>
            </w:r>
          </w:p>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p>
        </w:tc>
        <w:tc>
          <w:tcPr>
            <w:tcW w:w="994"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16</w:t>
            </w:r>
          </w:p>
        </w:tc>
        <w:tc>
          <w:tcPr>
            <w:tcW w:w="708"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709"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100</w:t>
            </w:r>
          </w:p>
        </w:tc>
        <w:tc>
          <w:tcPr>
            <w:tcW w:w="710"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707"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1133" w:type="dxa"/>
            <w:tcBorders>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100</w:t>
            </w:r>
          </w:p>
        </w:tc>
        <w:tc>
          <w:tcPr>
            <w:tcW w:w="1134" w:type="dxa"/>
            <w:tcBorders>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r>
      <w:tr w:rsidR="003937E7" w:rsidRPr="003937E7" w:rsidTr="00163B25">
        <w:trPr>
          <w:trHeight w:val="223"/>
        </w:trPr>
        <w:tc>
          <w:tcPr>
            <w:tcW w:w="676"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sz w:val="24"/>
                <w:szCs w:val="24"/>
              </w:rPr>
            </w:pPr>
            <w:r w:rsidRPr="003937E7">
              <w:rPr>
                <w:rFonts w:ascii="Times New Roman" w:eastAsia="Calibri" w:hAnsi="Times New Roman" w:cs="Times New Roman"/>
                <w:sz w:val="24"/>
                <w:szCs w:val="24"/>
              </w:rPr>
              <w:t>5</w:t>
            </w:r>
          </w:p>
        </w:tc>
        <w:tc>
          <w:tcPr>
            <w:tcW w:w="2834"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Муниципальное бюджетное общеобразовательное учреждение "Средняя общеобразовательная </w:t>
            </w:r>
            <w:r w:rsidRPr="003937E7">
              <w:rPr>
                <w:rFonts w:ascii="Times New Roman" w:eastAsia="Times New Roman" w:hAnsi="Times New Roman" w:cs="Times New Roman"/>
                <w:color w:val="000000"/>
                <w:sz w:val="24"/>
                <w:szCs w:val="24"/>
                <w:lang w:eastAsia="ru-RU"/>
              </w:rPr>
              <w:lastRenderedPageBreak/>
              <w:t xml:space="preserve">школа </w:t>
            </w:r>
            <w:proofErr w:type="spellStart"/>
            <w:r w:rsidRPr="003937E7">
              <w:rPr>
                <w:rFonts w:ascii="Times New Roman" w:eastAsia="Times New Roman" w:hAnsi="Times New Roman" w:cs="Times New Roman"/>
                <w:color w:val="000000"/>
                <w:sz w:val="24"/>
                <w:szCs w:val="24"/>
                <w:lang w:eastAsia="ru-RU"/>
              </w:rPr>
              <w:t>с</w:t>
            </w:r>
            <w:proofErr w:type="gramStart"/>
            <w:r w:rsidRPr="003937E7">
              <w:rPr>
                <w:rFonts w:ascii="Times New Roman" w:eastAsia="Times New Roman" w:hAnsi="Times New Roman" w:cs="Times New Roman"/>
                <w:color w:val="000000"/>
                <w:sz w:val="24"/>
                <w:szCs w:val="24"/>
                <w:lang w:eastAsia="ru-RU"/>
              </w:rPr>
              <w:t>.Г</w:t>
            </w:r>
            <w:proofErr w:type="gramEnd"/>
            <w:r w:rsidRPr="003937E7">
              <w:rPr>
                <w:rFonts w:ascii="Times New Roman" w:eastAsia="Times New Roman" w:hAnsi="Times New Roman" w:cs="Times New Roman"/>
                <w:color w:val="000000"/>
                <w:sz w:val="24"/>
                <w:szCs w:val="24"/>
                <w:lang w:eastAsia="ru-RU"/>
              </w:rPr>
              <w:t>орьковское</w:t>
            </w:r>
            <w:proofErr w:type="spellEnd"/>
            <w:r w:rsidRPr="003937E7">
              <w:rPr>
                <w:rFonts w:ascii="Times New Roman" w:eastAsia="Times New Roman" w:hAnsi="Times New Roman" w:cs="Times New Roman"/>
                <w:color w:val="000000"/>
                <w:sz w:val="24"/>
                <w:szCs w:val="24"/>
                <w:lang w:eastAsia="ru-RU"/>
              </w:rPr>
              <w:t xml:space="preserve">""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Оренбургской области"</w:t>
            </w:r>
          </w:p>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p>
        </w:tc>
        <w:tc>
          <w:tcPr>
            <w:tcW w:w="994"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lastRenderedPageBreak/>
              <w:t>3</w:t>
            </w:r>
          </w:p>
        </w:tc>
        <w:tc>
          <w:tcPr>
            <w:tcW w:w="708"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709"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33, 33</w:t>
            </w:r>
          </w:p>
        </w:tc>
        <w:tc>
          <w:tcPr>
            <w:tcW w:w="710"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66, 67</w:t>
            </w:r>
          </w:p>
        </w:tc>
        <w:tc>
          <w:tcPr>
            <w:tcW w:w="707"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1133"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100</w:t>
            </w:r>
          </w:p>
        </w:tc>
        <w:tc>
          <w:tcPr>
            <w:tcW w:w="1134"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66, 67</w:t>
            </w:r>
          </w:p>
        </w:tc>
      </w:tr>
      <w:tr w:rsidR="003937E7" w:rsidRPr="003937E7" w:rsidTr="00163B25">
        <w:trPr>
          <w:trHeight w:val="223"/>
        </w:trPr>
        <w:tc>
          <w:tcPr>
            <w:tcW w:w="676" w:type="dxa"/>
            <w:tcBorders>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sz w:val="24"/>
                <w:szCs w:val="24"/>
              </w:rPr>
            </w:pPr>
            <w:r w:rsidRPr="003937E7">
              <w:rPr>
                <w:rFonts w:ascii="Times New Roman" w:eastAsia="Calibri" w:hAnsi="Times New Roman" w:cs="Times New Roman"/>
                <w:sz w:val="24"/>
                <w:szCs w:val="24"/>
              </w:rPr>
              <w:lastRenderedPageBreak/>
              <w:t>6</w:t>
            </w:r>
          </w:p>
        </w:tc>
        <w:tc>
          <w:tcPr>
            <w:tcW w:w="2834"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 Муниципальное автономное общеобразовательное учреждение "Средняя общеобразовательная школа </w:t>
            </w:r>
            <w:proofErr w:type="spellStart"/>
            <w:r w:rsidRPr="003937E7">
              <w:rPr>
                <w:rFonts w:ascii="Times New Roman" w:eastAsia="Times New Roman" w:hAnsi="Times New Roman" w:cs="Times New Roman"/>
                <w:color w:val="000000"/>
                <w:sz w:val="24"/>
                <w:szCs w:val="24"/>
                <w:lang w:eastAsia="ru-RU"/>
              </w:rPr>
              <w:t>с</w:t>
            </w:r>
            <w:proofErr w:type="gramStart"/>
            <w:r w:rsidRPr="003937E7">
              <w:rPr>
                <w:rFonts w:ascii="Times New Roman" w:eastAsia="Times New Roman" w:hAnsi="Times New Roman" w:cs="Times New Roman"/>
                <w:color w:val="000000"/>
                <w:sz w:val="24"/>
                <w:szCs w:val="24"/>
                <w:lang w:eastAsia="ru-RU"/>
              </w:rPr>
              <w:t>.К</w:t>
            </w:r>
            <w:proofErr w:type="gramEnd"/>
            <w:r w:rsidRPr="003937E7">
              <w:rPr>
                <w:rFonts w:ascii="Times New Roman" w:eastAsia="Times New Roman" w:hAnsi="Times New Roman" w:cs="Times New Roman"/>
                <w:color w:val="000000"/>
                <w:sz w:val="24"/>
                <w:szCs w:val="24"/>
                <w:lang w:eastAsia="ru-RU"/>
              </w:rPr>
              <w:t>умак</w:t>
            </w:r>
            <w:proofErr w:type="spellEnd"/>
            <w:r w:rsidRPr="003937E7">
              <w:rPr>
                <w:rFonts w:ascii="Times New Roman" w:eastAsia="Times New Roman" w:hAnsi="Times New Roman" w:cs="Times New Roman"/>
                <w:color w:val="000000"/>
                <w:sz w:val="24"/>
                <w:szCs w:val="24"/>
                <w:lang w:eastAsia="ru-RU"/>
              </w:rPr>
              <w:t xml:space="preserve">""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Оренбургской области"</w:t>
            </w:r>
          </w:p>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p>
        </w:tc>
        <w:tc>
          <w:tcPr>
            <w:tcW w:w="994"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15</w:t>
            </w:r>
          </w:p>
        </w:tc>
        <w:tc>
          <w:tcPr>
            <w:tcW w:w="708"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709"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53, 33</w:t>
            </w:r>
          </w:p>
        </w:tc>
        <w:tc>
          <w:tcPr>
            <w:tcW w:w="710"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46, 67</w:t>
            </w:r>
          </w:p>
        </w:tc>
        <w:tc>
          <w:tcPr>
            <w:tcW w:w="707"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1133" w:type="dxa"/>
            <w:tcBorders>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100</w:t>
            </w:r>
          </w:p>
        </w:tc>
        <w:tc>
          <w:tcPr>
            <w:tcW w:w="1134" w:type="dxa"/>
            <w:tcBorders>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46, 67</w:t>
            </w:r>
          </w:p>
        </w:tc>
      </w:tr>
      <w:tr w:rsidR="003937E7" w:rsidRPr="003937E7" w:rsidTr="00163B25">
        <w:trPr>
          <w:trHeight w:val="223"/>
        </w:trPr>
        <w:tc>
          <w:tcPr>
            <w:tcW w:w="676"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sz w:val="24"/>
                <w:szCs w:val="24"/>
              </w:rPr>
            </w:pPr>
            <w:r w:rsidRPr="003937E7">
              <w:rPr>
                <w:rFonts w:ascii="Times New Roman" w:eastAsia="Calibri" w:hAnsi="Times New Roman" w:cs="Times New Roman"/>
                <w:sz w:val="24"/>
                <w:szCs w:val="24"/>
              </w:rPr>
              <w:t>7</w:t>
            </w:r>
          </w:p>
        </w:tc>
        <w:tc>
          <w:tcPr>
            <w:tcW w:w="2834"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Муниципальное автономное общеобразовательное учреждение "Средняя общеобразовательная школа №1 </w:t>
            </w:r>
            <w:proofErr w:type="spellStart"/>
            <w:r w:rsidRPr="003937E7">
              <w:rPr>
                <w:rFonts w:ascii="Times New Roman" w:eastAsia="Times New Roman" w:hAnsi="Times New Roman" w:cs="Times New Roman"/>
                <w:color w:val="000000"/>
                <w:sz w:val="24"/>
                <w:szCs w:val="24"/>
                <w:lang w:eastAsia="ru-RU"/>
              </w:rPr>
              <w:t>п</w:t>
            </w:r>
            <w:proofErr w:type="gramStart"/>
            <w:r w:rsidRPr="003937E7">
              <w:rPr>
                <w:rFonts w:ascii="Times New Roman" w:eastAsia="Times New Roman" w:hAnsi="Times New Roman" w:cs="Times New Roman"/>
                <w:color w:val="000000"/>
                <w:sz w:val="24"/>
                <w:szCs w:val="24"/>
                <w:lang w:eastAsia="ru-RU"/>
              </w:rPr>
              <w:t>.Э</w:t>
            </w:r>
            <w:proofErr w:type="gramEnd"/>
            <w:r w:rsidRPr="003937E7">
              <w:rPr>
                <w:rFonts w:ascii="Times New Roman" w:eastAsia="Times New Roman" w:hAnsi="Times New Roman" w:cs="Times New Roman"/>
                <w:color w:val="000000"/>
                <w:sz w:val="24"/>
                <w:szCs w:val="24"/>
                <w:lang w:eastAsia="ru-RU"/>
              </w:rPr>
              <w:t>нергетик</w:t>
            </w:r>
            <w:proofErr w:type="spellEnd"/>
            <w:r w:rsidRPr="003937E7">
              <w:rPr>
                <w:rFonts w:ascii="Times New Roman" w:eastAsia="Times New Roman" w:hAnsi="Times New Roman" w:cs="Times New Roman"/>
                <w:color w:val="000000"/>
                <w:sz w:val="24"/>
                <w:szCs w:val="24"/>
                <w:lang w:eastAsia="ru-RU"/>
              </w:rPr>
              <w:t>"</w:t>
            </w:r>
          </w:p>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p>
        </w:tc>
        <w:tc>
          <w:tcPr>
            <w:tcW w:w="994"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24</w:t>
            </w:r>
          </w:p>
        </w:tc>
        <w:tc>
          <w:tcPr>
            <w:tcW w:w="708"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709"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58, 53</w:t>
            </w:r>
          </w:p>
        </w:tc>
        <w:tc>
          <w:tcPr>
            <w:tcW w:w="710"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41, 67</w:t>
            </w:r>
          </w:p>
        </w:tc>
        <w:tc>
          <w:tcPr>
            <w:tcW w:w="707"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1133"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100</w:t>
            </w:r>
          </w:p>
        </w:tc>
        <w:tc>
          <w:tcPr>
            <w:tcW w:w="1134"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41, 67</w:t>
            </w:r>
          </w:p>
        </w:tc>
      </w:tr>
      <w:tr w:rsidR="003937E7" w:rsidRPr="003937E7" w:rsidTr="00163B25">
        <w:trPr>
          <w:trHeight w:val="223"/>
        </w:trPr>
        <w:tc>
          <w:tcPr>
            <w:tcW w:w="676"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sz w:val="24"/>
                <w:szCs w:val="24"/>
              </w:rPr>
            </w:pPr>
            <w:r w:rsidRPr="003937E7">
              <w:rPr>
                <w:rFonts w:ascii="Times New Roman" w:eastAsia="Calibri" w:hAnsi="Times New Roman" w:cs="Times New Roman"/>
                <w:sz w:val="24"/>
                <w:szCs w:val="24"/>
              </w:rPr>
              <w:t>8</w:t>
            </w:r>
          </w:p>
        </w:tc>
        <w:tc>
          <w:tcPr>
            <w:tcW w:w="2834"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Муниципальное автономное общеобразовательное учреждение "Средняя общеобразовательная школа № 2 </w:t>
            </w:r>
            <w:proofErr w:type="spellStart"/>
            <w:r w:rsidRPr="003937E7">
              <w:rPr>
                <w:rFonts w:ascii="Times New Roman" w:eastAsia="Times New Roman" w:hAnsi="Times New Roman" w:cs="Times New Roman"/>
                <w:color w:val="000000"/>
                <w:sz w:val="24"/>
                <w:szCs w:val="24"/>
                <w:lang w:eastAsia="ru-RU"/>
              </w:rPr>
              <w:t>п</w:t>
            </w:r>
            <w:proofErr w:type="gramStart"/>
            <w:r w:rsidRPr="003937E7">
              <w:rPr>
                <w:rFonts w:ascii="Times New Roman" w:eastAsia="Times New Roman" w:hAnsi="Times New Roman" w:cs="Times New Roman"/>
                <w:color w:val="000000"/>
                <w:sz w:val="24"/>
                <w:szCs w:val="24"/>
                <w:lang w:eastAsia="ru-RU"/>
              </w:rPr>
              <w:t>.Э</w:t>
            </w:r>
            <w:proofErr w:type="gramEnd"/>
            <w:r w:rsidRPr="003937E7">
              <w:rPr>
                <w:rFonts w:ascii="Times New Roman" w:eastAsia="Times New Roman" w:hAnsi="Times New Roman" w:cs="Times New Roman"/>
                <w:color w:val="000000"/>
                <w:sz w:val="24"/>
                <w:szCs w:val="24"/>
                <w:lang w:eastAsia="ru-RU"/>
              </w:rPr>
              <w:t>нергетик</w:t>
            </w:r>
            <w:proofErr w:type="spellEnd"/>
            <w:r w:rsidRPr="003937E7">
              <w:rPr>
                <w:rFonts w:ascii="Times New Roman" w:eastAsia="Times New Roman" w:hAnsi="Times New Roman" w:cs="Times New Roman"/>
                <w:color w:val="000000"/>
                <w:sz w:val="24"/>
                <w:szCs w:val="24"/>
                <w:lang w:eastAsia="ru-RU"/>
              </w:rPr>
              <w:t>"</w:t>
            </w:r>
          </w:p>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p>
        </w:tc>
        <w:tc>
          <w:tcPr>
            <w:tcW w:w="994"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22</w:t>
            </w:r>
          </w:p>
        </w:tc>
        <w:tc>
          <w:tcPr>
            <w:tcW w:w="708"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18, 18</w:t>
            </w:r>
          </w:p>
        </w:tc>
        <w:tc>
          <w:tcPr>
            <w:tcW w:w="709"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45, 45</w:t>
            </w:r>
          </w:p>
        </w:tc>
        <w:tc>
          <w:tcPr>
            <w:tcW w:w="710"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27, 27</w:t>
            </w:r>
          </w:p>
        </w:tc>
        <w:tc>
          <w:tcPr>
            <w:tcW w:w="707"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9, 09</w:t>
            </w:r>
          </w:p>
        </w:tc>
        <w:tc>
          <w:tcPr>
            <w:tcW w:w="1133"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81, 82</w:t>
            </w:r>
          </w:p>
        </w:tc>
        <w:tc>
          <w:tcPr>
            <w:tcW w:w="1134"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36, 36</w:t>
            </w:r>
          </w:p>
        </w:tc>
      </w:tr>
      <w:tr w:rsidR="003937E7" w:rsidRPr="003937E7" w:rsidTr="00163B25">
        <w:trPr>
          <w:trHeight w:val="223"/>
        </w:trPr>
        <w:tc>
          <w:tcPr>
            <w:tcW w:w="676"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sz w:val="24"/>
                <w:szCs w:val="24"/>
              </w:rPr>
            </w:pPr>
            <w:r w:rsidRPr="003937E7">
              <w:rPr>
                <w:rFonts w:ascii="Times New Roman" w:eastAsia="Calibri" w:hAnsi="Times New Roman" w:cs="Times New Roman"/>
                <w:sz w:val="24"/>
                <w:szCs w:val="24"/>
              </w:rPr>
              <w:t>9</w:t>
            </w:r>
          </w:p>
        </w:tc>
        <w:tc>
          <w:tcPr>
            <w:tcW w:w="2834"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Муниципальное бюджетное общеобразовательное учреждение "Средняя общеобразовательная школа </w:t>
            </w:r>
            <w:proofErr w:type="spellStart"/>
            <w:r w:rsidRPr="003937E7">
              <w:rPr>
                <w:rFonts w:ascii="Times New Roman" w:eastAsia="Times New Roman" w:hAnsi="Times New Roman" w:cs="Times New Roman"/>
                <w:color w:val="000000"/>
                <w:sz w:val="24"/>
                <w:szCs w:val="24"/>
                <w:lang w:eastAsia="ru-RU"/>
              </w:rPr>
              <w:t>с</w:t>
            </w:r>
            <w:proofErr w:type="gramStart"/>
            <w:r w:rsidRPr="003937E7">
              <w:rPr>
                <w:rFonts w:ascii="Times New Roman" w:eastAsia="Times New Roman" w:hAnsi="Times New Roman" w:cs="Times New Roman"/>
                <w:color w:val="000000"/>
                <w:sz w:val="24"/>
                <w:szCs w:val="24"/>
                <w:lang w:eastAsia="ru-RU"/>
              </w:rPr>
              <w:t>.Б</w:t>
            </w:r>
            <w:proofErr w:type="gramEnd"/>
            <w:r w:rsidRPr="003937E7">
              <w:rPr>
                <w:rFonts w:ascii="Times New Roman" w:eastAsia="Times New Roman" w:hAnsi="Times New Roman" w:cs="Times New Roman"/>
                <w:color w:val="000000"/>
                <w:sz w:val="24"/>
                <w:szCs w:val="24"/>
                <w:lang w:eastAsia="ru-RU"/>
              </w:rPr>
              <w:t>удамша</w:t>
            </w:r>
            <w:proofErr w:type="spellEnd"/>
            <w:r w:rsidRPr="003937E7">
              <w:rPr>
                <w:rFonts w:ascii="Times New Roman" w:eastAsia="Times New Roman" w:hAnsi="Times New Roman" w:cs="Times New Roman"/>
                <w:color w:val="000000"/>
                <w:sz w:val="24"/>
                <w:szCs w:val="24"/>
                <w:lang w:eastAsia="ru-RU"/>
              </w:rPr>
              <w:t xml:space="preserve">""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Оренбургской области"</w:t>
            </w:r>
          </w:p>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p>
        </w:tc>
        <w:tc>
          <w:tcPr>
            <w:tcW w:w="994"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2</w:t>
            </w:r>
          </w:p>
        </w:tc>
        <w:tc>
          <w:tcPr>
            <w:tcW w:w="708"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709"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100</w:t>
            </w:r>
          </w:p>
        </w:tc>
        <w:tc>
          <w:tcPr>
            <w:tcW w:w="710"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707"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1133"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100</w:t>
            </w:r>
          </w:p>
        </w:tc>
        <w:tc>
          <w:tcPr>
            <w:tcW w:w="1134"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r>
      <w:tr w:rsidR="003937E7" w:rsidRPr="003937E7" w:rsidTr="00163B25">
        <w:trPr>
          <w:trHeight w:val="223"/>
        </w:trPr>
        <w:tc>
          <w:tcPr>
            <w:tcW w:w="676" w:type="dxa"/>
            <w:tcBorders>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sz w:val="24"/>
                <w:szCs w:val="24"/>
              </w:rPr>
            </w:pPr>
            <w:r w:rsidRPr="003937E7">
              <w:rPr>
                <w:rFonts w:ascii="Times New Roman" w:eastAsia="Calibri" w:hAnsi="Times New Roman" w:cs="Times New Roman"/>
                <w:sz w:val="24"/>
                <w:szCs w:val="24"/>
              </w:rPr>
              <w:t>10</w:t>
            </w:r>
          </w:p>
        </w:tc>
        <w:tc>
          <w:tcPr>
            <w:tcW w:w="2834"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Муниципальное бюджетное общеобразовательное учреждение "Средняя общеобразовательная школа п. </w:t>
            </w:r>
            <w:proofErr w:type="gramStart"/>
            <w:r w:rsidRPr="003937E7">
              <w:rPr>
                <w:rFonts w:ascii="Times New Roman" w:eastAsia="Times New Roman" w:hAnsi="Times New Roman" w:cs="Times New Roman"/>
                <w:color w:val="000000"/>
                <w:sz w:val="24"/>
                <w:szCs w:val="24"/>
                <w:lang w:eastAsia="ru-RU"/>
              </w:rPr>
              <w:t>Гранитный</w:t>
            </w:r>
            <w:proofErr w:type="gramEnd"/>
            <w:r w:rsidRPr="003937E7">
              <w:rPr>
                <w:rFonts w:ascii="Times New Roman" w:eastAsia="Times New Roman" w:hAnsi="Times New Roman" w:cs="Times New Roman"/>
                <w:color w:val="000000"/>
                <w:sz w:val="24"/>
                <w:szCs w:val="24"/>
                <w:lang w:eastAsia="ru-RU"/>
              </w:rPr>
              <w:t xml:space="preserve">""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Оренбургской области"</w:t>
            </w:r>
          </w:p>
        </w:tc>
        <w:tc>
          <w:tcPr>
            <w:tcW w:w="994"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12</w:t>
            </w:r>
          </w:p>
        </w:tc>
        <w:tc>
          <w:tcPr>
            <w:tcW w:w="708"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709"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50</w:t>
            </w:r>
          </w:p>
        </w:tc>
        <w:tc>
          <w:tcPr>
            <w:tcW w:w="710"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50</w:t>
            </w:r>
          </w:p>
        </w:tc>
        <w:tc>
          <w:tcPr>
            <w:tcW w:w="707"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1133" w:type="dxa"/>
            <w:tcBorders>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100</w:t>
            </w:r>
          </w:p>
        </w:tc>
        <w:tc>
          <w:tcPr>
            <w:tcW w:w="1134" w:type="dxa"/>
            <w:tcBorders>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50</w:t>
            </w:r>
          </w:p>
        </w:tc>
      </w:tr>
      <w:tr w:rsidR="003937E7" w:rsidRPr="003937E7" w:rsidTr="00163B25">
        <w:trPr>
          <w:trHeight w:val="223"/>
        </w:trPr>
        <w:tc>
          <w:tcPr>
            <w:tcW w:w="676" w:type="dxa"/>
            <w:tcBorders>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sz w:val="24"/>
                <w:szCs w:val="24"/>
              </w:rPr>
            </w:pPr>
            <w:r w:rsidRPr="003937E7">
              <w:rPr>
                <w:rFonts w:ascii="Times New Roman" w:eastAsia="Calibri" w:hAnsi="Times New Roman" w:cs="Times New Roman"/>
                <w:sz w:val="24"/>
                <w:szCs w:val="24"/>
              </w:rPr>
              <w:t>11</w:t>
            </w:r>
          </w:p>
        </w:tc>
        <w:tc>
          <w:tcPr>
            <w:tcW w:w="2834"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Муниципальное бюджетное общеобразовательное учреждение "Основная общеобразовательная школа </w:t>
            </w:r>
            <w:proofErr w:type="spellStart"/>
            <w:r w:rsidRPr="003937E7">
              <w:rPr>
                <w:rFonts w:ascii="Times New Roman" w:eastAsia="Times New Roman" w:hAnsi="Times New Roman" w:cs="Times New Roman"/>
                <w:color w:val="000000"/>
                <w:sz w:val="24"/>
                <w:szCs w:val="24"/>
                <w:lang w:eastAsia="ru-RU"/>
              </w:rPr>
              <w:t>с</w:t>
            </w:r>
            <w:proofErr w:type="gramStart"/>
            <w:r w:rsidRPr="003937E7">
              <w:rPr>
                <w:rFonts w:ascii="Times New Roman" w:eastAsia="Times New Roman" w:hAnsi="Times New Roman" w:cs="Times New Roman"/>
                <w:color w:val="000000"/>
                <w:sz w:val="24"/>
                <w:szCs w:val="24"/>
                <w:lang w:eastAsia="ru-RU"/>
              </w:rPr>
              <w:t>.К</w:t>
            </w:r>
            <w:proofErr w:type="gramEnd"/>
            <w:r w:rsidRPr="003937E7">
              <w:rPr>
                <w:rFonts w:ascii="Times New Roman" w:eastAsia="Times New Roman" w:hAnsi="Times New Roman" w:cs="Times New Roman"/>
                <w:color w:val="000000"/>
                <w:sz w:val="24"/>
                <w:szCs w:val="24"/>
                <w:lang w:eastAsia="ru-RU"/>
              </w:rPr>
              <w:t>араганка</w:t>
            </w:r>
            <w:proofErr w:type="spellEnd"/>
            <w:r w:rsidRPr="003937E7">
              <w:rPr>
                <w:rFonts w:ascii="Times New Roman" w:eastAsia="Times New Roman" w:hAnsi="Times New Roman" w:cs="Times New Roman"/>
                <w:color w:val="000000"/>
                <w:sz w:val="24"/>
                <w:szCs w:val="24"/>
                <w:lang w:eastAsia="ru-RU"/>
              </w:rPr>
              <w:t xml:space="preserve">""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Оренбургской области"</w:t>
            </w:r>
          </w:p>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p>
        </w:tc>
        <w:tc>
          <w:tcPr>
            <w:tcW w:w="994"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lastRenderedPageBreak/>
              <w:t>6</w:t>
            </w:r>
          </w:p>
        </w:tc>
        <w:tc>
          <w:tcPr>
            <w:tcW w:w="708"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709"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66, 67</w:t>
            </w:r>
          </w:p>
        </w:tc>
        <w:tc>
          <w:tcPr>
            <w:tcW w:w="710"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33, 33</w:t>
            </w:r>
          </w:p>
        </w:tc>
        <w:tc>
          <w:tcPr>
            <w:tcW w:w="707"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1133" w:type="dxa"/>
            <w:tcBorders>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100</w:t>
            </w:r>
          </w:p>
        </w:tc>
        <w:tc>
          <w:tcPr>
            <w:tcW w:w="1134" w:type="dxa"/>
            <w:tcBorders>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33, 33</w:t>
            </w:r>
          </w:p>
        </w:tc>
      </w:tr>
      <w:tr w:rsidR="003937E7" w:rsidRPr="003937E7" w:rsidTr="00163B25">
        <w:trPr>
          <w:trHeight w:val="223"/>
        </w:trPr>
        <w:tc>
          <w:tcPr>
            <w:tcW w:w="676" w:type="dxa"/>
            <w:tcBorders>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sz w:val="24"/>
                <w:szCs w:val="24"/>
              </w:rPr>
            </w:pPr>
            <w:r w:rsidRPr="003937E7">
              <w:rPr>
                <w:rFonts w:ascii="Times New Roman" w:eastAsia="Calibri" w:hAnsi="Times New Roman" w:cs="Times New Roman"/>
                <w:sz w:val="24"/>
                <w:szCs w:val="24"/>
              </w:rPr>
              <w:lastRenderedPageBreak/>
              <w:t>12</w:t>
            </w:r>
          </w:p>
        </w:tc>
        <w:tc>
          <w:tcPr>
            <w:tcW w:w="2834"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Муниципальное общеобразовательное автономное </w:t>
            </w:r>
            <w:proofErr w:type="spellStart"/>
            <w:r w:rsidRPr="003937E7">
              <w:rPr>
                <w:rFonts w:ascii="Times New Roman" w:eastAsia="Times New Roman" w:hAnsi="Times New Roman" w:cs="Times New Roman"/>
                <w:color w:val="000000"/>
                <w:sz w:val="24"/>
                <w:szCs w:val="24"/>
                <w:lang w:eastAsia="ru-RU"/>
              </w:rPr>
              <w:t>учреждение"Основная</w:t>
            </w:r>
            <w:proofErr w:type="spellEnd"/>
            <w:r w:rsidRPr="003937E7">
              <w:rPr>
                <w:rFonts w:ascii="Times New Roman" w:eastAsia="Times New Roman" w:hAnsi="Times New Roman" w:cs="Times New Roman"/>
                <w:color w:val="000000"/>
                <w:sz w:val="24"/>
                <w:szCs w:val="24"/>
                <w:lang w:eastAsia="ru-RU"/>
              </w:rPr>
              <w:t xml:space="preserve"> общеобразовательная школа </w:t>
            </w:r>
            <w:proofErr w:type="spellStart"/>
            <w:r w:rsidRPr="003937E7">
              <w:rPr>
                <w:rFonts w:ascii="Times New Roman" w:eastAsia="Times New Roman" w:hAnsi="Times New Roman" w:cs="Times New Roman"/>
                <w:color w:val="000000"/>
                <w:sz w:val="24"/>
                <w:szCs w:val="24"/>
                <w:lang w:eastAsia="ru-RU"/>
              </w:rPr>
              <w:t>с</w:t>
            </w:r>
            <w:proofErr w:type="gramStart"/>
            <w:r w:rsidRPr="003937E7">
              <w:rPr>
                <w:rFonts w:ascii="Times New Roman" w:eastAsia="Times New Roman" w:hAnsi="Times New Roman" w:cs="Times New Roman"/>
                <w:color w:val="000000"/>
                <w:sz w:val="24"/>
                <w:szCs w:val="24"/>
                <w:lang w:eastAsia="ru-RU"/>
              </w:rPr>
              <w:t>.К</w:t>
            </w:r>
            <w:proofErr w:type="gramEnd"/>
            <w:r w:rsidRPr="003937E7">
              <w:rPr>
                <w:rFonts w:ascii="Times New Roman" w:eastAsia="Times New Roman" w:hAnsi="Times New Roman" w:cs="Times New Roman"/>
                <w:color w:val="000000"/>
                <w:sz w:val="24"/>
                <w:szCs w:val="24"/>
                <w:lang w:eastAsia="ru-RU"/>
              </w:rPr>
              <w:t>расноуральск</w:t>
            </w:r>
            <w:proofErr w:type="spellEnd"/>
            <w:r w:rsidRPr="003937E7">
              <w:rPr>
                <w:rFonts w:ascii="Times New Roman" w:eastAsia="Times New Roman" w:hAnsi="Times New Roman" w:cs="Times New Roman"/>
                <w:color w:val="000000"/>
                <w:sz w:val="24"/>
                <w:szCs w:val="24"/>
                <w:lang w:eastAsia="ru-RU"/>
              </w:rPr>
              <w:t xml:space="preserve">""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Оренбургской области"</w:t>
            </w:r>
          </w:p>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p>
        </w:tc>
        <w:tc>
          <w:tcPr>
            <w:tcW w:w="994"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3</w:t>
            </w:r>
          </w:p>
        </w:tc>
        <w:tc>
          <w:tcPr>
            <w:tcW w:w="708"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709"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66, 67</w:t>
            </w:r>
          </w:p>
        </w:tc>
        <w:tc>
          <w:tcPr>
            <w:tcW w:w="710"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33, 33</w:t>
            </w:r>
          </w:p>
        </w:tc>
        <w:tc>
          <w:tcPr>
            <w:tcW w:w="707"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1133" w:type="dxa"/>
            <w:tcBorders>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100</w:t>
            </w:r>
          </w:p>
        </w:tc>
        <w:tc>
          <w:tcPr>
            <w:tcW w:w="1134" w:type="dxa"/>
            <w:tcBorders>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33, 33</w:t>
            </w:r>
          </w:p>
        </w:tc>
      </w:tr>
      <w:tr w:rsidR="003937E7" w:rsidRPr="003937E7" w:rsidTr="00163B25">
        <w:trPr>
          <w:trHeight w:val="223"/>
        </w:trPr>
        <w:tc>
          <w:tcPr>
            <w:tcW w:w="676"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b/>
                <w:sz w:val="24"/>
                <w:szCs w:val="24"/>
              </w:rPr>
            </w:pPr>
          </w:p>
        </w:tc>
        <w:tc>
          <w:tcPr>
            <w:tcW w:w="2834"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b/>
                <w:sz w:val="24"/>
                <w:szCs w:val="24"/>
              </w:rPr>
            </w:pPr>
            <w:r w:rsidRPr="003937E7">
              <w:rPr>
                <w:rFonts w:ascii="Times New Roman" w:eastAsia="Calibri" w:hAnsi="Times New Roman" w:cs="Times New Roman"/>
                <w:b/>
                <w:sz w:val="24"/>
                <w:szCs w:val="24"/>
              </w:rPr>
              <w:t>В целом по муниципалитету</w:t>
            </w:r>
          </w:p>
        </w:tc>
        <w:tc>
          <w:tcPr>
            <w:tcW w:w="994"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b/>
                <w:color w:val="000000"/>
                <w:sz w:val="24"/>
                <w:szCs w:val="24"/>
                <w:lang w:eastAsia="ru-RU"/>
              </w:rPr>
            </w:pPr>
            <w:r w:rsidRPr="003937E7">
              <w:rPr>
                <w:rFonts w:ascii="Times New Roman" w:eastAsia="Times New Roman" w:hAnsi="Times New Roman" w:cs="Times New Roman"/>
                <w:b/>
                <w:color w:val="000000"/>
                <w:sz w:val="24"/>
                <w:szCs w:val="24"/>
                <w:lang w:eastAsia="ru-RU"/>
              </w:rPr>
              <w:t>177</w:t>
            </w:r>
          </w:p>
        </w:tc>
        <w:tc>
          <w:tcPr>
            <w:tcW w:w="708"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b/>
                <w:color w:val="000000"/>
                <w:sz w:val="24"/>
                <w:szCs w:val="24"/>
                <w:lang w:eastAsia="ru-RU"/>
              </w:rPr>
            </w:pPr>
            <w:r w:rsidRPr="003937E7">
              <w:rPr>
                <w:rFonts w:ascii="Times New Roman" w:eastAsia="Times New Roman" w:hAnsi="Times New Roman" w:cs="Times New Roman"/>
                <w:b/>
                <w:color w:val="000000"/>
                <w:sz w:val="24"/>
                <w:szCs w:val="24"/>
                <w:lang w:eastAsia="ru-RU"/>
              </w:rPr>
              <w:t>2, 26</w:t>
            </w:r>
          </w:p>
        </w:tc>
        <w:tc>
          <w:tcPr>
            <w:tcW w:w="709"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b/>
                <w:color w:val="000000"/>
                <w:sz w:val="24"/>
                <w:szCs w:val="24"/>
                <w:lang w:eastAsia="ru-RU"/>
              </w:rPr>
            </w:pPr>
            <w:r w:rsidRPr="003937E7">
              <w:rPr>
                <w:rFonts w:ascii="Times New Roman" w:eastAsia="Times New Roman" w:hAnsi="Times New Roman" w:cs="Times New Roman"/>
                <w:b/>
                <w:color w:val="000000"/>
                <w:sz w:val="24"/>
                <w:szCs w:val="24"/>
                <w:lang w:eastAsia="ru-RU"/>
              </w:rPr>
              <w:t>53, 11</w:t>
            </w:r>
          </w:p>
        </w:tc>
        <w:tc>
          <w:tcPr>
            <w:tcW w:w="710"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b/>
                <w:color w:val="000000"/>
                <w:sz w:val="24"/>
                <w:szCs w:val="24"/>
                <w:lang w:eastAsia="ru-RU"/>
              </w:rPr>
            </w:pPr>
            <w:r w:rsidRPr="003937E7">
              <w:rPr>
                <w:rFonts w:ascii="Times New Roman" w:eastAsia="Times New Roman" w:hAnsi="Times New Roman" w:cs="Times New Roman"/>
                <w:b/>
                <w:color w:val="000000"/>
                <w:sz w:val="24"/>
                <w:szCs w:val="24"/>
                <w:lang w:eastAsia="ru-RU"/>
              </w:rPr>
              <w:t>37, 85</w:t>
            </w:r>
          </w:p>
        </w:tc>
        <w:tc>
          <w:tcPr>
            <w:tcW w:w="707"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b/>
                <w:color w:val="000000"/>
                <w:sz w:val="24"/>
                <w:szCs w:val="24"/>
                <w:lang w:eastAsia="ru-RU"/>
              </w:rPr>
            </w:pPr>
            <w:r w:rsidRPr="003937E7">
              <w:rPr>
                <w:rFonts w:ascii="Times New Roman" w:eastAsia="Times New Roman" w:hAnsi="Times New Roman" w:cs="Times New Roman"/>
                <w:b/>
                <w:color w:val="000000"/>
                <w:sz w:val="24"/>
                <w:szCs w:val="24"/>
                <w:lang w:eastAsia="ru-RU"/>
              </w:rPr>
              <w:t>6, 78</w:t>
            </w:r>
          </w:p>
        </w:tc>
        <w:tc>
          <w:tcPr>
            <w:tcW w:w="1133"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97, 74</w:t>
            </w:r>
          </w:p>
        </w:tc>
        <w:tc>
          <w:tcPr>
            <w:tcW w:w="1134"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44, 63</w:t>
            </w:r>
          </w:p>
        </w:tc>
      </w:tr>
    </w:tbl>
    <w:p w:rsidR="003937E7" w:rsidRPr="003937E7" w:rsidRDefault="003937E7" w:rsidP="003937E7">
      <w:pPr>
        <w:suppressAutoHyphens/>
        <w:spacing w:after="0" w:line="240" w:lineRule="auto"/>
        <w:jc w:val="center"/>
        <w:rPr>
          <w:rFonts w:ascii="Times New Roman" w:eastAsia="Times New Roman" w:hAnsi="Times New Roman" w:cs="Times New Roman"/>
          <w:i/>
          <w:iCs/>
          <w:color w:val="000000"/>
          <w:sz w:val="24"/>
          <w:szCs w:val="24"/>
          <w:lang w:eastAsia="ru-RU"/>
        </w:rPr>
      </w:pPr>
    </w:p>
    <w:p w:rsidR="003937E7" w:rsidRPr="003937E7" w:rsidRDefault="003937E7" w:rsidP="003937E7">
      <w:pPr>
        <w:suppressAutoHyphens/>
        <w:spacing w:after="0" w:line="240" w:lineRule="auto"/>
        <w:jc w:val="center"/>
        <w:rPr>
          <w:rFonts w:ascii="Times New Roman" w:eastAsia="Times New Roman" w:hAnsi="Times New Roman" w:cs="Times New Roman"/>
          <w:b/>
          <w:bCs/>
          <w:sz w:val="24"/>
          <w:szCs w:val="24"/>
          <w:lang w:eastAsia="ru-RU"/>
        </w:rPr>
      </w:pPr>
    </w:p>
    <w:p w:rsidR="003937E7" w:rsidRPr="003937E7" w:rsidRDefault="003937E7" w:rsidP="003937E7">
      <w:pPr>
        <w:suppressAutoHyphens/>
        <w:spacing w:after="0" w:line="240" w:lineRule="auto"/>
        <w:ind w:firstLine="720"/>
        <w:jc w:val="both"/>
        <w:rPr>
          <w:rFonts w:ascii="Times New Roman" w:eastAsia="Times New Roman" w:hAnsi="Times New Roman" w:cs="Times New Roman"/>
          <w:sz w:val="24"/>
          <w:szCs w:val="24"/>
          <w:lang w:eastAsia="ru-RU"/>
        </w:rPr>
      </w:pPr>
    </w:p>
    <w:p w:rsidR="003937E7" w:rsidRPr="003937E7" w:rsidRDefault="003937E7" w:rsidP="003937E7">
      <w:pPr>
        <w:suppressAutoHyphens/>
        <w:spacing w:after="0" w:line="240" w:lineRule="auto"/>
        <w:ind w:firstLine="720"/>
        <w:jc w:val="center"/>
        <w:rPr>
          <w:rFonts w:ascii="Times New Roman" w:eastAsia="Times New Roman" w:hAnsi="Times New Roman" w:cs="Times New Roman"/>
          <w:b/>
          <w:sz w:val="24"/>
          <w:szCs w:val="24"/>
          <w:lang w:eastAsia="ru-RU"/>
        </w:rPr>
      </w:pPr>
      <w:r w:rsidRPr="003937E7">
        <w:rPr>
          <w:rFonts w:ascii="Times New Roman" w:eastAsia="Times New Roman" w:hAnsi="Times New Roman" w:cs="Times New Roman"/>
          <w:b/>
          <w:sz w:val="24"/>
          <w:szCs w:val="24"/>
          <w:lang w:eastAsia="ru-RU"/>
        </w:rPr>
        <w:t xml:space="preserve">Показатели выполнения ВПР в 10 классах по среднему баллу </w:t>
      </w:r>
    </w:p>
    <w:p w:rsidR="003937E7" w:rsidRPr="003937E7" w:rsidRDefault="003937E7" w:rsidP="003937E7">
      <w:pPr>
        <w:suppressAutoHyphens/>
        <w:spacing w:after="0" w:line="240" w:lineRule="auto"/>
        <w:ind w:firstLine="720"/>
        <w:jc w:val="center"/>
        <w:rPr>
          <w:rFonts w:ascii="Times New Roman" w:eastAsia="Times New Roman" w:hAnsi="Times New Roman" w:cs="Times New Roman"/>
          <w:b/>
          <w:sz w:val="24"/>
          <w:szCs w:val="24"/>
          <w:lang w:eastAsia="ru-RU"/>
        </w:rPr>
      </w:pPr>
      <w:r w:rsidRPr="003937E7">
        <w:rPr>
          <w:rFonts w:ascii="Times New Roman" w:eastAsia="Times New Roman" w:hAnsi="Times New Roman" w:cs="Times New Roman"/>
          <w:b/>
          <w:sz w:val="24"/>
          <w:szCs w:val="24"/>
          <w:lang w:eastAsia="ru-RU"/>
        </w:rPr>
        <w:t xml:space="preserve">в муниципальном образовании по </w:t>
      </w:r>
      <w:r w:rsidRPr="003937E7">
        <w:rPr>
          <w:rFonts w:ascii="Times New Roman" w:eastAsia="Times New Roman" w:hAnsi="Times New Roman" w:cs="Times New Roman"/>
          <w:b/>
          <w:sz w:val="24"/>
          <w:szCs w:val="24"/>
          <w:u w:val="single"/>
          <w:lang w:eastAsia="ru-RU"/>
        </w:rPr>
        <w:t>обществознанию</w:t>
      </w:r>
      <w:r w:rsidRPr="003937E7">
        <w:rPr>
          <w:rFonts w:ascii="Times New Roman" w:eastAsia="Times New Roman" w:hAnsi="Times New Roman" w:cs="Times New Roman"/>
          <w:b/>
          <w:sz w:val="24"/>
          <w:szCs w:val="24"/>
          <w:lang w:eastAsia="ru-RU"/>
        </w:rPr>
        <w:t>, %</w:t>
      </w:r>
    </w:p>
    <w:p w:rsidR="003937E7" w:rsidRPr="003937E7" w:rsidRDefault="003937E7" w:rsidP="003937E7">
      <w:pPr>
        <w:suppressAutoHyphens/>
        <w:spacing w:after="0" w:line="240" w:lineRule="auto"/>
        <w:ind w:firstLine="720"/>
        <w:jc w:val="both"/>
        <w:rPr>
          <w:rFonts w:ascii="Times New Roman" w:eastAsia="Times New Roman" w:hAnsi="Times New Roman" w:cs="Times New Roman"/>
          <w:i/>
          <w:sz w:val="24"/>
          <w:szCs w:val="24"/>
          <w:lang w:eastAsia="ru-RU"/>
        </w:rPr>
      </w:pPr>
      <w:r w:rsidRPr="003937E7">
        <w:rPr>
          <w:rFonts w:ascii="Times New Roman" w:eastAsia="Times New Roman" w:hAnsi="Times New Roman" w:cs="Times New Roman"/>
          <w:i/>
          <w:sz w:val="24"/>
          <w:szCs w:val="24"/>
          <w:lang w:eastAsia="ru-RU"/>
        </w:rPr>
        <w:t xml:space="preserve">                                                                               (наименование учебного предмета)</w:t>
      </w:r>
    </w:p>
    <w:tbl>
      <w:tblPr>
        <w:tblW w:w="9606" w:type="dxa"/>
        <w:tblLayout w:type="fixed"/>
        <w:tblLook w:val="04A0" w:firstRow="1" w:lastRow="0" w:firstColumn="1" w:lastColumn="0" w:noHBand="0" w:noVBand="1"/>
      </w:tblPr>
      <w:tblGrid>
        <w:gridCol w:w="677"/>
        <w:gridCol w:w="2834"/>
        <w:gridCol w:w="994"/>
        <w:gridCol w:w="708"/>
        <w:gridCol w:w="709"/>
        <w:gridCol w:w="710"/>
        <w:gridCol w:w="707"/>
        <w:gridCol w:w="1133"/>
        <w:gridCol w:w="1134"/>
      </w:tblGrid>
      <w:tr w:rsidR="003937E7" w:rsidRPr="003937E7" w:rsidTr="00163B25">
        <w:tc>
          <w:tcPr>
            <w:tcW w:w="676"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b/>
                <w:sz w:val="24"/>
                <w:szCs w:val="24"/>
                <w:lang w:eastAsia="ru-RU"/>
              </w:rPr>
            </w:pPr>
            <w:r w:rsidRPr="003937E7">
              <w:rPr>
                <w:rFonts w:ascii="Times New Roman" w:eastAsia="Times New Roman" w:hAnsi="Times New Roman" w:cs="Times New Roman"/>
                <w:b/>
                <w:sz w:val="24"/>
                <w:szCs w:val="24"/>
                <w:lang w:eastAsia="ru-RU"/>
              </w:rPr>
              <w:t xml:space="preserve">№ </w:t>
            </w:r>
            <w:proofErr w:type="gramStart"/>
            <w:r w:rsidRPr="003937E7">
              <w:rPr>
                <w:rFonts w:ascii="Times New Roman" w:eastAsia="Times New Roman" w:hAnsi="Times New Roman" w:cs="Times New Roman"/>
                <w:b/>
                <w:sz w:val="24"/>
                <w:szCs w:val="24"/>
                <w:lang w:eastAsia="ru-RU"/>
              </w:rPr>
              <w:t>п</w:t>
            </w:r>
            <w:proofErr w:type="gramEnd"/>
            <w:r w:rsidRPr="003937E7">
              <w:rPr>
                <w:rFonts w:ascii="Times New Roman" w:eastAsia="Times New Roman" w:hAnsi="Times New Roman" w:cs="Times New Roman"/>
                <w:b/>
                <w:sz w:val="24"/>
                <w:szCs w:val="24"/>
                <w:lang w:eastAsia="ru-RU"/>
              </w:rPr>
              <w:t>/п</w:t>
            </w:r>
          </w:p>
        </w:tc>
        <w:tc>
          <w:tcPr>
            <w:tcW w:w="2834"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Times New Roman" w:hAnsi="Times New Roman" w:cs="Times New Roman"/>
                <w:b/>
                <w:sz w:val="24"/>
                <w:szCs w:val="24"/>
                <w:lang w:eastAsia="ru-RU"/>
              </w:rPr>
            </w:pPr>
            <w:r w:rsidRPr="003937E7">
              <w:rPr>
                <w:rFonts w:ascii="Times New Roman" w:eastAsia="Times New Roman" w:hAnsi="Times New Roman" w:cs="Times New Roman"/>
                <w:b/>
                <w:sz w:val="24"/>
                <w:szCs w:val="24"/>
                <w:lang w:eastAsia="ru-RU"/>
              </w:rPr>
              <w:t>Наименование ОО</w:t>
            </w:r>
          </w:p>
        </w:tc>
        <w:tc>
          <w:tcPr>
            <w:tcW w:w="994"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b/>
                <w:sz w:val="24"/>
                <w:szCs w:val="24"/>
              </w:rPr>
            </w:pPr>
            <w:r w:rsidRPr="003937E7">
              <w:rPr>
                <w:rFonts w:ascii="Times New Roman" w:eastAsia="Calibri" w:hAnsi="Times New Roman" w:cs="Times New Roman"/>
                <w:b/>
                <w:sz w:val="24"/>
                <w:szCs w:val="24"/>
              </w:rPr>
              <w:t>Кол-во учащихся</w:t>
            </w:r>
          </w:p>
        </w:tc>
        <w:tc>
          <w:tcPr>
            <w:tcW w:w="708"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b/>
                <w:sz w:val="24"/>
                <w:szCs w:val="24"/>
              </w:rPr>
            </w:pPr>
            <w:r w:rsidRPr="003937E7">
              <w:rPr>
                <w:rFonts w:ascii="Times New Roman" w:eastAsia="Calibri" w:hAnsi="Times New Roman" w:cs="Times New Roman"/>
                <w:b/>
                <w:sz w:val="24"/>
                <w:szCs w:val="24"/>
              </w:rPr>
              <w:t>2</w:t>
            </w:r>
          </w:p>
        </w:tc>
        <w:tc>
          <w:tcPr>
            <w:tcW w:w="709"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b/>
                <w:sz w:val="24"/>
                <w:szCs w:val="24"/>
              </w:rPr>
            </w:pPr>
            <w:r w:rsidRPr="003937E7">
              <w:rPr>
                <w:rFonts w:ascii="Times New Roman" w:eastAsia="Calibri" w:hAnsi="Times New Roman" w:cs="Times New Roman"/>
                <w:b/>
                <w:sz w:val="24"/>
                <w:szCs w:val="24"/>
              </w:rPr>
              <w:t>3</w:t>
            </w:r>
          </w:p>
        </w:tc>
        <w:tc>
          <w:tcPr>
            <w:tcW w:w="710"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b/>
                <w:sz w:val="24"/>
                <w:szCs w:val="24"/>
              </w:rPr>
            </w:pPr>
            <w:r w:rsidRPr="003937E7">
              <w:rPr>
                <w:rFonts w:ascii="Times New Roman" w:eastAsia="Calibri" w:hAnsi="Times New Roman" w:cs="Times New Roman"/>
                <w:b/>
                <w:sz w:val="24"/>
                <w:szCs w:val="24"/>
              </w:rPr>
              <w:t>4</w:t>
            </w:r>
          </w:p>
        </w:tc>
        <w:tc>
          <w:tcPr>
            <w:tcW w:w="707"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b/>
                <w:sz w:val="24"/>
                <w:szCs w:val="24"/>
              </w:rPr>
            </w:pPr>
            <w:r w:rsidRPr="003937E7">
              <w:rPr>
                <w:rFonts w:ascii="Times New Roman" w:eastAsia="Calibri" w:hAnsi="Times New Roman" w:cs="Times New Roman"/>
                <w:b/>
                <w:sz w:val="24"/>
                <w:szCs w:val="24"/>
              </w:rPr>
              <w:t>5</w:t>
            </w:r>
          </w:p>
        </w:tc>
        <w:tc>
          <w:tcPr>
            <w:tcW w:w="1133"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b/>
                <w:sz w:val="24"/>
                <w:szCs w:val="24"/>
              </w:rPr>
            </w:pPr>
            <w:r w:rsidRPr="003937E7">
              <w:rPr>
                <w:rFonts w:ascii="Times New Roman" w:eastAsia="Calibri" w:hAnsi="Times New Roman" w:cs="Times New Roman"/>
                <w:b/>
                <w:sz w:val="24"/>
                <w:szCs w:val="24"/>
              </w:rPr>
              <w:t>Успеваемость</w:t>
            </w:r>
          </w:p>
        </w:tc>
        <w:tc>
          <w:tcPr>
            <w:tcW w:w="1134"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b/>
                <w:sz w:val="24"/>
                <w:szCs w:val="24"/>
              </w:rPr>
            </w:pPr>
            <w:r w:rsidRPr="003937E7">
              <w:rPr>
                <w:rFonts w:ascii="Times New Roman" w:eastAsia="Calibri" w:hAnsi="Times New Roman" w:cs="Times New Roman"/>
                <w:b/>
                <w:sz w:val="24"/>
                <w:szCs w:val="24"/>
              </w:rPr>
              <w:t>Качество</w:t>
            </w:r>
          </w:p>
        </w:tc>
      </w:tr>
      <w:tr w:rsidR="003937E7" w:rsidRPr="003937E7" w:rsidTr="00163B25">
        <w:trPr>
          <w:trHeight w:val="223"/>
        </w:trPr>
        <w:tc>
          <w:tcPr>
            <w:tcW w:w="676"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sz w:val="24"/>
                <w:szCs w:val="24"/>
              </w:rPr>
            </w:pPr>
            <w:r w:rsidRPr="003937E7">
              <w:rPr>
                <w:rFonts w:ascii="Times New Roman" w:eastAsia="Calibri" w:hAnsi="Times New Roman" w:cs="Times New Roman"/>
                <w:sz w:val="24"/>
                <w:szCs w:val="24"/>
              </w:rPr>
              <w:t>1</w:t>
            </w:r>
          </w:p>
        </w:tc>
        <w:tc>
          <w:tcPr>
            <w:tcW w:w="2834"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Муниципальное автономное общеобразовательное учреждение "Средняя общеобразовательная школа №1 </w:t>
            </w:r>
            <w:proofErr w:type="spellStart"/>
            <w:r w:rsidRPr="003937E7">
              <w:rPr>
                <w:rFonts w:ascii="Times New Roman" w:eastAsia="Times New Roman" w:hAnsi="Times New Roman" w:cs="Times New Roman"/>
                <w:color w:val="000000"/>
                <w:sz w:val="24"/>
                <w:szCs w:val="24"/>
                <w:lang w:eastAsia="ru-RU"/>
              </w:rPr>
              <w:t>п</w:t>
            </w:r>
            <w:proofErr w:type="gramStart"/>
            <w:r w:rsidRPr="003937E7">
              <w:rPr>
                <w:rFonts w:ascii="Times New Roman" w:eastAsia="Times New Roman" w:hAnsi="Times New Roman" w:cs="Times New Roman"/>
                <w:color w:val="000000"/>
                <w:sz w:val="24"/>
                <w:szCs w:val="24"/>
                <w:lang w:eastAsia="ru-RU"/>
              </w:rPr>
              <w:t>.Э</w:t>
            </w:r>
            <w:proofErr w:type="gramEnd"/>
            <w:r w:rsidRPr="003937E7">
              <w:rPr>
                <w:rFonts w:ascii="Times New Roman" w:eastAsia="Times New Roman" w:hAnsi="Times New Roman" w:cs="Times New Roman"/>
                <w:color w:val="000000"/>
                <w:sz w:val="24"/>
                <w:szCs w:val="24"/>
                <w:lang w:eastAsia="ru-RU"/>
              </w:rPr>
              <w:t>нергетик</w:t>
            </w:r>
            <w:proofErr w:type="spellEnd"/>
            <w:r w:rsidRPr="003937E7">
              <w:rPr>
                <w:rFonts w:ascii="Times New Roman" w:eastAsia="Times New Roman" w:hAnsi="Times New Roman" w:cs="Times New Roman"/>
                <w:color w:val="000000"/>
                <w:sz w:val="24"/>
                <w:szCs w:val="24"/>
                <w:lang w:eastAsia="ru-RU"/>
              </w:rPr>
              <w:t>"</w:t>
            </w:r>
          </w:p>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p>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p>
        </w:tc>
        <w:tc>
          <w:tcPr>
            <w:tcW w:w="994"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16</w:t>
            </w:r>
          </w:p>
        </w:tc>
        <w:tc>
          <w:tcPr>
            <w:tcW w:w="708"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709"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31, 25</w:t>
            </w:r>
          </w:p>
        </w:tc>
        <w:tc>
          <w:tcPr>
            <w:tcW w:w="710"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62, 5</w:t>
            </w:r>
          </w:p>
        </w:tc>
        <w:tc>
          <w:tcPr>
            <w:tcW w:w="707"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6, 25</w:t>
            </w:r>
          </w:p>
        </w:tc>
        <w:tc>
          <w:tcPr>
            <w:tcW w:w="1133"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100</w:t>
            </w:r>
          </w:p>
        </w:tc>
        <w:tc>
          <w:tcPr>
            <w:tcW w:w="1134"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68, 75</w:t>
            </w:r>
          </w:p>
        </w:tc>
      </w:tr>
      <w:tr w:rsidR="003937E7" w:rsidRPr="003937E7" w:rsidTr="00163B25">
        <w:trPr>
          <w:trHeight w:val="223"/>
        </w:trPr>
        <w:tc>
          <w:tcPr>
            <w:tcW w:w="676" w:type="dxa"/>
            <w:tcBorders>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sz w:val="24"/>
                <w:szCs w:val="24"/>
              </w:rPr>
            </w:pPr>
            <w:r w:rsidRPr="003937E7">
              <w:rPr>
                <w:rFonts w:ascii="Times New Roman" w:eastAsia="Calibri" w:hAnsi="Times New Roman" w:cs="Times New Roman"/>
                <w:sz w:val="24"/>
                <w:szCs w:val="24"/>
              </w:rPr>
              <w:t>2</w:t>
            </w:r>
          </w:p>
        </w:tc>
        <w:tc>
          <w:tcPr>
            <w:tcW w:w="2834"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Муниципальное бюджетное общеобразовательное учреждение "Средняя общеобразовательная школа </w:t>
            </w:r>
            <w:proofErr w:type="spellStart"/>
            <w:r w:rsidRPr="003937E7">
              <w:rPr>
                <w:rFonts w:ascii="Times New Roman" w:eastAsia="Times New Roman" w:hAnsi="Times New Roman" w:cs="Times New Roman"/>
                <w:color w:val="000000"/>
                <w:sz w:val="24"/>
                <w:szCs w:val="24"/>
                <w:lang w:eastAsia="ru-RU"/>
              </w:rPr>
              <w:t>с</w:t>
            </w:r>
            <w:proofErr w:type="gramStart"/>
            <w:r w:rsidRPr="003937E7">
              <w:rPr>
                <w:rFonts w:ascii="Times New Roman" w:eastAsia="Times New Roman" w:hAnsi="Times New Roman" w:cs="Times New Roman"/>
                <w:color w:val="000000"/>
                <w:sz w:val="24"/>
                <w:szCs w:val="24"/>
                <w:lang w:eastAsia="ru-RU"/>
              </w:rPr>
              <w:t>.Б</w:t>
            </w:r>
            <w:proofErr w:type="gramEnd"/>
            <w:r w:rsidRPr="003937E7">
              <w:rPr>
                <w:rFonts w:ascii="Times New Roman" w:eastAsia="Times New Roman" w:hAnsi="Times New Roman" w:cs="Times New Roman"/>
                <w:color w:val="000000"/>
                <w:sz w:val="24"/>
                <w:szCs w:val="24"/>
                <w:lang w:eastAsia="ru-RU"/>
              </w:rPr>
              <w:t>удамша</w:t>
            </w:r>
            <w:proofErr w:type="spellEnd"/>
            <w:r w:rsidRPr="003937E7">
              <w:rPr>
                <w:rFonts w:ascii="Times New Roman" w:eastAsia="Times New Roman" w:hAnsi="Times New Roman" w:cs="Times New Roman"/>
                <w:color w:val="000000"/>
                <w:sz w:val="24"/>
                <w:szCs w:val="24"/>
                <w:lang w:eastAsia="ru-RU"/>
              </w:rPr>
              <w:t>"</w:t>
            </w:r>
          </w:p>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p>
        </w:tc>
        <w:tc>
          <w:tcPr>
            <w:tcW w:w="994"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w:t>
            </w:r>
          </w:p>
        </w:tc>
        <w:tc>
          <w:tcPr>
            <w:tcW w:w="708"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709"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710"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100</w:t>
            </w:r>
          </w:p>
        </w:tc>
        <w:tc>
          <w:tcPr>
            <w:tcW w:w="707" w:type="dxa"/>
            <w:tcBorders>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1133" w:type="dxa"/>
            <w:tcBorders>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100</w:t>
            </w:r>
          </w:p>
        </w:tc>
        <w:tc>
          <w:tcPr>
            <w:tcW w:w="1134" w:type="dxa"/>
            <w:tcBorders>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100</w:t>
            </w:r>
          </w:p>
        </w:tc>
      </w:tr>
      <w:tr w:rsidR="003937E7" w:rsidRPr="003937E7" w:rsidTr="00163B25">
        <w:trPr>
          <w:trHeight w:val="223"/>
        </w:trPr>
        <w:tc>
          <w:tcPr>
            <w:tcW w:w="676"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sz w:val="24"/>
                <w:szCs w:val="24"/>
              </w:rPr>
            </w:pPr>
            <w:r w:rsidRPr="003937E7">
              <w:rPr>
                <w:rFonts w:ascii="Times New Roman" w:eastAsia="Calibri" w:hAnsi="Times New Roman" w:cs="Times New Roman"/>
                <w:sz w:val="24"/>
                <w:szCs w:val="24"/>
              </w:rPr>
              <w:t>3</w:t>
            </w:r>
          </w:p>
        </w:tc>
        <w:tc>
          <w:tcPr>
            <w:tcW w:w="2834"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Муниципальное бюджетное общеобразовательное учреждение "Средняя общеобразовательная школа </w:t>
            </w:r>
            <w:proofErr w:type="spellStart"/>
            <w:r w:rsidRPr="003937E7">
              <w:rPr>
                <w:rFonts w:ascii="Times New Roman" w:eastAsia="Times New Roman" w:hAnsi="Times New Roman" w:cs="Times New Roman"/>
                <w:color w:val="000000"/>
                <w:sz w:val="24"/>
                <w:szCs w:val="24"/>
                <w:lang w:eastAsia="ru-RU"/>
              </w:rPr>
              <w:t>п</w:t>
            </w:r>
            <w:proofErr w:type="gramStart"/>
            <w:r w:rsidRPr="003937E7">
              <w:rPr>
                <w:rFonts w:ascii="Times New Roman" w:eastAsia="Times New Roman" w:hAnsi="Times New Roman" w:cs="Times New Roman"/>
                <w:color w:val="000000"/>
                <w:sz w:val="24"/>
                <w:szCs w:val="24"/>
                <w:lang w:eastAsia="ru-RU"/>
              </w:rPr>
              <w:t>.Г</w:t>
            </w:r>
            <w:proofErr w:type="gramEnd"/>
            <w:r w:rsidRPr="003937E7">
              <w:rPr>
                <w:rFonts w:ascii="Times New Roman" w:eastAsia="Times New Roman" w:hAnsi="Times New Roman" w:cs="Times New Roman"/>
                <w:color w:val="000000"/>
                <w:sz w:val="24"/>
                <w:szCs w:val="24"/>
                <w:lang w:eastAsia="ru-RU"/>
              </w:rPr>
              <w:t>ранитный</w:t>
            </w:r>
            <w:proofErr w:type="spellEnd"/>
            <w:r w:rsidRPr="003937E7">
              <w:rPr>
                <w:rFonts w:ascii="Times New Roman" w:eastAsia="Times New Roman" w:hAnsi="Times New Roman" w:cs="Times New Roman"/>
                <w:color w:val="000000"/>
                <w:sz w:val="24"/>
                <w:szCs w:val="24"/>
                <w:lang w:eastAsia="ru-RU"/>
              </w:rPr>
              <w:t xml:space="preserve">"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Оренбургской области</w:t>
            </w:r>
          </w:p>
          <w:p w:rsidR="003937E7" w:rsidRPr="003937E7" w:rsidRDefault="003937E7" w:rsidP="003937E7">
            <w:pPr>
              <w:widowControl w:val="0"/>
              <w:suppressAutoHyphens/>
              <w:spacing w:after="0" w:line="240" w:lineRule="auto"/>
              <w:rPr>
                <w:rFonts w:ascii="Times New Roman" w:eastAsia="Times New Roman" w:hAnsi="Times New Roman" w:cs="Times New Roman"/>
                <w:color w:val="000000"/>
                <w:sz w:val="24"/>
                <w:szCs w:val="24"/>
                <w:lang w:eastAsia="ru-RU"/>
              </w:rPr>
            </w:pPr>
          </w:p>
        </w:tc>
        <w:tc>
          <w:tcPr>
            <w:tcW w:w="994"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2</w:t>
            </w:r>
          </w:p>
        </w:tc>
        <w:tc>
          <w:tcPr>
            <w:tcW w:w="708"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709"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710"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100</w:t>
            </w:r>
          </w:p>
        </w:tc>
        <w:tc>
          <w:tcPr>
            <w:tcW w:w="707"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c>
          <w:tcPr>
            <w:tcW w:w="1133"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100</w:t>
            </w:r>
          </w:p>
        </w:tc>
        <w:tc>
          <w:tcPr>
            <w:tcW w:w="1134"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0</w:t>
            </w:r>
          </w:p>
        </w:tc>
      </w:tr>
      <w:tr w:rsidR="003937E7" w:rsidRPr="003937E7" w:rsidTr="00163B25">
        <w:trPr>
          <w:trHeight w:val="223"/>
        </w:trPr>
        <w:tc>
          <w:tcPr>
            <w:tcW w:w="676"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b/>
                <w:sz w:val="24"/>
                <w:szCs w:val="24"/>
              </w:rPr>
            </w:pPr>
          </w:p>
        </w:tc>
        <w:tc>
          <w:tcPr>
            <w:tcW w:w="2834"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center"/>
              <w:rPr>
                <w:rFonts w:ascii="Times New Roman" w:eastAsia="Calibri" w:hAnsi="Times New Roman" w:cs="Times New Roman"/>
                <w:b/>
                <w:sz w:val="24"/>
                <w:szCs w:val="24"/>
              </w:rPr>
            </w:pPr>
            <w:r w:rsidRPr="003937E7">
              <w:rPr>
                <w:rFonts w:ascii="Times New Roman" w:eastAsia="Calibri" w:hAnsi="Times New Roman" w:cs="Times New Roman"/>
                <w:b/>
                <w:sz w:val="24"/>
                <w:szCs w:val="24"/>
              </w:rPr>
              <w:t>В целом по муниципалитету</w:t>
            </w:r>
          </w:p>
        </w:tc>
        <w:tc>
          <w:tcPr>
            <w:tcW w:w="994"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b/>
                <w:color w:val="000000"/>
                <w:sz w:val="24"/>
                <w:szCs w:val="24"/>
                <w:lang w:eastAsia="ru-RU"/>
              </w:rPr>
            </w:pPr>
            <w:r w:rsidRPr="003937E7">
              <w:rPr>
                <w:rFonts w:ascii="Times New Roman" w:eastAsia="Times New Roman" w:hAnsi="Times New Roman" w:cs="Times New Roman"/>
                <w:b/>
                <w:color w:val="000000"/>
                <w:sz w:val="24"/>
                <w:szCs w:val="24"/>
                <w:lang w:eastAsia="ru-RU"/>
              </w:rPr>
              <w:t>19</w:t>
            </w:r>
          </w:p>
        </w:tc>
        <w:tc>
          <w:tcPr>
            <w:tcW w:w="708"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b/>
                <w:color w:val="000000"/>
                <w:sz w:val="24"/>
                <w:szCs w:val="24"/>
                <w:lang w:eastAsia="ru-RU"/>
              </w:rPr>
            </w:pPr>
            <w:r w:rsidRPr="003937E7">
              <w:rPr>
                <w:rFonts w:ascii="Times New Roman" w:eastAsia="Times New Roman" w:hAnsi="Times New Roman" w:cs="Times New Roman"/>
                <w:b/>
                <w:color w:val="000000"/>
                <w:sz w:val="24"/>
                <w:szCs w:val="24"/>
                <w:lang w:eastAsia="ru-RU"/>
              </w:rPr>
              <w:t>0</w:t>
            </w:r>
          </w:p>
        </w:tc>
        <w:tc>
          <w:tcPr>
            <w:tcW w:w="709"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b/>
                <w:color w:val="000000"/>
                <w:sz w:val="24"/>
                <w:szCs w:val="24"/>
                <w:lang w:eastAsia="ru-RU"/>
              </w:rPr>
            </w:pPr>
            <w:r w:rsidRPr="003937E7">
              <w:rPr>
                <w:rFonts w:ascii="Times New Roman" w:eastAsia="Times New Roman" w:hAnsi="Times New Roman" w:cs="Times New Roman"/>
                <w:b/>
                <w:color w:val="000000"/>
                <w:sz w:val="24"/>
                <w:szCs w:val="24"/>
                <w:lang w:eastAsia="ru-RU"/>
              </w:rPr>
              <w:t>26, 32</w:t>
            </w:r>
          </w:p>
        </w:tc>
        <w:tc>
          <w:tcPr>
            <w:tcW w:w="710"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b/>
                <w:color w:val="000000"/>
                <w:sz w:val="24"/>
                <w:szCs w:val="24"/>
                <w:lang w:eastAsia="ru-RU"/>
              </w:rPr>
            </w:pPr>
            <w:r w:rsidRPr="003937E7">
              <w:rPr>
                <w:rFonts w:ascii="Times New Roman" w:eastAsia="Times New Roman" w:hAnsi="Times New Roman" w:cs="Times New Roman"/>
                <w:b/>
                <w:color w:val="000000"/>
                <w:sz w:val="24"/>
                <w:szCs w:val="24"/>
                <w:lang w:eastAsia="ru-RU"/>
              </w:rPr>
              <w:t>68, 42</w:t>
            </w:r>
          </w:p>
        </w:tc>
        <w:tc>
          <w:tcPr>
            <w:tcW w:w="707" w:type="dxa"/>
            <w:tcBorders>
              <w:top w:val="single" w:sz="4" w:space="0" w:color="000000"/>
              <w:left w:val="single" w:sz="4" w:space="0" w:color="000000"/>
              <w:bottom w:val="single" w:sz="4" w:space="0" w:color="000000"/>
              <w:right w:val="single" w:sz="4" w:space="0" w:color="000000"/>
            </w:tcBorders>
            <w:vAlign w:val="bottom"/>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b/>
                <w:color w:val="000000"/>
                <w:sz w:val="24"/>
                <w:szCs w:val="24"/>
                <w:lang w:eastAsia="ru-RU"/>
              </w:rPr>
            </w:pPr>
            <w:r w:rsidRPr="003937E7">
              <w:rPr>
                <w:rFonts w:ascii="Times New Roman" w:eastAsia="Times New Roman" w:hAnsi="Times New Roman" w:cs="Times New Roman"/>
                <w:b/>
                <w:color w:val="000000"/>
                <w:sz w:val="24"/>
                <w:szCs w:val="24"/>
                <w:lang w:eastAsia="ru-RU"/>
              </w:rPr>
              <w:t>5, 26</w:t>
            </w:r>
          </w:p>
        </w:tc>
        <w:tc>
          <w:tcPr>
            <w:tcW w:w="1133"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100</w:t>
            </w:r>
          </w:p>
        </w:tc>
        <w:tc>
          <w:tcPr>
            <w:tcW w:w="1134" w:type="dxa"/>
            <w:tcBorders>
              <w:top w:val="single" w:sz="4" w:space="0" w:color="000000"/>
              <w:left w:val="single" w:sz="4" w:space="0" w:color="000000"/>
              <w:bottom w:val="single" w:sz="4" w:space="0" w:color="000000"/>
              <w:right w:val="single" w:sz="4" w:space="0" w:color="000000"/>
            </w:tcBorders>
          </w:tcPr>
          <w:p w:rsidR="003937E7" w:rsidRPr="003937E7" w:rsidRDefault="003937E7" w:rsidP="003937E7">
            <w:pPr>
              <w:widowControl w:val="0"/>
              <w:suppressAutoHyphens/>
              <w:spacing w:after="0" w:line="240" w:lineRule="auto"/>
              <w:jc w:val="right"/>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73, 68</w:t>
            </w:r>
          </w:p>
        </w:tc>
      </w:tr>
    </w:tbl>
    <w:p w:rsidR="003937E7" w:rsidRPr="003937E7" w:rsidRDefault="003937E7" w:rsidP="003937E7">
      <w:pPr>
        <w:suppressAutoHyphens/>
        <w:spacing w:after="0" w:line="240" w:lineRule="auto"/>
        <w:jc w:val="center"/>
        <w:rPr>
          <w:rFonts w:ascii="Times New Roman" w:eastAsia="Times New Roman" w:hAnsi="Times New Roman" w:cs="Times New Roman"/>
          <w:i/>
          <w:iCs/>
          <w:color w:val="000000"/>
          <w:sz w:val="24"/>
          <w:szCs w:val="24"/>
          <w:lang w:eastAsia="ru-RU"/>
        </w:rPr>
      </w:pPr>
    </w:p>
    <w:p w:rsidR="003937E7" w:rsidRPr="003937E7" w:rsidRDefault="003937E7" w:rsidP="003937E7">
      <w:pPr>
        <w:suppressAutoHyphens/>
        <w:spacing w:after="0" w:line="240" w:lineRule="auto"/>
        <w:jc w:val="center"/>
        <w:rPr>
          <w:rFonts w:ascii="Times New Roman" w:eastAsia="Times New Roman" w:hAnsi="Times New Roman" w:cs="Times New Roman"/>
          <w:i/>
          <w:iCs/>
          <w:color w:val="000000"/>
          <w:sz w:val="24"/>
          <w:szCs w:val="24"/>
          <w:lang w:eastAsia="ru-RU"/>
        </w:rPr>
      </w:pPr>
    </w:p>
    <w:p w:rsidR="003937E7" w:rsidRPr="003937E7" w:rsidRDefault="003937E7" w:rsidP="003937E7">
      <w:pPr>
        <w:suppressAutoHyphens/>
        <w:spacing w:after="0" w:line="240" w:lineRule="auto"/>
        <w:jc w:val="center"/>
        <w:rPr>
          <w:rFonts w:ascii="Times New Roman" w:eastAsia="Times New Roman" w:hAnsi="Times New Roman" w:cs="Times New Roman"/>
          <w:i/>
          <w:iCs/>
          <w:color w:val="000000"/>
          <w:sz w:val="24"/>
          <w:szCs w:val="24"/>
          <w:lang w:eastAsia="ru-RU"/>
        </w:rPr>
      </w:pPr>
    </w:p>
    <w:p w:rsidR="003937E7" w:rsidRPr="003937E7" w:rsidRDefault="003937E7" w:rsidP="003937E7">
      <w:pPr>
        <w:suppressAutoHyphens/>
        <w:rPr>
          <w:rFonts w:ascii="Times New Roman" w:eastAsia="Times New Roman" w:hAnsi="Times New Roman" w:cs="Times New Roman"/>
          <w:b/>
          <w:bCs/>
          <w:sz w:val="24"/>
          <w:szCs w:val="24"/>
          <w:lang w:eastAsia="ru-RU"/>
        </w:rPr>
      </w:pPr>
    </w:p>
    <w:p w:rsidR="003937E7" w:rsidRPr="003937E7" w:rsidRDefault="003937E7" w:rsidP="003937E7">
      <w:pPr>
        <w:suppressAutoHyphens/>
        <w:rPr>
          <w:rFonts w:ascii="Times New Roman" w:eastAsia="Times New Roman" w:hAnsi="Times New Roman" w:cs="Times New Roman"/>
          <w:b/>
          <w:bCs/>
          <w:sz w:val="24"/>
          <w:szCs w:val="24"/>
          <w:lang w:eastAsia="ru-RU"/>
        </w:rPr>
      </w:pPr>
      <w:r w:rsidRPr="003937E7">
        <w:rPr>
          <w:rFonts w:ascii="Times New Roman" w:eastAsia="Times New Roman" w:hAnsi="Times New Roman" w:cs="Times New Roman"/>
          <w:b/>
          <w:bCs/>
          <w:sz w:val="24"/>
          <w:szCs w:val="24"/>
          <w:lang w:eastAsia="ru-RU"/>
        </w:rPr>
        <w:lastRenderedPageBreak/>
        <w:t>Вывод:</w:t>
      </w:r>
    </w:p>
    <w:p w:rsidR="003937E7" w:rsidRPr="003937E7" w:rsidRDefault="003937E7" w:rsidP="003937E7">
      <w:pPr>
        <w:suppressAutoHyphens/>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По итогам проведения Всероссийской проверочной работы по обществознанию в 6,7, 8, 10 классах </w:t>
      </w:r>
      <w:proofErr w:type="spellStart"/>
      <w:r w:rsidRPr="003937E7">
        <w:rPr>
          <w:rFonts w:ascii="Times New Roman" w:eastAsia="Times New Roman" w:hAnsi="Times New Roman" w:cs="Times New Roman"/>
          <w:sz w:val="24"/>
          <w:szCs w:val="24"/>
          <w:lang w:eastAsia="ru-RU"/>
        </w:rPr>
        <w:t>Новоорского</w:t>
      </w:r>
      <w:proofErr w:type="spellEnd"/>
      <w:r w:rsidRPr="003937E7">
        <w:rPr>
          <w:rFonts w:ascii="Times New Roman" w:eastAsia="Times New Roman" w:hAnsi="Times New Roman" w:cs="Times New Roman"/>
          <w:sz w:val="24"/>
          <w:szCs w:val="24"/>
          <w:lang w:eastAsia="ru-RU"/>
        </w:rPr>
        <w:t xml:space="preserve"> района были получены следующие результаты:</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Во Всероссийской проверочной работе по обществознанию  приняли участие 118 обучающихся </w:t>
      </w:r>
      <w:r w:rsidRPr="003937E7">
        <w:rPr>
          <w:rFonts w:ascii="Times New Roman" w:eastAsia="Times New Roman" w:hAnsi="Times New Roman" w:cs="Times New Roman"/>
          <w:b/>
          <w:bCs/>
          <w:sz w:val="24"/>
          <w:szCs w:val="24"/>
          <w:lang w:eastAsia="ru-RU"/>
        </w:rPr>
        <w:t>6  классов</w:t>
      </w:r>
      <w:r w:rsidRPr="003937E7">
        <w:rPr>
          <w:rFonts w:ascii="Times New Roman" w:eastAsia="Times New Roman" w:hAnsi="Times New Roman" w:cs="Times New Roman"/>
          <w:sz w:val="24"/>
          <w:szCs w:val="24"/>
          <w:lang w:eastAsia="ru-RU"/>
        </w:rPr>
        <w:t xml:space="preserve"> </w:t>
      </w:r>
      <w:proofErr w:type="spellStart"/>
      <w:r w:rsidRPr="003937E7">
        <w:rPr>
          <w:rFonts w:ascii="Times New Roman" w:eastAsia="Times New Roman" w:hAnsi="Times New Roman" w:cs="Times New Roman"/>
          <w:sz w:val="24"/>
          <w:szCs w:val="24"/>
          <w:lang w:eastAsia="ru-RU"/>
        </w:rPr>
        <w:t>Новоорского</w:t>
      </w:r>
      <w:proofErr w:type="spellEnd"/>
      <w:r w:rsidRPr="003937E7">
        <w:rPr>
          <w:rFonts w:ascii="Times New Roman" w:eastAsia="Times New Roman" w:hAnsi="Times New Roman" w:cs="Times New Roman"/>
          <w:sz w:val="24"/>
          <w:szCs w:val="24"/>
          <w:lang w:eastAsia="ru-RU"/>
        </w:rPr>
        <w:t xml:space="preserve"> района, что составляет 33,3% от общего кол-ва шестиклассников </w:t>
      </w:r>
      <w:proofErr w:type="spellStart"/>
      <w:r w:rsidRPr="003937E7">
        <w:rPr>
          <w:rFonts w:ascii="Times New Roman" w:eastAsia="Times New Roman" w:hAnsi="Times New Roman" w:cs="Times New Roman"/>
          <w:sz w:val="24"/>
          <w:szCs w:val="24"/>
          <w:lang w:eastAsia="ru-RU"/>
        </w:rPr>
        <w:t>Новоорского</w:t>
      </w:r>
      <w:proofErr w:type="spellEnd"/>
      <w:r w:rsidRPr="003937E7">
        <w:rPr>
          <w:rFonts w:ascii="Times New Roman" w:eastAsia="Times New Roman" w:hAnsi="Times New Roman" w:cs="Times New Roman"/>
          <w:sz w:val="24"/>
          <w:szCs w:val="24"/>
          <w:lang w:eastAsia="ru-RU"/>
        </w:rPr>
        <w:t xml:space="preserve"> района.</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С работой справились 94, 07 % обучающихся, на «4» и «5» - 38, 14 %, при этом отметку «5» получили 4, 24 % обучающихся, процент показателя «2» равен 5, 93 %, что по сравнению с Оренбургской областью ниже на 1, 36 %.</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Во Всероссийской проверочной работе по обществознанию приняли участие 152  обучающихся </w:t>
      </w:r>
      <w:r w:rsidRPr="003937E7">
        <w:rPr>
          <w:rFonts w:ascii="Times New Roman" w:eastAsia="Times New Roman" w:hAnsi="Times New Roman" w:cs="Times New Roman"/>
          <w:b/>
          <w:bCs/>
          <w:sz w:val="24"/>
          <w:szCs w:val="24"/>
          <w:lang w:eastAsia="ru-RU"/>
        </w:rPr>
        <w:t xml:space="preserve">7 </w:t>
      </w:r>
      <w:r w:rsidRPr="003937E7">
        <w:rPr>
          <w:rFonts w:ascii="Times New Roman" w:eastAsia="Times New Roman" w:hAnsi="Times New Roman" w:cs="Times New Roman"/>
          <w:sz w:val="24"/>
          <w:szCs w:val="24"/>
          <w:lang w:eastAsia="ru-RU"/>
        </w:rPr>
        <w:t xml:space="preserve"> </w:t>
      </w:r>
      <w:r w:rsidRPr="003937E7">
        <w:rPr>
          <w:rFonts w:ascii="Times New Roman" w:eastAsia="Times New Roman" w:hAnsi="Times New Roman" w:cs="Times New Roman"/>
          <w:b/>
          <w:bCs/>
          <w:sz w:val="24"/>
          <w:szCs w:val="24"/>
          <w:lang w:eastAsia="ru-RU"/>
        </w:rPr>
        <w:t>классов</w:t>
      </w:r>
      <w:r w:rsidRPr="003937E7">
        <w:rPr>
          <w:rFonts w:ascii="Times New Roman" w:eastAsia="Times New Roman" w:hAnsi="Times New Roman" w:cs="Times New Roman"/>
          <w:sz w:val="24"/>
          <w:szCs w:val="24"/>
          <w:lang w:eastAsia="ru-RU"/>
        </w:rPr>
        <w:t xml:space="preserve"> </w:t>
      </w:r>
      <w:proofErr w:type="spellStart"/>
      <w:r w:rsidRPr="003937E7">
        <w:rPr>
          <w:rFonts w:ascii="Times New Roman" w:eastAsia="Times New Roman" w:hAnsi="Times New Roman" w:cs="Times New Roman"/>
          <w:sz w:val="24"/>
          <w:szCs w:val="24"/>
          <w:lang w:eastAsia="ru-RU"/>
        </w:rPr>
        <w:t>Новоорского</w:t>
      </w:r>
      <w:proofErr w:type="spellEnd"/>
      <w:r w:rsidRPr="003937E7">
        <w:rPr>
          <w:rFonts w:ascii="Times New Roman" w:eastAsia="Times New Roman" w:hAnsi="Times New Roman" w:cs="Times New Roman"/>
          <w:sz w:val="24"/>
          <w:szCs w:val="24"/>
          <w:lang w:eastAsia="ru-RU"/>
        </w:rPr>
        <w:t xml:space="preserve"> района, что составляет 40,6% от общего кол-ва семиклассников </w:t>
      </w:r>
      <w:proofErr w:type="spellStart"/>
      <w:r w:rsidRPr="003937E7">
        <w:rPr>
          <w:rFonts w:ascii="Times New Roman" w:eastAsia="Times New Roman" w:hAnsi="Times New Roman" w:cs="Times New Roman"/>
          <w:sz w:val="24"/>
          <w:szCs w:val="24"/>
          <w:lang w:eastAsia="ru-RU"/>
        </w:rPr>
        <w:t>Новоорского</w:t>
      </w:r>
      <w:proofErr w:type="spellEnd"/>
      <w:r w:rsidRPr="003937E7">
        <w:rPr>
          <w:rFonts w:ascii="Times New Roman" w:eastAsia="Times New Roman" w:hAnsi="Times New Roman" w:cs="Times New Roman"/>
          <w:sz w:val="24"/>
          <w:szCs w:val="24"/>
          <w:lang w:eastAsia="ru-RU"/>
        </w:rPr>
        <w:t xml:space="preserve"> района.</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С работой справились 98,03 % обучающихся, на «4» и «5» - 50  %, при этом отметку «5» получили 11,18 % обучающихся, процент показателя «2» равен 1, 97  %, что по сравнению с Оренбургской областью ниже на 5,04  %.</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Во Всероссийской проверочной работе по обществознанию приняли участие 177 обучающихся </w:t>
      </w:r>
      <w:r w:rsidRPr="003937E7">
        <w:rPr>
          <w:rFonts w:ascii="Times New Roman" w:eastAsia="Times New Roman" w:hAnsi="Times New Roman" w:cs="Times New Roman"/>
          <w:b/>
          <w:bCs/>
          <w:sz w:val="24"/>
          <w:szCs w:val="24"/>
          <w:lang w:eastAsia="ru-RU"/>
        </w:rPr>
        <w:t>8  классов</w:t>
      </w:r>
      <w:r w:rsidRPr="003937E7">
        <w:rPr>
          <w:rFonts w:ascii="Times New Roman" w:eastAsia="Times New Roman" w:hAnsi="Times New Roman" w:cs="Times New Roman"/>
          <w:sz w:val="24"/>
          <w:szCs w:val="24"/>
          <w:lang w:eastAsia="ru-RU"/>
        </w:rPr>
        <w:t xml:space="preserve"> </w:t>
      </w:r>
      <w:proofErr w:type="spellStart"/>
      <w:r w:rsidRPr="003937E7">
        <w:rPr>
          <w:rFonts w:ascii="Times New Roman" w:eastAsia="Times New Roman" w:hAnsi="Times New Roman" w:cs="Times New Roman"/>
          <w:sz w:val="24"/>
          <w:szCs w:val="24"/>
          <w:lang w:eastAsia="ru-RU"/>
        </w:rPr>
        <w:t>Новоорского</w:t>
      </w:r>
      <w:proofErr w:type="spellEnd"/>
      <w:r w:rsidRPr="003937E7">
        <w:rPr>
          <w:rFonts w:ascii="Times New Roman" w:eastAsia="Times New Roman" w:hAnsi="Times New Roman" w:cs="Times New Roman"/>
          <w:sz w:val="24"/>
          <w:szCs w:val="24"/>
          <w:lang w:eastAsia="ru-RU"/>
        </w:rPr>
        <w:t xml:space="preserve"> района, что составляет 42% от общего кол-ва восьмиклассников </w:t>
      </w:r>
      <w:proofErr w:type="spellStart"/>
      <w:r w:rsidRPr="003937E7">
        <w:rPr>
          <w:rFonts w:ascii="Times New Roman" w:eastAsia="Times New Roman" w:hAnsi="Times New Roman" w:cs="Times New Roman"/>
          <w:sz w:val="24"/>
          <w:szCs w:val="24"/>
          <w:lang w:eastAsia="ru-RU"/>
        </w:rPr>
        <w:t>Новоорского</w:t>
      </w:r>
      <w:proofErr w:type="spellEnd"/>
      <w:r w:rsidRPr="003937E7">
        <w:rPr>
          <w:rFonts w:ascii="Times New Roman" w:eastAsia="Times New Roman" w:hAnsi="Times New Roman" w:cs="Times New Roman"/>
          <w:sz w:val="24"/>
          <w:szCs w:val="24"/>
          <w:lang w:eastAsia="ru-RU"/>
        </w:rPr>
        <w:t xml:space="preserve"> района.</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i/>
          <w:sz w:val="24"/>
          <w:szCs w:val="24"/>
          <w:lang w:eastAsia="ru-RU"/>
        </w:rPr>
      </w:pPr>
      <w:r w:rsidRPr="003937E7">
        <w:rPr>
          <w:rFonts w:ascii="Times New Roman" w:eastAsia="Times New Roman" w:hAnsi="Times New Roman" w:cs="Times New Roman"/>
          <w:sz w:val="24"/>
          <w:szCs w:val="24"/>
          <w:lang w:eastAsia="ru-RU"/>
        </w:rPr>
        <w:t>С работой справились 97, 74 % обучающихся, на «4» и «5» - 44, 63  %, при этом отметку «5» получили 6, 78 % обучающихся, процент показателя «2» равен 2,26  %, что по сравнению с Оренбургской областью ниже  на 4,77   %.</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Во Всероссийской проверочной работе по обществознанию приняли участие 19 обучающихся </w:t>
      </w:r>
      <w:r w:rsidRPr="003937E7">
        <w:rPr>
          <w:rFonts w:ascii="Times New Roman" w:eastAsia="Times New Roman" w:hAnsi="Times New Roman" w:cs="Times New Roman"/>
          <w:b/>
          <w:bCs/>
          <w:sz w:val="24"/>
          <w:szCs w:val="24"/>
          <w:lang w:eastAsia="ru-RU"/>
        </w:rPr>
        <w:t>10  классов</w:t>
      </w:r>
      <w:r w:rsidRPr="003937E7">
        <w:rPr>
          <w:rFonts w:ascii="Times New Roman" w:eastAsia="Times New Roman" w:hAnsi="Times New Roman" w:cs="Times New Roman"/>
          <w:sz w:val="24"/>
          <w:szCs w:val="24"/>
          <w:lang w:eastAsia="ru-RU"/>
        </w:rPr>
        <w:t xml:space="preserve"> </w:t>
      </w:r>
      <w:proofErr w:type="spellStart"/>
      <w:r w:rsidRPr="003937E7">
        <w:rPr>
          <w:rFonts w:ascii="Times New Roman" w:eastAsia="Times New Roman" w:hAnsi="Times New Roman" w:cs="Times New Roman"/>
          <w:sz w:val="24"/>
          <w:szCs w:val="24"/>
          <w:lang w:eastAsia="ru-RU"/>
        </w:rPr>
        <w:t>Новоорского</w:t>
      </w:r>
      <w:proofErr w:type="spellEnd"/>
      <w:r w:rsidRPr="003937E7">
        <w:rPr>
          <w:rFonts w:ascii="Times New Roman" w:eastAsia="Times New Roman" w:hAnsi="Times New Roman" w:cs="Times New Roman"/>
          <w:sz w:val="24"/>
          <w:szCs w:val="24"/>
          <w:lang w:eastAsia="ru-RU"/>
        </w:rPr>
        <w:t xml:space="preserve"> района, что составляет 11% от общего кол-ва десятиклассников </w:t>
      </w:r>
      <w:proofErr w:type="spellStart"/>
      <w:r w:rsidRPr="003937E7">
        <w:rPr>
          <w:rFonts w:ascii="Times New Roman" w:eastAsia="Times New Roman" w:hAnsi="Times New Roman" w:cs="Times New Roman"/>
          <w:sz w:val="24"/>
          <w:szCs w:val="24"/>
          <w:lang w:eastAsia="ru-RU"/>
        </w:rPr>
        <w:t>Новоорского</w:t>
      </w:r>
      <w:proofErr w:type="spellEnd"/>
      <w:r w:rsidRPr="003937E7">
        <w:rPr>
          <w:rFonts w:ascii="Times New Roman" w:eastAsia="Times New Roman" w:hAnsi="Times New Roman" w:cs="Times New Roman"/>
          <w:sz w:val="24"/>
          <w:szCs w:val="24"/>
          <w:lang w:eastAsia="ru-RU"/>
        </w:rPr>
        <w:t xml:space="preserve"> района.</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С работой справились 100 % обучающихся, на «4» и «5» - 73,68  %, при этом отметку «5» получили 5,26 % обучающихся, процент показателя «2» равен 0 %, что по сравнению с Оренбургской областью ниже  на 2, 16  %.</w:t>
      </w:r>
    </w:p>
    <w:p w:rsidR="003937E7" w:rsidRPr="003937E7" w:rsidRDefault="003937E7" w:rsidP="003937E7">
      <w:pPr>
        <w:suppressAutoHyphens/>
        <w:rPr>
          <w:rFonts w:ascii="Times New Roman" w:eastAsia="Times New Roman" w:hAnsi="Times New Roman" w:cs="Times New Roman"/>
          <w:b/>
          <w:bCs/>
          <w:sz w:val="24"/>
          <w:szCs w:val="24"/>
          <w:lang w:eastAsia="ru-RU"/>
        </w:rPr>
      </w:pPr>
      <w:r w:rsidRPr="003937E7">
        <w:rPr>
          <w:rFonts w:ascii="Times New Roman" w:eastAsia="Times New Roman" w:hAnsi="Times New Roman" w:cs="Times New Roman"/>
          <w:b/>
          <w:bCs/>
          <w:sz w:val="24"/>
          <w:szCs w:val="24"/>
          <w:lang w:eastAsia="ru-RU"/>
        </w:rPr>
        <w:t xml:space="preserve">           </w:t>
      </w:r>
    </w:p>
    <w:p w:rsidR="003937E7" w:rsidRPr="003937E7" w:rsidRDefault="003937E7" w:rsidP="003937E7">
      <w:pPr>
        <w:suppressAutoHyphens/>
        <w:rPr>
          <w:rFonts w:ascii="Times New Roman" w:eastAsia="Times New Roman" w:hAnsi="Times New Roman" w:cs="Times New Roman"/>
          <w:b/>
          <w:bCs/>
          <w:sz w:val="24"/>
          <w:szCs w:val="24"/>
          <w:lang w:eastAsia="ru-RU"/>
        </w:rPr>
      </w:pPr>
    </w:p>
    <w:p w:rsidR="003937E7" w:rsidRPr="003937E7" w:rsidRDefault="003937E7" w:rsidP="003937E7">
      <w:pPr>
        <w:suppressAutoHyphens/>
        <w:rPr>
          <w:rFonts w:ascii="Times New Roman" w:eastAsia="Times New Roman" w:hAnsi="Times New Roman" w:cs="Times New Roman"/>
          <w:b/>
          <w:bCs/>
          <w:sz w:val="24"/>
          <w:szCs w:val="24"/>
          <w:lang w:eastAsia="ru-RU"/>
        </w:rPr>
      </w:pPr>
      <w:r w:rsidRPr="003937E7">
        <w:rPr>
          <w:rFonts w:ascii="Times New Roman" w:eastAsia="Times New Roman" w:hAnsi="Times New Roman" w:cs="Times New Roman"/>
          <w:b/>
          <w:bCs/>
          <w:sz w:val="24"/>
          <w:szCs w:val="24"/>
          <w:lang w:eastAsia="ru-RU"/>
        </w:rPr>
        <w:t xml:space="preserve">По итогам проведения ВПР по обществознанию в 6,7,8, 10  классах по сравнению с отметками по журналу: </w:t>
      </w:r>
    </w:p>
    <w:p w:rsidR="003937E7" w:rsidRPr="003937E7" w:rsidRDefault="003937E7" w:rsidP="003937E7">
      <w:pPr>
        <w:suppressAutoHyphens/>
        <w:rPr>
          <w:rFonts w:ascii="Times New Roman" w:eastAsia="Times New Roman" w:hAnsi="Times New Roman" w:cs="Times New Roman"/>
          <w:sz w:val="24"/>
          <w:szCs w:val="24"/>
          <w:lang w:eastAsia="ru-RU"/>
        </w:rPr>
      </w:pPr>
      <w:r w:rsidRPr="003937E7">
        <w:rPr>
          <w:rFonts w:ascii="Times New Roman" w:eastAsia="Times New Roman" w:hAnsi="Times New Roman" w:cs="Times New Roman"/>
          <w:b/>
          <w:bCs/>
          <w:sz w:val="24"/>
          <w:szCs w:val="24"/>
          <w:lang w:eastAsia="ru-RU"/>
        </w:rPr>
        <w:t>понизили оценки</w:t>
      </w:r>
      <w:r w:rsidRPr="003937E7">
        <w:rPr>
          <w:rFonts w:ascii="Times New Roman" w:eastAsia="Times New Roman" w:hAnsi="Times New Roman" w:cs="Times New Roman"/>
          <w:sz w:val="24"/>
          <w:szCs w:val="24"/>
          <w:lang w:eastAsia="ru-RU"/>
        </w:rPr>
        <w:t>- 44 обучающихся 6 классов, - 20 обучающихся 7 классов, - 47 обучающихся 8 классов, -10 обучающихся 10 классов</w:t>
      </w:r>
    </w:p>
    <w:p w:rsidR="003937E7" w:rsidRPr="003937E7" w:rsidRDefault="003937E7" w:rsidP="003937E7">
      <w:pPr>
        <w:suppressAutoHyphens/>
        <w:rPr>
          <w:rFonts w:ascii="Times New Roman" w:eastAsia="Times New Roman" w:hAnsi="Times New Roman" w:cs="Times New Roman"/>
          <w:sz w:val="24"/>
          <w:szCs w:val="24"/>
          <w:lang w:eastAsia="ru-RU"/>
        </w:rPr>
      </w:pPr>
      <w:r w:rsidRPr="003937E7">
        <w:rPr>
          <w:rFonts w:ascii="Times New Roman" w:eastAsia="Times New Roman" w:hAnsi="Times New Roman" w:cs="Times New Roman"/>
          <w:b/>
          <w:bCs/>
          <w:sz w:val="24"/>
          <w:szCs w:val="24"/>
          <w:lang w:eastAsia="ru-RU"/>
        </w:rPr>
        <w:t xml:space="preserve">подтвердили – </w:t>
      </w:r>
      <w:r w:rsidRPr="003937E7">
        <w:rPr>
          <w:rFonts w:ascii="Times New Roman" w:eastAsia="Times New Roman" w:hAnsi="Times New Roman" w:cs="Times New Roman"/>
          <w:sz w:val="24"/>
          <w:szCs w:val="24"/>
          <w:lang w:eastAsia="ru-RU"/>
        </w:rPr>
        <w:t>74 обучающихся 6 классов, - 124 обучающихся 7 классов, - 125 обучающихся 8 классов 8 обучающихся 10 классов</w:t>
      </w:r>
    </w:p>
    <w:p w:rsidR="003937E7" w:rsidRPr="003937E7" w:rsidRDefault="003937E7" w:rsidP="003937E7">
      <w:pPr>
        <w:suppressAutoHyphens/>
        <w:rPr>
          <w:rFonts w:ascii="Times New Roman" w:eastAsia="Times New Roman" w:hAnsi="Times New Roman" w:cs="Times New Roman"/>
          <w:sz w:val="24"/>
          <w:szCs w:val="24"/>
          <w:lang w:eastAsia="ru-RU"/>
        </w:rPr>
      </w:pPr>
      <w:r w:rsidRPr="003937E7">
        <w:rPr>
          <w:rFonts w:ascii="Times New Roman" w:eastAsia="Times New Roman" w:hAnsi="Times New Roman" w:cs="Times New Roman"/>
          <w:b/>
          <w:bCs/>
          <w:sz w:val="24"/>
          <w:szCs w:val="24"/>
          <w:lang w:eastAsia="ru-RU"/>
        </w:rPr>
        <w:t xml:space="preserve">повысили- 0 </w:t>
      </w:r>
      <w:r w:rsidRPr="003937E7">
        <w:rPr>
          <w:rFonts w:ascii="Times New Roman" w:eastAsia="Times New Roman" w:hAnsi="Times New Roman" w:cs="Times New Roman"/>
          <w:sz w:val="24"/>
          <w:szCs w:val="24"/>
          <w:lang w:eastAsia="ru-RU"/>
        </w:rPr>
        <w:t>обучающихся 6 классов, - 8 обучающихся 7 классов, - 5  обучающихся 8 классов,1обучающийся 10класса.</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b/>
          <w:bCs/>
          <w:color w:val="000000"/>
          <w:sz w:val="24"/>
          <w:szCs w:val="24"/>
          <w:lang w:eastAsia="ru-RU"/>
        </w:rPr>
      </w:pPr>
      <w:r w:rsidRPr="003937E7">
        <w:rPr>
          <w:rFonts w:ascii="Times New Roman" w:eastAsia="Times New Roman" w:hAnsi="Times New Roman" w:cs="Times New Roman"/>
          <w:b/>
          <w:bCs/>
          <w:color w:val="000000"/>
          <w:sz w:val="24"/>
          <w:szCs w:val="24"/>
          <w:lang w:eastAsia="ru-RU"/>
        </w:rPr>
        <w:t xml:space="preserve">По итогам ВПР наблюдается следующие </w:t>
      </w:r>
      <w:proofErr w:type="spellStart"/>
      <w:r w:rsidRPr="003937E7">
        <w:rPr>
          <w:rFonts w:ascii="Times New Roman" w:eastAsia="Times New Roman" w:hAnsi="Times New Roman" w:cs="Times New Roman"/>
          <w:b/>
          <w:bCs/>
          <w:color w:val="000000"/>
          <w:sz w:val="24"/>
          <w:szCs w:val="24"/>
          <w:lang w:eastAsia="ru-RU"/>
        </w:rPr>
        <w:t>рейтиноговые</w:t>
      </w:r>
      <w:proofErr w:type="spellEnd"/>
      <w:r w:rsidRPr="003937E7">
        <w:rPr>
          <w:rFonts w:ascii="Times New Roman" w:eastAsia="Times New Roman" w:hAnsi="Times New Roman" w:cs="Times New Roman"/>
          <w:b/>
          <w:bCs/>
          <w:color w:val="000000"/>
          <w:sz w:val="24"/>
          <w:szCs w:val="24"/>
          <w:lang w:eastAsia="ru-RU"/>
        </w:rPr>
        <w:t xml:space="preserve"> ряды 6, 7, 8,                                                    10 классов по </w:t>
      </w:r>
      <w:proofErr w:type="spellStart"/>
      <w:r w:rsidRPr="003937E7">
        <w:rPr>
          <w:rFonts w:ascii="Times New Roman" w:eastAsia="Times New Roman" w:hAnsi="Times New Roman" w:cs="Times New Roman"/>
          <w:b/>
          <w:bCs/>
          <w:color w:val="000000"/>
          <w:sz w:val="24"/>
          <w:szCs w:val="24"/>
          <w:lang w:eastAsia="ru-RU"/>
        </w:rPr>
        <w:t>Новоорскому</w:t>
      </w:r>
      <w:proofErr w:type="spellEnd"/>
      <w:r w:rsidRPr="003937E7">
        <w:rPr>
          <w:rFonts w:ascii="Times New Roman" w:eastAsia="Times New Roman" w:hAnsi="Times New Roman" w:cs="Times New Roman"/>
          <w:b/>
          <w:bCs/>
          <w:color w:val="000000"/>
          <w:sz w:val="24"/>
          <w:szCs w:val="24"/>
          <w:lang w:eastAsia="ru-RU"/>
        </w:rPr>
        <w:t xml:space="preserve"> району</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Рассмотрим более подробно рейтинговый ряд по положительным результатам контрольного среза обучающихся </w:t>
      </w:r>
      <w:r w:rsidRPr="003937E7">
        <w:rPr>
          <w:rFonts w:ascii="Times New Roman" w:eastAsia="Times New Roman" w:hAnsi="Times New Roman" w:cs="Times New Roman"/>
          <w:bCs/>
          <w:color w:val="000000"/>
          <w:sz w:val="24"/>
          <w:szCs w:val="24"/>
          <w:lang w:eastAsia="ru-RU"/>
        </w:rPr>
        <w:t>6 классов</w:t>
      </w:r>
      <w:r w:rsidRPr="003937E7">
        <w:rPr>
          <w:rFonts w:ascii="Times New Roman" w:eastAsia="Times New Roman" w:hAnsi="Times New Roman" w:cs="Times New Roman"/>
          <w:color w:val="000000"/>
          <w:sz w:val="24"/>
          <w:szCs w:val="24"/>
          <w:lang w:eastAsia="ru-RU"/>
        </w:rPr>
        <w:t xml:space="preserve">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Выше среднего по району процент «4-5</w:t>
      </w:r>
      <w:r w:rsidRPr="003937E7">
        <w:rPr>
          <w:rFonts w:ascii="Times New Roman" w:eastAsia="Times New Roman" w:hAnsi="Times New Roman" w:cs="Times New Roman"/>
          <w:bCs/>
          <w:color w:val="000000"/>
          <w:sz w:val="24"/>
          <w:szCs w:val="24"/>
          <w:lang w:eastAsia="ru-RU"/>
        </w:rPr>
        <w:t>» (выше 38, 14 %)</w:t>
      </w:r>
      <w:r w:rsidRPr="003937E7">
        <w:rPr>
          <w:rFonts w:ascii="Times New Roman" w:eastAsia="Times New Roman" w:hAnsi="Times New Roman" w:cs="Times New Roman"/>
          <w:b/>
          <w:bCs/>
          <w:color w:val="000000"/>
          <w:sz w:val="24"/>
          <w:szCs w:val="24"/>
          <w:lang w:eastAsia="ru-RU"/>
        </w:rPr>
        <w:t xml:space="preserve"> </w:t>
      </w:r>
      <w:r w:rsidRPr="003937E7">
        <w:rPr>
          <w:rFonts w:ascii="Times New Roman" w:eastAsia="Times New Roman" w:hAnsi="Times New Roman" w:cs="Times New Roman"/>
          <w:color w:val="000000"/>
          <w:sz w:val="24"/>
          <w:szCs w:val="24"/>
          <w:lang w:eastAsia="ru-RU"/>
        </w:rPr>
        <w:t xml:space="preserve">показывают  следующие образовательные организации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ПНЛ (77,78 %), МБОУ СОШ с. </w:t>
      </w:r>
      <w:proofErr w:type="gramStart"/>
      <w:r w:rsidRPr="003937E7">
        <w:rPr>
          <w:rFonts w:ascii="Times New Roman" w:eastAsia="Times New Roman" w:hAnsi="Times New Roman" w:cs="Times New Roman"/>
          <w:color w:val="000000"/>
          <w:sz w:val="24"/>
          <w:szCs w:val="24"/>
          <w:lang w:eastAsia="ru-RU"/>
        </w:rPr>
        <w:t>Горьковское</w:t>
      </w:r>
      <w:proofErr w:type="gramEnd"/>
      <w:r w:rsidRPr="003937E7">
        <w:rPr>
          <w:rFonts w:ascii="Times New Roman" w:eastAsia="Times New Roman" w:hAnsi="Times New Roman" w:cs="Times New Roman"/>
          <w:color w:val="000000"/>
          <w:sz w:val="24"/>
          <w:szCs w:val="24"/>
          <w:lang w:eastAsia="ru-RU"/>
        </w:rPr>
        <w:t xml:space="preserve"> (100%),   МАО СОШ с. Кумак (50 %), МАОУ СОШ п. Энергетик № 1 (41, 18 </w:t>
      </w:r>
      <w:r w:rsidRPr="003937E7">
        <w:rPr>
          <w:rFonts w:ascii="Times New Roman" w:eastAsia="Times New Roman" w:hAnsi="Times New Roman" w:cs="Times New Roman"/>
          <w:color w:val="000000"/>
          <w:sz w:val="24"/>
          <w:szCs w:val="24"/>
          <w:lang w:eastAsia="ru-RU"/>
        </w:rPr>
        <w:lastRenderedPageBreak/>
        <w:t xml:space="preserve">%), МБОУ СОШ с. </w:t>
      </w:r>
      <w:proofErr w:type="spellStart"/>
      <w:r w:rsidRPr="003937E7">
        <w:rPr>
          <w:rFonts w:ascii="Times New Roman" w:eastAsia="Times New Roman" w:hAnsi="Times New Roman" w:cs="Times New Roman"/>
          <w:color w:val="000000"/>
          <w:sz w:val="24"/>
          <w:szCs w:val="24"/>
          <w:lang w:eastAsia="ru-RU"/>
        </w:rPr>
        <w:t>Добровольское</w:t>
      </w:r>
      <w:proofErr w:type="spellEnd"/>
      <w:r w:rsidRPr="003937E7">
        <w:rPr>
          <w:rFonts w:ascii="Times New Roman" w:eastAsia="Times New Roman" w:hAnsi="Times New Roman" w:cs="Times New Roman"/>
          <w:color w:val="000000"/>
          <w:sz w:val="24"/>
          <w:szCs w:val="24"/>
          <w:lang w:eastAsia="ru-RU"/>
        </w:rPr>
        <w:t xml:space="preserve"> (40 %), МОУ «ООШ с. Чапаевка» (100 %), МОАУ «ООШ с. Красноуральск» (50 %).          </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Рассмотрим более подробно рейтинговый ряд образовательных организаций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по показателям процента «2»  по обществознанию обучающихся 6 классов. Наибольший процент двоек прослеживается в школах: МОАУ СОШ № 1 п. Новоорск (14, 29 %),</w:t>
      </w:r>
      <w:r w:rsidRPr="003937E7">
        <w:rPr>
          <w:rFonts w:ascii="Times New Roman" w:eastAsia="Times New Roman" w:hAnsi="Times New Roman" w:cs="Times New Roman"/>
          <w:sz w:val="24"/>
          <w:szCs w:val="24"/>
          <w:lang w:eastAsia="ru-RU"/>
        </w:rPr>
        <w:t xml:space="preserve"> </w:t>
      </w:r>
      <w:r w:rsidRPr="003937E7">
        <w:rPr>
          <w:rFonts w:ascii="Times New Roman" w:eastAsia="Times New Roman" w:hAnsi="Times New Roman" w:cs="Times New Roman"/>
          <w:color w:val="000000"/>
          <w:sz w:val="24"/>
          <w:szCs w:val="24"/>
          <w:lang w:eastAsia="ru-RU"/>
        </w:rPr>
        <w:t>МАОУ СОШ № 2 Новоорск (13,04%), МОАУ СОШ № 2 п. Энергетик (7,14 %).</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 Рассмотрим более подробно рейтинговый ряд по положительным результатам контрольного среза обучающихся </w:t>
      </w:r>
      <w:r w:rsidRPr="003937E7">
        <w:rPr>
          <w:rFonts w:ascii="Times New Roman" w:eastAsia="Times New Roman" w:hAnsi="Times New Roman" w:cs="Times New Roman"/>
          <w:b/>
          <w:bCs/>
          <w:color w:val="000000"/>
          <w:sz w:val="24"/>
          <w:szCs w:val="24"/>
          <w:lang w:eastAsia="ru-RU"/>
        </w:rPr>
        <w:t>7 классов</w:t>
      </w:r>
      <w:r w:rsidRPr="003937E7">
        <w:rPr>
          <w:rFonts w:ascii="Times New Roman" w:eastAsia="Times New Roman" w:hAnsi="Times New Roman" w:cs="Times New Roman"/>
          <w:color w:val="000000"/>
          <w:sz w:val="24"/>
          <w:szCs w:val="24"/>
          <w:lang w:eastAsia="ru-RU"/>
        </w:rPr>
        <w:t xml:space="preserve">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Выше среднего по району процент «4-5</w:t>
      </w:r>
      <w:r w:rsidRPr="003937E7">
        <w:rPr>
          <w:rFonts w:ascii="Times New Roman" w:eastAsia="Times New Roman" w:hAnsi="Times New Roman" w:cs="Times New Roman"/>
          <w:b/>
          <w:bCs/>
          <w:color w:val="000000"/>
          <w:sz w:val="24"/>
          <w:szCs w:val="24"/>
          <w:lang w:eastAsia="ru-RU"/>
        </w:rPr>
        <w:t xml:space="preserve">» (выше 50 %) </w:t>
      </w:r>
      <w:r w:rsidRPr="003937E7">
        <w:rPr>
          <w:rFonts w:ascii="Times New Roman" w:eastAsia="Times New Roman" w:hAnsi="Times New Roman" w:cs="Times New Roman"/>
          <w:color w:val="000000"/>
          <w:sz w:val="24"/>
          <w:szCs w:val="24"/>
          <w:lang w:eastAsia="ru-RU"/>
        </w:rPr>
        <w:t xml:space="preserve">показывают  следующие образовательные организации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МОАУ СОШ № 2 п. Новоорск (55, 55 %),  ПНЛ </w:t>
      </w:r>
      <w:proofErr w:type="gramStart"/>
      <w:r w:rsidRPr="003937E7">
        <w:rPr>
          <w:rFonts w:ascii="Times New Roman" w:eastAsia="Times New Roman" w:hAnsi="Times New Roman" w:cs="Times New Roman"/>
          <w:color w:val="000000"/>
          <w:sz w:val="24"/>
          <w:szCs w:val="24"/>
          <w:lang w:eastAsia="ru-RU"/>
        </w:rPr>
        <w:t xml:space="preserve">( </w:t>
      </w:r>
      <w:proofErr w:type="gramEnd"/>
      <w:r w:rsidRPr="003937E7">
        <w:rPr>
          <w:rFonts w:ascii="Times New Roman" w:eastAsia="Times New Roman" w:hAnsi="Times New Roman" w:cs="Times New Roman"/>
          <w:color w:val="000000"/>
          <w:sz w:val="24"/>
          <w:szCs w:val="24"/>
          <w:lang w:eastAsia="ru-RU"/>
        </w:rPr>
        <w:t>84, 61 %),  МАОУ СОШ № 1 п. Энергетик ( 63, 16 %), МБОУ «СОШ п. Гранитный» (100 %).</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 Рассмотрим более подробно рейтинговый ряд образовательных организаций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по показателям процента «2»  по обществознанию обучающихся 7 классов. Наибольший процент двоек прослеживается в школах: </w:t>
      </w:r>
      <w:r w:rsidRPr="003937E7">
        <w:rPr>
          <w:rFonts w:ascii="Times New Roman" w:eastAsia="Times New Roman" w:hAnsi="Times New Roman" w:cs="Times New Roman"/>
          <w:sz w:val="24"/>
          <w:szCs w:val="24"/>
          <w:lang w:eastAsia="ru-RU"/>
        </w:rPr>
        <w:t xml:space="preserve">МОАУ СОШ № 1 п. Новоорск (8, 33 %), </w:t>
      </w:r>
      <w:r w:rsidRPr="003937E7">
        <w:rPr>
          <w:rFonts w:ascii="Times New Roman" w:eastAsia="Times New Roman" w:hAnsi="Times New Roman" w:cs="Times New Roman"/>
          <w:color w:val="000000"/>
          <w:sz w:val="24"/>
          <w:szCs w:val="24"/>
          <w:lang w:eastAsia="ru-RU"/>
        </w:rPr>
        <w:t>МАОУ СОШ  № 2 п. Энергетик (6, 25 %).</w:t>
      </w:r>
    </w:p>
    <w:p w:rsidR="003937E7" w:rsidRPr="003937E7" w:rsidRDefault="003937E7" w:rsidP="003937E7">
      <w:pPr>
        <w:suppressAutoHyphens/>
        <w:spacing w:after="0" w:line="240" w:lineRule="auto"/>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i/>
          <w:iCs/>
          <w:color w:val="000000"/>
          <w:sz w:val="24"/>
          <w:szCs w:val="24"/>
          <w:lang w:eastAsia="ru-RU"/>
        </w:rPr>
        <w:t xml:space="preserve">             </w:t>
      </w:r>
      <w:r w:rsidRPr="003937E7">
        <w:rPr>
          <w:rFonts w:ascii="Times New Roman" w:eastAsia="Times New Roman" w:hAnsi="Times New Roman" w:cs="Times New Roman"/>
          <w:color w:val="000000"/>
          <w:sz w:val="24"/>
          <w:szCs w:val="24"/>
          <w:lang w:eastAsia="ru-RU"/>
        </w:rPr>
        <w:t>Рассмотрим более подробно рейтинговый ряд по положительным результатам контрольного среза обучающихся 8</w:t>
      </w:r>
      <w:r w:rsidRPr="003937E7">
        <w:rPr>
          <w:rFonts w:ascii="Times New Roman" w:eastAsia="Times New Roman" w:hAnsi="Times New Roman" w:cs="Times New Roman"/>
          <w:b/>
          <w:bCs/>
          <w:color w:val="000000"/>
          <w:sz w:val="24"/>
          <w:szCs w:val="24"/>
          <w:lang w:eastAsia="ru-RU"/>
        </w:rPr>
        <w:t xml:space="preserve"> классов</w:t>
      </w:r>
      <w:r w:rsidRPr="003937E7">
        <w:rPr>
          <w:rFonts w:ascii="Times New Roman" w:eastAsia="Times New Roman" w:hAnsi="Times New Roman" w:cs="Times New Roman"/>
          <w:color w:val="000000"/>
          <w:sz w:val="24"/>
          <w:szCs w:val="24"/>
          <w:lang w:eastAsia="ru-RU"/>
        </w:rPr>
        <w:t xml:space="preserve">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w:t>
      </w:r>
    </w:p>
    <w:p w:rsidR="003937E7" w:rsidRPr="003937E7" w:rsidRDefault="003937E7" w:rsidP="003937E7">
      <w:pPr>
        <w:suppressAutoHyphens/>
        <w:spacing w:after="0" w:line="240" w:lineRule="auto"/>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             Выше среднего по району процент «4-5</w:t>
      </w:r>
      <w:r w:rsidRPr="003937E7">
        <w:rPr>
          <w:rFonts w:ascii="Times New Roman" w:eastAsia="Times New Roman" w:hAnsi="Times New Roman" w:cs="Times New Roman"/>
          <w:b/>
          <w:bCs/>
          <w:color w:val="000000"/>
          <w:sz w:val="24"/>
          <w:szCs w:val="24"/>
          <w:lang w:eastAsia="ru-RU"/>
        </w:rPr>
        <w:t xml:space="preserve">» (выше 44, 63 %) </w:t>
      </w:r>
      <w:r w:rsidRPr="003937E7">
        <w:rPr>
          <w:rFonts w:ascii="Times New Roman" w:eastAsia="Times New Roman" w:hAnsi="Times New Roman" w:cs="Times New Roman"/>
          <w:color w:val="000000"/>
          <w:sz w:val="24"/>
          <w:szCs w:val="24"/>
          <w:lang w:eastAsia="ru-RU"/>
        </w:rPr>
        <w:t xml:space="preserve">показывают  следующие образовательные организации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МОАУ СОШ № 1 п. Новоорск (53, 84%), МАОУ СОШ № 2 п. Новоорск (66, 67 %),  МАОУ СОШ № 4 п. Новоорск (54, 17 %), МБОУ СОШ с. Горьковское (66, 67 %),  МАОУ СОШ с. Кумак </w:t>
      </w:r>
      <w:proofErr w:type="gramStart"/>
      <w:r w:rsidRPr="003937E7">
        <w:rPr>
          <w:rFonts w:ascii="Times New Roman" w:eastAsia="Times New Roman" w:hAnsi="Times New Roman" w:cs="Times New Roman"/>
          <w:color w:val="000000"/>
          <w:sz w:val="24"/>
          <w:szCs w:val="24"/>
          <w:lang w:eastAsia="ru-RU"/>
        </w:rPr>
        <w:t xml:space="preserve">( </w:t>
      </w:r>
      <w:proofErr w:type="gramEnd"/>
      <w:r w:rsidRPr="003937E7">
        <w:rPr>
          <w:rFonts w:ascii="Times New Roman" w:eastAsia="Times New Roman" w:hAnsi="Times New Roman" w:cs="Times New Roman"/>
          <w:color w:val="000000"/>
          <w:sz w:val="24"/>
          <w:szCs w:val="24"/>
          <w:lang w:eastAsia="ru-RU"/>
        </w:rPr>
        <w:t>46, 67 %), МБОУ СОШ п. Гранитный (50 %).</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    Рассмотрим более подробно рейтинговый ряд образовательных организаций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по показателям процента «2»  по обществознанию обучающихся 8 классов. Наибольший процент двоек прослеживается в школах: МАОУ СОШ  № 2 п. Энергетик  (18, 18 %). </w:t>
      </w:r>
    </w:p>
    <w:p w:rsidR="003937E7" w:rsidRPr="003937E7" w:rsidRDefault="003937E7" w:rsidP="003937E7">
      <w:pPr>
        <w:suppressAutoHyphens/>
        <w:ind w:firstLine="709"/>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     Рассмотрим более подробно рейтинговый ряд по положительным результатам контрольного среза обучающихся 10</w:t>
      </w:r>
      <w:r w:rsidRPr="003937E7">
        <w:rPr>
          <w:rFonts w:ascii="Times New Roman" w:eastAsia="Times New Roman" w:hAnsi="Times New Roman" w:cs="Times New Roman"/>
          <w:b/>
          <w:bCs/>
          <w:color w:val="000000"/>
          <w:sz w:val="24"/>
          <w:szCs w:val="24"/>
          <w:lang w:eastAsia="ru-RU"/>
        </w:rPr>
        <w:t xml:space="preserve"> классов</w:t>
      </w:r>
      <w:r w:rsidRPr="003937E7">
        <w:rPr>
          <w:rFonts w:ascii="Times New Roman" w:eastAsia="Times New Roman" w:hAnsi="Times New Roman" w:cs="Times New Roman"/>
          <w:color w:val="000000"/>
          <w:sz w:val="24"/>
          <w:szCs w:val="24"/>
          <w:lang w:eastAsia="ru-RU"/>
        </w:rPr>
        <w:t xml:space="preserve">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w:t>
      </w:r>
    </w:p>
    <w:p w:rsidR="003937E7" w:rsidRPr="003937E7" w:rsidRDefault="003937E7" w:rsidP="003937E7">
      <w:pPr>
        <w:suppressAutoHyphens/>
        <w:ind w:firstLine="709"/>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Выше среднего по району процент «4-5</w:t>
      </w:r>
      <w:r w:rsidRPr="003937E7">
        <w:rPr>
          <w:rFonts w:ascii="Times New Roman" w:eastAsia="Times New Roman" w:hAnsi="Times New Roman" w:cs="Times New Roman"/>
          <w:b/>
          <w:bCs/>
          <w:color w:val="000000"/>
          <w:sz w:val="24"/>
          <w:szCs w:val="24"/>
          <w:lang w:eastAsia="ru-RU"/>
        </w:rPr>
        <w:t xml:space="preserve">» (выше 73, 68 %) </w:t>
      </w:r>
      <w:r w:rsidRPr="003937E7">
        <w:rPr>
          <w:rFonts w:ascii="Times New Roman" w:eastAsia="Times New Roman" w:hAnsi="Times New Roman" w:cs="Times New Roman"/>
          <w:color w:val="000000"/>
          <w:sz w:val="24"/>
          <w:szCs w:val="24"/>
          <w:lang w:eastAsia="ru-RU"/>
        </w:rPr>
        <w:t xml:space="preserve">показывают  следующие образовательные организации </w:t>
      </w:r>
      <w:proofErr w:type="spellStart"/>
      <w:r w:rsidRPr="003937E7">
        <w:rPr>
          <w:rFonts w:ascii="Times New Roman" w:eastAsia="Times New Roman" w:hAnsi="Times New Roman" w:cs="Times New Roman"/>
          <w:color w:val="000000"/>
          <w:sz w:val="24"/>
          <w:szCs w:val="24"/>
          <w:lang w:eastAsia="ru-RU"/>
        </w:rPr>
        <w:t>Новоорского</w:t>
      </w:r>
      <w:proofErr w:type="spellEnd"/>
      <w:r w:rsidRPr="003937E7">
        <w:rPr>
          <w:rFonts w:ascii="Times New Roman" w:eastAsia="Times New Roman" w:hAnsi="Times New Roman" w:cs="Times New Roman"/>
          <w:color w:val="000000"/>
          <w:sz w:val="24"/>
          <w:szCs w:val="24"/>
          <w:lang w:eastAsia="ru-RU"/>
        </w:rPr>
        <w:t xml:space="preserve"> района: МБОУ «СОШ п. Гранитный» (100 %), МБОУ «СОШ с. </w:t>
      </w:r>
      <w:proofErr w:type="spellStart"/>
      <w:r w:rsidRPr="003937E7">
        <w:rPr>
          <w:rFonts w:ascii="Times New Roman" w:eastAsia="Times New Roman" w:hAnsi="Times New Roman" w:cs="Times New Roman"/>
          <w:color w:val="000000"/>
          <w:sz w:val="24"/>
          <w:szCs w:val="24"/>
          <w:lang w:eastAsia="ru-RU"/>
        </w:rPr>
        <w:t>Будамша</w:t>
      </w:r>
      <w:proofErr w:type="spellEnd"/>
      <w:r w:rsidRPr="003937E7">
        <w:rPr>
          <w:rFonts w:ascii="Times New Roman" w:eastAsia="Times New Roman" w:hAnsi="Times New Roman" w:cs="Times New Roman"/>
          <w:color w:val="000000"/>
          <w:sz w:val="24"/>
          <w:szCs w:val="24"/>
          <w:lang w:eastAsia="ru-RU"/>
        </w:rPr>
        <w:t>» (100 %).</w:t>
      </w:r>
    </w:p>
    <w:p w:rsidR="003937E7" w:rsidRPr="003937E7" w:rsidRDefault="003937E7" w:rsidP="003937E7">
      <w:pPr>
        <w:suppressAutoHyphens/>
        <w:ind w:firstLine="709"/>
        <w:jc w:val="both"/>
        <w:rPr>
          <w:rFonts w:ascii="Times New Roman" w:eastAsia="Times New Roman" w:hAnsi="Times New Roman" w:cs="Times New Roman"/>
          <w:b/>
          <w:bCs/>
          <w:sz w:val="24"/>
          <w:szCs w:val="24"/>
          <w:lang w:eastAsia="ru-RU"/>
        </w:rPr>
      </w:pPr>
      <w:r w:rsidRPr="003937E7">
        <w:rPr>
          <w:rFonts w:ascii="Times New Roman" w:eastAsia="Times New Roman" w:hAnsi="Times New Roman" w:cs="Times New Roman"/>
          <w:b/>
          <w:bCs/>
          <w:sz w:val="24"/>
          <w:szCs w:val="24"/>
          <w:lang w:eastAsia="ru-RU"/>
        </w:rPr>
        <w:t>Рекомендации:</w:t>
      </w:r>
    </w:p>
    <w:p w:rsidR="003937E7" w:rsidRPr="003937E7" w:rsidRDefault="003937E7" w:rsidP="003937E7">
      <w:pPr>
        <w:suppressAutoHyphens/>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1. Руководителям образовательных организаций:</w:t>
      </w:r>
    </w:p>
    <w:p w:rsidR="003937E7" w:rsidRPr="003937E7" w:rsidRDefault="003937E7" w:rsidP="003937E7">
      <w:pPr>
        <w:suppressAutoHyphens/>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1.1. Продолжить работу по организации и проведению ВПР по обществознанию в 6,7,8, 10лассах общеобразовательных организаций </w:t>
      </w:r>
      <w:proofErr w:type="spellStart"/>
      <w:r w:rsidRPr="003937E7">
        <w:rPr>
          <w:rFonts w:ascii="Times New Roman" w:eastAsia="Times New Roman" w:hAnsi="Times New Roman" w:cs="Times New Roman"/>
          <w:sz w:val="24"/>
          <w:szCs w:val="24"/>
          <w:lang w:eastAsia="ru-RU"/>
        </w:rPr>
        <w:t>Новоорского</w:t>
      </w:r>
      <w:proofErr w:type="spellEnd"/>
      <w:r w:rsidRPr="003937E7">
        <w:rPr>
          <w:rFonts w:ascii="Times New Roman" w:eastAsia="Times New Roman" w:hAnsi="Times New Roman" w:cs="Times New Roman"/>
          <w:sz w:val="24"/>
          <w:szCs w:val="24"/>
          <w:lang w:eastAsia="ru-RU"/>
        </w:rPr>
        <w:t xml:space="preserve"> района в 2024 - 20225         учебном году.</w:t>
      </w:r>
    </w:p>
    <w:p w:rsidR="003937E7" w:rsidRPr="003937E7" w:rsidRDefault="003937E7" w:rsidP="003937E7">
      <w:pPr>
        <w:tabs>
          <w:tab w:val="left" w:pos="708"/>
        </w:tabs>
        <w:suppressAutoHyphens/>
        <w:spacing w:after="0" w:line="240" w:lineRule="auto"/>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1.2.  </w:t>
      </w:r>
      <w:proofErr w:type="gramStart"/>
      <w:r w:rsidRPr="003937E7">
        <w:rPr>
          <w:rFonts w:ascii="Times New Roman" w:eastAsia="Times New Roman" w:hAnsi="Times New Roman" w:cs="Times New Roman"/>
          <w:sz w:val="24"/>
          <w:szCs w:val="24"/>
          <w:lang w:eastAsia="ru-RU"/>
        </w:rPr>
        <w:t xml:space="preserve">Усилить контроль за подготовкой обучающихся к ВПР по обществознанию, ориентированной на качественный конечный результат по подготовке  к ГИА в соответствии с требованиями ФГОС в следующих образовательных организациях (% «2»): </w:t>
      </w:r>
      <w:proofErr w:type="gramEnd"/>
    </w:p>
    <w:p w:rsidR="003937E7" w:rsidRPr="003937E7" w:rsidRDefault="003937E7" w:rsidP="003937E7">
      <w:pPr>
        <w:tabs>
          <w:tab w:val="left" w:pos="708"/>
        </w:tabs>
        <w:suppressAutoHyphens/>
        <w:spacing w:after="0" w:line="240" w:lineRule="auto"/>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            по 6 классу:</w:t>
      </w:r>
      <w:r w:rsidRPr="003937E7">
        <w:rPr>
          <w:rFonts w:ascii="Times New Roman" w:eastAsia="Times New Roman" w:hAnsi="Times New Roman" w:cs="Times New Roman"/>
          <w:color w:val="FF0000"/>
          <w:sz w:val="24"/>
          <w:szCs w:val="24"/>
          <w:lang w:eastAsia="ru-RU"/>
        </w:rPr>
        <w:t xml:space="preserve"> </w:t>
      </w:r>
      <w:r w:rsidRPr="003937E7">
        <w:rPr>
          <w:rFonts w:ascii="Times New Roman" w:eastAsia="Times New Roman" w:hAnsi="Times New Roman" w:cs="Times New Roman"/>
          <w:color w:val="000000"/>
          <w:sz w:val="24"/>
          <w:szCs w:val="24"/>
          <w:lang w:eastAsia="ru-RU"/>
        </w:rPr>
        <w:t>МОАУ СОШ № 1 п. Новоорск (14, 29 %), МОАУ СОШ № 2 п. Энергетик (7, 14 %), МАОУ СОШ  №2 . Новоорск (13,04%).</w:t>
      </w:r>
    </w:p>
    <w:p w:rsidR="003937E7" w:rsidRPr="003937E7" w:rsidRDefault="003937E7" w:rsidP="003937E7">
      <w:pPr>
        <w:tabs>
          <w:tab w:val="left" w:pos="708"/>
        </w:tabs>
        <w:suppressAutoHyphens/>
        <w:spacing w:after="0" w:line="240" w:lineRule="auto"/>
        <w:jc w:val="both"/>
        <w:rPr>
          <w:rFonts w:ascii="Times New Roman" w:eastAsia="Times New Roman" w:hAnsi="Times New Roman" w:cs="Times New Roman"/>
          <w:color w:val="000000"/>
          <w:sz w:val="24"/>
          <w:szCs w:val="24"/>
          <w:lang w:eastAsia="ru-RU"/>
        </w:rPr>
      </w:pPr>
    </w:p>
    <w:p w:rsidR="003937E7" w:rsidRPr="003937E7" w:rsidRDefault="003937E7" w:rsidP="003937E7">
      <w:pPr>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sz w:val="24"/>
          <w:szCs w:val="24"/>
          <w:lang w:eastAsia="ru-RU"/>
        </w:rPr>
        <w:t>по 7 классу:</w:t>
      </w:r>
      <w:r w:rsidRPr="003937E7">
        <w:rPr>
          <w:rFonts w:ascii="Times New Roman" w:eastAsia="Times New Roman" w:hAnsi="Times New Roman" w:cs="Times New Roman"/>
          <w:color w:val="FF0000"/>
          <w:sz w:val="24"/>
          <w:szCs w:val="24"/>
          <w:lang w:eastAsia="ru-RU"/>
        </w:rPr>
        <w:t xml:space="preserve"> </w:t>
      </w:r>
      <w:r w:rsidRPr="003937E7">
        <w:rPr>
          <w:rFonts w:ascii="Times New Roman" w:eastAsia="Times New Roman" w:hAnsi="Times New Roman" w:cs="Times New Roman"/>
          <w:sz w:val="24"/>
          <w:szCs w:val="24"/>
          <w:lang w:eastAsia="ru-RU"/>
        </w:rPr>
        <w:t xml:space="preserve">МОАУ СОШ № 1 п. Новоорск (8, 33 %), </w:t>
      </w:r>
      <w:r w:rsidRPr="003937E7">
        <w:rPr>
          <w:rFonts w:ascii="Times New Roman" w:eastAsia="Times New Roman" w:hAnsi="Times New Roman" w:cs="Times New Roman"/>
          <w:color w:val="000000"/>
          <w:sz w:val="24"/>
          <w:szCs w:val="24"/>
          <w:lang w:eastAsia="ru-RU"/>
        </w:rPr>
        <w:t>МАОУ СОШ  № 2 п. Энергетик (6, 25 %).</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color w:val="FF0000"/>
          <w:sz w:val="24"/>
          <w:szCs w:val="24"/>
          <w:lang w:eastAsia="ru-RU"/>
        </w:rPr>
      </w:pPr>
      <w:r w:rsidRPr="003937E7">
        <w:rPr>
          <w:rFonts w:ascii="Times New Roman" w:eastAsia="Times New Roman" w:hAnsi="Times New Roman" w:cs="Times New Roman"/>
          <w:sz w:val="24"/>
          <w:szCs w:val="24"/>
          <w:lang w:eastAsia="ru-RU"/>
        </w:rPr>
        <w:t>по 8 классу:</w:t>
      </w:r>
      <w:r w:rsidRPr="003937E7">
        <w:rPr>
          <w:rFonts w:ascii="Times New Roman" w:eastAsia="Times New Roman" w:hAnsi="Times New Roman" w:cs="Times New Roman"/>
          <w:color w:val="FF0000"/>
          <w:sz w:val="24"/>
          <w:szCs w:val="24"/>
          <w:lang w:eastAsia="ru-RU"/>
        </w:rPr>
        <w:t xml:space="preserve"> </w:t>
      </w:r>
      <w:r w:rsidRPr="003937E7">
        <w:rPr>
          <w:rFonts w:ascii="Times New Roman" w:eastAsia="Times New Roman" w:hAnsi="Times New Roman" w:cs="Times New Roman"/>
          <w:color w:val="000000"/>
          <w:sz w:val="24"/>
          <w:szCs w:val="24"/>
          <w:lang w:eastAsia="ru-RU"/>
        </w:rPr>
        <w:t xml:space="preserve">МАОУ СОШ  № 2 п. Энергетик  (18,18 %).  </w:t>
      </w:r>
    </w:p>
    <w:p w:rsidR="003937E7" w:rsidRPr="003937E7" w:rsidRDefault="003937E7" w:rsidP="003937E7">
      <w:pPr>
        <w:suppressAutoHyphens/>
        <w:spacing w:after="0" w:line="240" w:lineRule="auto"/>
        <w:ind w:firstLine="709"/>
        <w:jc w:val="both"/>
        <w:rPr>
          <w:rFonts w:ascii="Times New Roman" w:eastAsia="Times New Roman" w:hAnsi="Times New Roman" w:cs="Times New Roman"/>
          <w:color w:val="FF0000"/>
          <w:sz w:val="24"/>
          <w:szCs w:val="24"/>
          <w:lang w:eastAsia="ru-RU"/>
        </w:rPr>
      </w:pPr>
    </w:p>
    <w:p w:rsidR="003937E7" w:rsidRPr="003937E7" w:rsidRDefault="003937E7" w:rsidP="003937E7">
      <w:pPr>
        <w:suppressAutoHyphens/>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1.3. Усилить </w:t>
      </w:r>
      <w:proofErr w:type="spellStart"/>
      <w:r w:rsidRPr="003937E7">
        <w:rPr>
          <w:rFonts w:ascii="Times New Roman" w:eastAsia="Times New Roman" w:hAnsi="Times New Roman" w:cs="Times New Roman"/>
          <w:sz w:val="24"/>
          <w:szCs w:val="24"/>
          <w:lang w:eastAsia="ru-RU"/>
        </w:rPr>
        <w:t>внутришкольный</w:t>
      </w:r>
      <w:proofErr w:type="spellEnd"/>
      <w:r w:rsidRPr="003937E7">
        <w:rPr>
          <w:rFonts w:ascii="Times New Roman" w:eastAsia="Times New Roman" w:hAnsi="Times New Roman" w:cs="Times New Roman"/>
          <w:sz w:val="24"/>
          <w:szCs w:val="24"/>
          <w:lang w:eastAsia="ru-RU"/>
        </w:rPr>
        <w:t xml:space="preserve"> контроль за работой по индивидуальным образовательным маршрутам с низко </w:t>
      </w:r>
      <w:proofErr w:type="gramStart"/>
      <w:r w:rsidRPr="003937E7">
        <w:rPr>
          <w:rFonts w:ascii="Times New Roman" w:eastAsia="Times New Roman" w:hAnsi="Times New Roman" w:cs="Times New Roman"/>
          <w:sz w:val="24"/>
          <w:szCs w:val="24"/>
          <w:lang w:eastAsia="ru-RU"/>
        </w:rPr>
        <w:t>мотивированными</w:t>
      </w:r>
      <w:proofErr w:type="gramEnd"/>
      <w:r w:rsidRPr="003937E7">
        <w:rPr>
          <w:rFonts w:ascii="Times New Roman" w:eastAsia="Times New Roman" w:hAnsi="Times New Roman" w:cs="Times New Roman"/>
          <w:sz w:val="24"/>
          <w:szCs w:val="24"/>
          <w:lang w:eastAsia="ru-RU"/>
        </w:rPr>
        <w:t xml:space="preserve"> обучающимися, способными к достижению максимального результата на мониторинговых работах.   </w:t>
      </w:r>
    </w:p>
    <w:p w:rsidR="003937E7" w:rsidRPr="003937E7" w:rsidRDefault="003937E7" w:rsidP="003937E7">
      <w:pPr>
        <w:suppressAutoHyphens/>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                                                                                                            Срок: постоянно</w:t>
      </w:r>
    </w:p>
    <w:p w:rsidR="003937E7" w:rsidRPr="003937E7" w:rsidRDefault="003937E7" w:rsidP="003937E7">
      <w:pPr>
        <w:suppressAutoHyphens/>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1.4.Проанализировать на методических совещаниях причины допущенных ошибок, внести соответствующие коррективы в план подготовки обучающихся к итоговым контрольным работам, включив в их содержание мероприятия по комплексной системе работы с </w:t>
      </w:r>
      <w:proofErr w:type="gramStart"/>
      <w:r w:rsidRPr="003937E7">
        <w:rPr>
          <w:rFonts w:ascii="Times New Roman" w:eastAsia="Times New Roman" w:hAnsi="Times New Roman" w:cs="Times New Roman"/>
          <w:sz w:val="24"/>
          <w:szCs w:val="24"/>
          <w:lang w:eastAsia="ru-RU"/>
        </w:rPr>
        <w:t>обучающимися</w:t>
      </w:r>
      <w:proofErr w:type="gramEnd"/>
      <w:r w:rsidRPr="003937E7">
        <w:rPr>
          <w:rFonts w:ascii="Times New Roman" w:eastAsia="Times New Roman" w:hAnsi="Times New Roman" w:cs="Times New Roman"/>
          <w:sz w:val="24"/>
          <w:szCs w:val="24"/>
          <w:lang w:eastAsia="ru-RU"/>
        </w:rPr>
        <w:t xml:space="preserve">, демонстрирующими стабильно низкие результаты. </w:t>
      </w:r>
    </w:p>
    <w:p w:rsidR="003937E7" w:rsidRPr="003937E7" w:rsidRDefault="003937E7" w:rsidP="003937E7">
      <w:pPr>
        <w:suppressAutoHyphens/>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                                                                                                            Срок: до 31.08.2025 г.</w:t>
      </w:r>
      <w:r w:rsidRPr="003937E7">
        <w:rPr>
          <w:rFonts w:ascii="Times New Roman" w:eastAsia="Times New Roman" w:hAnsi="Times New Roman" w:cs="Times New Roman"/>
          <w:color w:val="FF0000"/>
          <w:sz w:val="24"/>
          <w:szCs w:val="24"/>
          <w:lang w:eastAsia="ru-RU"/>
        </w:rPr>
        <w:tab/>
      </w:r>
    </w:p>
    <w:p w:rsidR="003937E7" w:rsidRPr="003937E7" w:rsidRDefault="003937E7" w:rsidP="003937E7">
      <w:pPr>
        <w:suppressAutoHyphens/>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1.5.Довести результаты ВПР по обществознанию до сведения  родителей под роспись.</w:t>
      </w:r>
    </w:p>
    <w:p w:rsidR="003937E7" w:rsidRPr="003937E7" w:rsidRDefault="003937E7" w:rsidP="003937E7">
      <w:pPr>
        <w:suppressAutoHyphens/>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                                                                                                            Срок: в течение 7 дней     </w:t>
      </w:r>
    </w:p>
    <w:p w:rsidR="003937E7" w:rsidRPr="003937E7" w:rsidRDefault="003937E7" w:rsidP="003937E7">
      <w:pPr>
        <w:suppressAutoHyphens/>
        <w:ind w:left="-284" w:hanging="142"/>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sz w:val="24"/>
          <w:szCs w:val="24"/>
          <w:lang w:eastAsia="ru-RU"/>
        </w:rPr>
        <w:t xml:space="preserve">        2.</w:t>
      </w:r>
      <w:r w:rsidRPr="003937E7">
        <w:rPr>
          <w:rFonts w:ascii="Times New Roman" w:eastAsia="Times New Roman" w:hAnsi="Times New Roman" w:cs="Times New Roman"/>
          <w:color w:val="000000"/>
          <w:sz w:val="24"/>
          <w:szCs w:val="24"/>
          <w:lang w:eastAsia="ru-RU"/>
        </w:rPr>
        <w:t>Учителям обществознания</w:t>
      </w:r>
      <w:r w:rsidRPr="003937E7">
        <w:rPr>
          <w:rFonts w:ascii="Times New Roman" w:eastAsia="Times New Roman" w:hAnsi="Times New Roman" w:cs="Times New Roman"/>
          <w:sz w:val="24"/>
          <w:szCs w:val="24"/>
          <w:lang w:eastAsia="ru-RU"/>
        </w:rPr>
        <w:t xml:space="preserve"> н</w:t>
      </w:r>
      <w:r w:rsidRPr="003937E7">
        <w:rPr>
          <w:rFonts w:ascii="Times New Roman" w:eastAsia="Times New Roman" w:hAnsi="Times New Roman" w:cs="Times New Roman"/>
          <w:color w:val="000000"/>
          <w:sz w:val="24"/>
          <w:szCs w:val="24"/>
          <w:lang w:eastAsia="ru-RU"/>
        </w:rPr>
        <w:t>еобходимо:</w:t>
      </w:r>
    </w:p>
    <w:p w:rsidR="003937E7" w:rsidRPr="003937E7" w:rsidRDefault="003937E7" w:rsidP="003937E7">
      <w:pPr>
        <w:suppressAutoHyphens/>
        <w:spacing w:after="0" w:line="240" w:lineRule="auto"/>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sz w:val="24"/>
          <w:szCs w:val="24"/>
          <w:lang w:eastAsia="ru-RU"/>
        </w:rPr>
        <w:t xml:space="preserve">      2.1. Осуществлять планомерную работу по устранению пробелов в знаниях учащихся (составить индивидуальные образовательные маршруты для учащихся); </w:t>
      </w:r>
      <w:r w:rsidRPr="003937E7">
        <w:rPr>
          <w:rFonts w:ascii="Times New Roman" w:eastAsia="Times New Roman" w:hAnsi="Times New Roman" w:cs="Times New Roman"/>
          <w:color w:val="000000"/>
          <w:sz w:val="24"/>
          <w:szCs w:val="24"/>
          <w:lang w:eastAsia="ru-RU"/>
        </w:rPr>
        <w:t>тесно сотрудничать с классными руководителями и информировать о диагностике успеваемости обучающихся по обществознанию;</w:t>
      </w:r>
    </w:p>
    <w:p w:rsidR="003937E7" w:rsidRPr="003937E7" w:rsidRDefault="003937E7" w:rsidP="003937E7">
      <w:pPr>
        <w:suppressAutoHyphens/>
        <w:spacing w:after="0" w:line="240" w:lineRule="auto"/>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b/>
          <w:bCs/>
          <w:sz w:val="24"/>
          <w:szCs w:val="24"/>
          <w:lang w:eastAsia="ru-RU"/>
        </w:rPr>
        <w:t xml:space="preserve">       </w:t>
      </w:r>
      <w:r w:rsidRPr="003937E7">
        <w:rPr>
          <w:rFonts w:ascii="Times New Roman" w:eastAsia="Times New Roman" w:hAnsi="Times New Roman" w:cs="Times New Roman"/>
          <w:sz w:val="24"/>
          <w:szCs w:val="24"/>
          <w:lang w:eastAsia="ru-RU"/>
        </w:rPr>
        <w:t>2.2.</w:t>
      </w:r>
      <w:r w:rsidRPr="003937E7">
        <w:rPr>
          <w:rFonts w:ascii="Times New Roman" w:eastAsia="Times New Roman" w:hAnsi="Times New Roman" w:cs="Times New Roman"/>
          <w:b/>
          <w:bCs/>
          <w:sz w:val="24"/>
          <w:szCs w:val="24"/>
          <w:lang w:eastAsia="ru-RU"/>
        </w:rPr>
        <w:t xml:space="preserve"> </w:t>
      </w:r>
      <w:r w:rsidRPr="003937E7">
        <w:rPr>
          <w:rFonts w:ascii="Times New Roman" w:eastAsia="Times New Roman" w:hAnsi="Times New Roman" w:cs="Times New Roman"/>
          <w:sz w:val="24"/>
          <w:szCs w:val="24"/>
          <w:lang w:eastAsia="ru-RU"/>
        </w:rPr>
        <w:t>Внести изменения по решению образовательной организации  в рабочие программы по учебному предмету, по курсу внеурочной деятельности, технологические карты, планы-конспекты, и с учетом индивидуальных затруднений обучающихся, выявленных по результатам выполнения ВПР, разработать индивидуальные образовательные маршруты по формированию умений, видов деятельности.</w:t>
      </w:r>
    </w:p>
    <w:p w:rsidR="003937E7" w:rsidRPr="003937E7" w:rsidRDefault="003937E7" w:rsidP="003937E7">
      <w:pPr>
        <w:suppressAutoHyphens/>
        <w:spacing w:after="0"/>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     2.2. Провести  корректировку календарно - тематического планирования,  включив графу «Коррекционный материал»;</w:t>
      </w:r>
    </w:p>
    <w:p w:rsidR="003937E7" w:rsidRPr="003937E7" w:rsidRDefault="003937E7" w:rsidP="003937E7">
      <w:pPr>
        <w:suppressAutoHyphens/>
        <w:spacing w:after="0"/>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     2.3.Организовать коррекцию знаний  в форме групповой, индивидуальной работ (в дистанционной, электронной форме) практических занятий со всеми обучающимися,  учитывая их  уровень подготовки;</w:t>
      </w:r>
    </w:p>
    <w:p w:rsidR="003937E7" w:rsidRPr="003937E7" w:rsidRDefault="003937E7" w:rsidP="003937E7">
      <w:pPr>
        <w:suppressAutoHyphens/>
        <w:spacing w:after="0"/>
        <w:jc w:val="both"/>
        <w:rPr>
          <w:rFonts w:ascii="Times New Roman" w:eastAsia="Times New Roman" w:hAnsi="Times New Roman" w:cs="Times New Roman"/>
          <w:color w:val="000000"/>
          <w:sz w:val="24"/>
          <w:szCs w:val="24"/>
          <w:lang w:eastAsia="ru-RU"/>
        </w:rPr>
      </w:pPr>
      <w:r w:rsidRPr="003937E7">
        <w:rPr>
          <w:rFonts w:ascii="Times New Roman" w:eastAsia="Times New Roman" w:hAnsi="Times New Roman" w:cs="Times New Roman"/>
          <w:color w:val="000000"/>
          <w:sz w:val="24"/>
          <w:szCs w:val="24"/>
          <w:lang w:eastAsia="ru-RU"/>
        </w:rPr>
        <w:t xml:space="preserve">     2.4. Организовать   </w:t>
      </w:r>
      <w:proofErr w:type="spellStart"/>
      <w:r w:rsidRPr="003937E7">
        <w:rPr>
          <w:rFonts w:ascii="Times New Roman" w:eastAsia="Times New Roman" w:hAnsi="Times New Roman" w:cs="Times New Roman"/>
          <w:color w:val="000000"/>
          <w:sz w:val="24"/>
          <w:szCs w:val="24"/>
          <w:lang w:eastAsia="ru-RU"/>
        </w:rPr>
        <w:t>тренинговые</w:t>
      </w:r>
      <w:proofErr w:type="spellEnd"/>
      <w:r w:rsidRPr="003937E7">
        <w:rPr>
          <w:rFonts w:ascii="Times New Roman" w:eastAsia="Times New Roman" w:hAnsi="Times New Roman" w:cs="Times New Roman"/>
          <w:color w:val="000000"/>
          <w:sz w:val="24"/>
          <w:szCs w:val="24"/>
          <w:lang w:eastAsia="ru-RU"/>
        </w:rPr>
        <w:t xml:space="preserve">  занятия  по  усвоению учащимися тем, вызывающих затруднения</w:t>
      </w:r>
      <w:proofErr w:type="gramStart"/>
      <w:r w:rsidRPr="003937E7">
        <w:rPr>
          <w:rFonts w:ascii="Times New Roman" w:eastAsia="Times New Roman" w:hAnsi="Times New Roman" w:cs="Times New Roman"/>
          <w:color w:val="000000"/>
          <w:sz w:val="24"/>
          <w:szCs w:val="24"/>
          <w:lang w:eastAsia="ru-RU"/>
        </w:rPr>
        <w:t xml:space="preserve"> .</w:t>
      </w:r>
      <w:proofErr w:type="gramEnd"/>
    </w:p>
    <w:p w:rsidR="003937E7" w:rsidRPr="003937E7" w:rsidRDefault="003937E7" w:rsidP="003937E7">
      <w:pPr>
        <w:suppressAutoHyphens/>
        <w:jc w:val="both"/>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     2.5.Осуществить подбор дидактических материалов по трудным темам курса обществознания.</w:t>
      </w:r>
    </w:p>
    <w:p w:rsidR="003937E7" w:rsidRPr="003937E7" w:rsidRDefault="003937E7" w:rsidP="003937E7">
      <w:pPr>
        <w:suppressAutoHyphens/>
        <w:spacing w:after="0" w:line="240" w:lineRule="auto"/>
        <w:jc w:val="right"/>
        <w:rPr>
          <w:rFonts w:ascii="Times New Roman" w:eastAsia="Times New Roman" w:hAnsi="Times New Roman" w:cs="Times New Roman"/>
          <w:sz w:val="24"/>
          <w:szCs w:val="24"/>
          <w:lang w:eastAsia="ru-RU"/>
        </w:rPr>
      </w:pPr>
      <w:proofErr w:type="spellStart"/>
      <w:r w:rsidRPr="003937E7">
        <w:rPr>
          <w:rFonts w:ascii="Times New Roman" w:eastAsia="Times New Roman" w:hAnsi="Times New Roman" w:cs="Times New Roman"/>
          <w:sz w:val="24"/>
          <w:szCs w:val="24"/>
          <w:lang w:eastAsia="ru-RU"/>
        </w:rPr>
        <w:t>Исп</w:t>
      </w:r>
      <w:proofErr w:type="spellEnd"/>
      <w:r w:rsidRPr="003937E7">
        <w:rPr>
          <w:rFonts w:ascii="Times New Roman" w:eastAsia="Times New Roman" w:hAnsi="Times New Roman" w:cs="Times New Roman"/>
          <w:sz w:val="24"/>
          <w:szCs w:val="24"/>
          <w:lang w:eastAsia="ru-RU"/>
        </w:rPr>
        <w:t>.</w:t>
      </w:r>
      <w:proofErr w:type="gramStart"/>
      <w:r w:rsidRPr="003937E7">
        <w:rPr>
          <w:rFonts w:ascii="Times New Roman" w:eastAsia="Times New Roman" w:hAnsi="Times New Roman" w:cs="Times New Roman"/>
          <w:sz w:val="24"/>
          <w:szCs w:val="24"/>
          <w:lang w:eastAsia="ru-RU"/>
        </w:rPr>
        <w:t>:</w:t>
      </w:r>
      <w:proofErr w:type="spellStart"/>
      <w:r w:rsidRPr="003937E7">
        <w:rPr>
          <w:rFonts w:ascii="Times New Roman" w:eastAsia="Times New Roman" w:hAnsi="Times New Roman" w:cs="Times New Roman"/>
          <w:sz w:val="24"/>
          <w:szCs w:val="24"/>
          <w:lang w:eastAsia="ru-RU"/>
        </w:rPr>
        <w:t>А</w:t>
      </w:r>
      <w:proofErr w:type="gramEnd"/>
      <w:r w:rsidRPr="003937E7">
        <w:rPr>
          <w:rFonts w:ascii="Times New Roman" w:eastAsia="Times New Roman" w:hAnsi="Times New Roman" w:cs="Times New Roman"/>
          <w:sz w:val="24"/>
          <w:szCs w:val="24"/>
          <w:lang w:eastAsia="ru-RU"/>
        </w:rPr>
        <w:t>йбулова</w:t>
      </w:r>
      <w:proofErr w:type="spellEnd"/>
      <w:r w:rsidRPr="003937E7">
        <w:rPr>
          <w:rFonts w:ascii="Times New Roman" w:eastAsia="Times New Roman" w:hAnsi="Times New Roman" w:cs="Times New Roman"/>
          <w:sz w:val="24"/>
          <w:szCs w:val="24"/>
          <w:lang w:eastAsia="ru-RU"/>
        </w:rPr>
        <w:t xml:space="preserve"> С.Б.,</w:t>
      </w:r>
    </w:p>
    <w:p w:rsidR="003937E7" w:rsidRPr="003937E7" w:rsidRDefault="003937E7" w:rsidP="003937E7">
      <w:pPr>
        <w:suppressAutoHyphens/>
        <w:spacing w:after="0" w:line="240" w:lineRule="auto"/>
        <w:jc w:val="right"/>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 методист Отдела образования </w:t>
      </w:r>
    </w:p>
    <w:p w:rsidR="003937E7" w:rsidRPr="003937E7" w:rsidRDefault="003937E7" w:rsidP="003937E7">
      <w:pPr>
        <w:suppressAutoHyphens/>
        <w:spacing w:after="0" w:line="240" w:lineRule="auto"/>
        <w:jc w:val="right"/>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администрации </w:t>
      </w:r>
      <w:proofErr w:type="spellStart"/>
      <w:r w:rsidRPr="003937E7">
        <w:rPr>
          <w:rFonts w:ascii="Times New Roman" w:eastAsia="Times New Roman" w:hAnsi="Times New Roman" w:cs="Times New Roman"/>
          <w:sz w:val="24"/>
          <w:szCs w:val="24"/>
          <w:lang w:eastAsia="ru-RU"/>
        </w:rPr>
        <w:t>Новоорского</w:t>
      </w:r>
      <w:proofErr w:type="spellEnd"/>
      <w:r w:rsidRPr="003937E7">
        <w:rPr>
          <w:rFonts w:ascii="Times New Roman" w:eastAsia="Times New Roman" w:hAnsi="Times New Roman" w:cs="Times New Roman"/>
          <w:sz w:val="24"/>
          <w:szCs w:val="24"/>
          <w:lang w:eastAsia="ru-RU"/>
        </w:rPr>
        <w:t xml:space="preserve"> района, </w:t>
      </w:r>
    </w:p>
    <w:p w:rsidR="003937E7" w:rsidRPr="003937E7" w:rsidRDefault="003937E7" w:rsidP="003937E7">
      <w:pPr>
        <w:suppressAutoHyphens/>
        <w:spacing w:after="0" w:line="240" w:lineRule="auto"/>
        <w:jc w:val="right"/>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Спицына Н.А.,</w:t>
      </w:r>
    </w:p>
    <w:p w:rsidR="003937E7" w:rsidRPr="003937E7" w:rsidRDefault="003937E7" w:rsidP="003937E7">
      <w:pPr>
        <w:suppressAutoHyphens/>
        <w:spacing w:after="0" w:line="240" w:lineRule="auto"/>
        <w:jc w:val="right"/>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руководитель РМО учителей</w:t>
      </w:r>
    </w:p>
    <w:p w:rsidR="003937E7" w:rsidRPr="003937E7" w:rsidRDefault="003937E7" w:rsidP="003937E7">
      <w:pPr>
        <w:suppressAutoHyphens/>
        <w:spacing w:after="0" w:line="240" w:lineRule="auto"/>
        <w:jc w:val="right"/>
        <w:rPr>
          <w:rFonts w:ascii="Times New Roman" w:eastAsia="Times New Roman" w:hAnsi="Times New Roman" w:cs="Times New Roman"/>
          <w:sz w:val="24"/>
          <w:szCs w:val="24"/>
          <w:lang w:eastAsia="ru-RU"/>
        </w:rPr>
      </w:pPr>
      <w:r w:rsidRPr="003937E7">
        <w:rPr>
          <w:rFonts w:ascii="Times New Roman" w:eastAsia="Times New Roman" w:hAnsi="Times New Roman" w:cs="Times New Roman"/>
          <w:sz w:val="24"/>
          <w:szCs w:val="24"/>
          <w:lang w:eastAsia="ru-RU"/>
        </w:rPr>
        <w:t xml:space="preserve"> обществознания и истории</w:t>
      </w:r>
    </w:p>
    <w:p w:rsidR="009A2D63" w:rsidRDefault="009A2D63"/>
    <w:sectPr w:rsidR="009A2D63">
      <w:footerReference w:type="default" r:id="rId10"/>
      <w:pgSz w:w="11906" w:h="16838"/>
      <w:pgMar w:top="1134" w:right="850" w:bottom="1134" w:left="1701" w:header="0" w:footer="709"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45DD" w:rsidRDefault="008F45DD">
      <w:pPr>
        <w:spacing w:after="0" w:line="240" w:lineRule="auto"/>
      </w:pPr>
      <w:r>
        <w:separator/>
      </w:r>
    </w:p>
  </w:endnote>
  <w:endnote w:type="continuationSeparator" w:id="0">
    <w:p w:rsidR="008F45DD" w:rsidRDefault="008F45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Liberation Sans">
    <w:altName w:val="Arial"/>
    <w:charset w:val="CC"/>
    <w:family w:val="roman"/>
    <w:pitch w:val="variable"/>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4389" w:rsidRDefault="008F45DD">
    <w:pPr>
      <w:pStyle w:val="af2"/>
    </w:pPr>
  </w:p>
  <w:p w:rsidR="006A4389" w:rsidRDefault="008F45DD">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45DD" w:rsidRDefault="008F45DD">
      <w:pPr>
        <w:spacing w:after="0" w:line="240" w:lineRule="auto"/>
      </w:pPr>
      <w:r>
        <w:separator/>
      </w:r>
    </w:p>
  </w:footnote>
  <w:footnote w:type="continuationSeparator" w:id="0">
    <w:p w:rsidR="008F45DD" w:rsidRDefault="008F45D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0A2"/>
    <w:rsid w:val="00155F80"/>
    <w:rsid w:val="00361012"/>
    <w:rsid w:val="003937E7"/>
    <w:rsid w:val="008F45DD"/>
    <w:rsid w:val="009A2D63"/>
    <w:rsid w:val="00D10314"/>
    <w:rsid w:val="00F460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index heading" w:uiPriority="0" w:qFormat="1"/>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3937E7"/>
  </w:style>
  <w:style w:type="character" w:customStyle="1" w:styleId="-">
    <w:name w:val="Интернет-ссылка"/>
    <w:uiPriority w:val="99"/>
    <w:unhideWhenUsed/>
    <w:rsid w:val="003937E7"/>
    <w:rPr>
      <w:color w:val="0000FF"/>
      <w:u w:val="single"/>
    </w:rPr>
  </w:style>
  <w:style w:type="character" w:styleId="a3">
    <w:name w:val="Emphasis"/>
    <w:uiPriority w:val="20"/>
    <w:qFormat/>
    <w:rsid w:val="003937E7"/>
    <w:rPr>
      <w:i/>
      <w:iCs/>
    </w:rPr>
  </w:style>
  <w:style w:type="character" w:styleId="a4">
    <w:name w:val="Strong"/>
    <w:qFormat/>
    <w:rsid w:val="003937E7"/>
    <w:rPr>
      <w:b/>
      <w:bCs/>
    </w:rPr>
  </w:style>
  <w:style w:type="character" w:customStyle="1" w:styleId="a5">
    <w:name w:val="Нижний колонтитул Знак"/>
    <w:uiPriority w:val="99"/>
    <w:qFormat/>
    <w:rsid w:val="003937E7"/>
    <w:rPr>
      <w:sz w:val="24"/>
      <w:szCs w:val="24"/>
    </w:rPr>
  </w:style>
  <w:style w:type="character" w:customStyle="1" w:styleId="a6">
    <w:name w:val="Посещённая гиперссылка"/>
    <w:rsid w:val="003937E7"/>
    <w:rPr>
      <w:color w:val="800080"/>
      <w:u w:val="single"/>
    </w:rPr>
  </w:style>
  <w:style w:type="character" w:customStyle="1" w:styleId="2">
    <w:name w:val="Стиль2"/>
    <w:uiPriority w:val="1"/>
    <w:qFormat/>
    <w:rsid w:val="003937E7"/>
    <w:rPr>
      <w:rFonts w:ascii="Times New Roman" w:hAnsi="Times New Roman"/>
      <w:sz w:val="28"/>
    </w:rPr>
  </w:style>
  <w:style w:type="character" w:customStyle="1" w:styleId="10">
    <w:name w:val="Неразрешенное упоминание1"/>
    <w:uiPriority w:val="99"/>
    <w:semiHidden/>
    <w:unhideWhenUsed/>
    <w:qFormat/>
    <w:rsid w:val="003937E7"/>
    <w:rPr>
      <w:color w:val="605E5C"/>
      <w:shd w:val="clear" w:color="auto" w:fill="E1DFDD"/>
    </w:rPr>
  </w:style>
  <w:style w:type="character" w:customStyle="1" w:styleId="20">
    <w:name w:val="Неразрешенное упоминание2"/>
    <w:uiPriority w:val="99"/>
    <w:semiHidden/>
    <w:unhideWhenUsed/>
    <w:qFormat/>
    <w:rsid w:val="003937E7"/>
    <w:rPr>
      <w:color w:val="605E5C"/>
      <w:shd w:val="clear" w:color="auto" w:fill="E1DFDD"/>
    </w:rPr>
  </w:style>
  <w:style w:type="character" w:customStyle="1" w:styleId="a7">
    <w:name w:val="Подзаголовок Знак"/>
    <w:qFormat/>
    <w:rsid w:val="003937E7"/>
    <w:rPr>
      <w:rFonts w:ascii="Cambria" w:hAnsi="Cambria"/>
      <w:sz w:val="24"/>
      <w:szCs w:val="24"/>
    </w:rPr>
  </w:style>
  <w:style w:type="character" w:customStyle="1" w:styleId="a8">
    <w:name w:val="Без интервала Знак"/>
    <w:uiPriority w:val="1"/>
    <w:qFormat/>
    <w:locked/>
    <w:rsid w:val="003937E7"/>
    <w:rPr>
      <w:rFonts w:ascii="Calibri" w:hAnsi="Calibri"/>
      <w:sz w:val="22"/>
      <w:szCs w:val="22"/>
    </w:rPr>
  </w:style>
  <w:style w:type="paragraph" w:customStyle="1" w:styleId="11">
    <w:name w:val="Заголовок1"/>
    <w:basedOn w:val="a"/>
    <w:next w:val="a9"/>
    <w:qFormat/>
    <w:rsid w:val="003937E7"/>
    <w:pPr>
      <w:keepNext/>
      <w:suppressAutoHyphens/>
      <w:spacing w:before="240" w:after="120" w:line="240" w:lineRule="auto"/>
    </w:pPr>
    <w:rPr>
      <w:rFonts w:ascii="Liberation Sans" w:eastAsia="Microsoft YaHei" w:hAnsi="Liberation Sans" w:cs="Lucida Sans"/>
      <w:sz w:val="28"/>
      <w:szCs w:val="28"/>
      <w:lang w:eastAsia="ru-RU"/>
    </w:rPr>
  </w:style>
  <w:style w:type="paragraph" w:styleId="a9">
    <w:name w:val="Body Text"/>
    <w:basedOn w:val="a"/>
    <w:link w:val="aa"/>
    <w:rsid w:val="003937E7"/>
    <w:pPr>
      <w:suppressAutoHyphens/>
      <w:spacing w:after="140"/>
    </w:pPr>
    <w:rPr>
      <w:rFonts w:ascii="Times New Roman" w:eastAsia="Times New Roman" w:hAnsi="Times New Roman" w:cs="Times New Roman"/>
      <w:sz w:val="24"/>
      <w:szCs w:val="24"/>
      <w:lang w:eastAsia="ru-RU"/>
    </w:rPr>
  </w:style>
  <w:style w:type="character" w:customStyle="1" w:styleId="aa">
    <w:name w:val="Основной текст Знак"/>
    <w:basedOn w:val="a0"/>
    <w:link w:val="a9"/>
    <w:rsid w:val="003937E7"/>
    <w:rPr>
      <w:rFonts w:ascii="Times New Roman" w:eastAsia="Times New Roman" w:hAnsi="Times New Roman" w:cs="Times New Roman"/>
      <w:sz w:val="24"/>
      <w:szCs w:val="24"/>
      <w:lang w:eastAsia="ru-RU"/>
    </w:rPr>
  </w:style>
  <w:style w:type="paragraph" w:styleId="ab">
    <w:name w:val="List"/>
    <w:basedOn w:val="a9"/>
    <w:rsid w:val="003937E7"/>
    <w:rPr>
      <w:rFonts w:cs="Lucida Sans"/>
    </w:rPr>
  </w:style>
  <w:style w:type="paragraph" w:styleId="ac">
    <w:name w:val="caption"/>
    <w:basedOn w:val="a"/>
    <w:qFormat/>
    <w:rsid w:val="003937E7"/>
    <w:pPr>
      <w:suppressLineNumbers/>
      <w:suppressAutoHyphens/>
      <w:spacing w:before="120" w:after="120" w:line="240" w:lineRule="auto"/>
    </w:pPr>
    <w:rPr>
      <w:rFonts w:ascii="Times New Roman" w:eastAsia="Times New Roman" w:hAnsi="Times New Roman" w:cs="Lucida Sans"/>
      <w:i/>
      <w:iCs/>
      <w:sz w:val="24"/>
      <w:szCs w:val="24"/>
      <w:lang w:eastAsia="ru-RU"/>
    </w:rPr>
  </w:style>
  <w:style w:type="paragraph" w:styleId="12">
    <w:name w:val="index 1"/>
    <w:basedOn w:val="a"/>
    <w:next w:val="a"/>
    <w:autoRedefine/>
    <w:uiPriority w:val="99"/>
    <w:semiHidden/>
    <w:unhideWhenUsed/>
    <w:rsid w:val="003937E7"/>
    <w:pPr>
      <w:suppressAutoHyphens/>
      <w:spacing w:after="0" w:line="240" w:lineRule="auto"/>
      <w:ind w:left="240" w:hanging="240"/>
    </w:pPr>
    <w:rPr>
      <w:rFonts w:ascii="Times New Roman" w:eastAsia="Times New Roman" w:hAnsi="Times New Roman" w:cs="Times New Roman"/>
      <w:sz w:val="24"/>
      <w:szCs w:val="24"/>
      <w:lang w:eastAsia="ru-RU"/>
    </w:rPr>
  </w:style>
  <w:style w:type="paragraph" w:styleId="ad">
    <w:name w:val="index heading"/>
    <w:basedOn w:val="a"/>
    <w:qFormat/>
    <w:rsid w:val="003937E7"/>
    <w:pPr>
      <w:suppressLineNumbers/>
      <w:suppressAutoHyphens/>
      <w:spacing w:after="0" w:line="240" w:lineRule="auto"/>
    </w:pPr>
    <w:rPr>
      <w:rFonts w:ascii="Times New Roman" w:eastAsia="Times New Roman" w:hAnsi="Times New Roman" w:cs="Lucida Sans"/>
      <w:sz w:val="24"/>
      <w:szCs w:val="24"/>
      <w:lang w:eastAsia="ru-RU"/>
    </w:rPr>
  </w:style>
  <w:style w:type="paragraph" w:customStyle="1" w:styleId="13">
    <w:name w:val="Знак Знак Знак1 Знак"/>
    <w:basedOn w:val="a"/>
    <w:qFormat/>
    <w:rsid w:val="003937E7"/>
    <w:pPr>
      <w:widowControl w:val="0"/>
      <w:suppressAutoHyphens/>
      <w:spacing w:after="160" w:line="240" w:lineRule="exact"/>
    </w:pPr>
    <w:rPr>
      <w:rFonts w:ascii="Verdana" w:eastAsia="Times New Roman" w:hAnsi="Verdana" w:cs="Arial"/>
      <w:sz w:val="20"/>
      <w:szCs w:val="20"/>
      <w:lang w:val="en-US"/>
    </w:rPr>
  </w:style>
  <w:style w:type="paragraph" w:customStyle="1" w:styleId="ae">
    <w:name w:val="Знак"/>
    <w:basedOn w:val="a"/>
    <w:qFormat/>
    <w:rsid w:val="003937E7"/>
    <w:pPr>
      <w:suppressAutoHyphens/>
      <w:spacing w:after="160" w:line="240" w:lineRule="exact"/>
    </w:pPr>
    <w:rPr>
      <w:rFonts w:ascii="Verdana" w:eastAsia="Times New Roman" w:hAnsi="Verdana" w:cs="Times New Roman"/>
      <w:sz w:val="20"/>
      <w:szCs w:val="20"/>
      <w:lang w:val="en-US"/>
    </w:rPr>
  </w:style>
  <w:style w:type="paragraph" w:customStyle="1" w:styleId="af">
    <w:name w:val="Верхний и нижний колонтитулы"/>
    <w:basedOn w:val="a"/>
    <w:qFormat/>
    <w:rsid w:val="003937E7"/>
    <w:pPr>
      <w:suppressAutoHyphens/>
      <w:spacing w:after="0" w:line="240" w:lineRule="auto"/>
    </w:pPr>
    <w:rPr>
      <w:rFonts w:ascii="Times New Roman" w:eastAsia="Times New Roman" w:hAnsi="Times New Roman" w:cs="Times New Roman"/>
      <w:sz w:val="24"/>
      <w:szCs w:val="24"/>
      <w:lang w:eastAsia="ru-RU"/>
    </w:rPr>
  </w:style>
  <w:style w:type="paragraph" w:styleId="af0">
    <w:name w:val="header"/>
    <w:basedOn w:val="a"/>
    <w:link w:val="af1"/>
    <w:rsid w:val="003937E7"/>
    <w:pPr>
      <w:tabs>
        <w:tab w:val="center" w:pos="4677"/>
        <w:tab w:val="right" w:pos="9355"/>
      </w:tabs>
      <w:suppressAutoHyphens/>
      <w:spacing w:after="0" w:line="240" w:lineRule="auto"/>
    </w:pPr>
    <w:rPr>
      <w:rFonts w:ascii="Times New Roman" w:eastAsia="Times New Roman" w:hAnsi="Times New Roman" w:cs="Times New Roman"/>
      <w:sz w:val="24"/>
      <w:szCs w:val="24"/>
      <w:lang w:eastAsia="ru-RU"/>
    </w:rPr>
  </w:style>
  <w:style w:type="character" w:customStyle="1" w:styleId="af1">
    <w:name w:val="Верхний колонтитул Знак"/>
    <w:basedOn w:val="a0"/>
    <w:link w:val="af0"/>
    <w:rsid w:val="003937E7"/>
    <w:rPr>
      <w:rFonts w:ascii="Times New Roman" w:eastAsia="Times New Roman" w:hAnsi="Times New Roman" w:cs="Times New Roman"/>
      <w:sz w:val="24"/>
      <w:szCs w:val="24"/>
      <w:lang w:eastAsia="ru-RU"/>
    </w:rPr>
  </w:style>
  <w:style w:type="paragraph" w:styleId="af2">
    <w:name w:val="footer"/>
    <w:basedOn w:val="a"/>
    <w:link w:val="14"/>
    <w:uiPriority w:val="99"/>
    <w:rsid w:val="003937E7"/>
    <w:pPr>
      <w:tabs>
        <w:tab w:val="center" w:pos="4677"/>
        <w:tab w:val="right" w:pos="9355"/>
      </w:tabs>
      <w:suppressAutoHyphens/>
      <w:spacing w:after="0" w:line="240" w:lineRule="auto"/>
    </w:pPr>
    <w:rPr>
      <w:rFonts w:ascii="Times New Roman" w:eastAsia="Times New Roman" w:hAnsi="Times New Roman" w:cs="Times New Roman"/>
      <w:sz w:val="24"/>
      <w:szCs w:val="24"/>
      <w:lang w:eastAsia="ru-RU"/>
    </w:rPr>
  </w:style>
  <w:style w:type="character" w:customStyle="1" w:styleId="14">
    <w:name w:val="Нижний колонтитул Знак1"/>
    <w:basedOn w:val="a0"/>
    <w:link w:val="af2"/>
    <w:uiPriority w:val="99"/>
    <w:rsid w:val="003937E7"/>
    <w:rPr>
      <w:rFonts w:ascii="Times New Roman" w:eastAsia="Times New Roman" w:hAnsi="Times New Roman" w:cs="Times New Roman"/>
      <w:sz w:val="24"/>
      <w:szCs w:val="24"/>
      <w:lang w:eastAsia="ru-RU"/>
    </w:rPr>
  </w:style>
  <w:style w:type="paragraph" w:styleId="af3">
    <w:name w:val="Balloon Text"/>
    <w:basedOn w:val="a"/>
    <w:link w:val="af4"/>
    <w:semiHidden/>
    <w:qFormat/>
    <w:rsid w:val="003937E7"/>
    <w:pPr>
      <w:suppressAutoHyphens/>
      <w:spacing w:after="0" w:line="240" w:lineRule="auto"/>
    </w:pPr>
    <w:rPr>
      <w:rFonts w:ascii="Tahoma" w:eastAsia="Times New Roman" w:hAnsi="Tahoma" w:cs="Tahoma"/>
      <w:sz w:val="16"/>
      <w:szCs w:val="16"/>
      <w:lang w:eastAsia="ru-RU"/>
    </w:rPr>
  </w:style>
  <w:style w:type="character" w:customStyle="1" w:styleId="af4">
    <w:name w:val="Текст выноски Знак"/>
    <w:basedOn w:val="a0"/>
    <w:link w:val="af3"/>
    <w:semiHidden/>
    <w:rsid w:val="003937E7"/>
    <w:rPr>
      <w:rFonts w:ascii="Tahoma" w:eastAsia="Times New Roman" w:hAnsi="Tahoma" w:cs="Tahoma"/>
      <w:sz w:val="16"/>
      <w:szCs w:val="16"/>
      <w:lang w:eastAsia="ru-RU"/>
    </w:rPr>
  </w:style>
  <w:style w:type="paragraph" w:styleId="af5">
    <w:name w:val="No Spacing"/>
    <w:uiPriority w:val="1"/>
    <w:qFormat/>
    <w:rsid w:val="003937E7"/>
    <w:pPr>
      <w:suppressAutoHyphens/>
      <w:spacing w:after="0" w:line="240" w:lineRule="auto"/>
    </w:pPr>
    <w:rPr>
      <w:rFonts w:ascii="Calibri" w:eastAsia="Times New Roman" w:hAnsi="Calibri" w:cs="Times New Roman"/>
      <w:lang w:eastAsia="ru-RU"/>
    </w:rPr>
  </w:style>
  <w:style w:type="paragraph" w:customStyle="1" w:styleId="Style3">
    <w:name w:val="Style3"/>
    <w:basedOn w:val="a"/>
    <w:qFormat/>
    <w:rsid w:val="003937E7"/>
    <w:pPr>
      <w:widowControl w:val="0"/>
      <w:suppressAutoHyphens/>
      <w:spacing w:after="0" w:line="240" w:lineRule="auto"/>
    </w:pPr>
    <w:rPr>
      <w:rFonts w:ascii="Times New Roman" w:eastAsia="Times New Roman" w:hAnsi="Times New Roman" w:cs="Times New Roman"/>
      <w:sz w:val="24"/>
      <w:szCs w:val="24"/>
      <w:lang w:eastAsia="ru-RU"/>
    </w:rPr>
  </w:style>
  <w:style w:type="paragraph" w:customStyle="1" w:styleId="Default">
    <w:name w:val="Default"/>
    <w:qFormat/>
    <w:rsid w:val="003937E7"/>
    <w:pPr>
      <w:suppressAutoHyphens/>
      <w:spacing w:after="0" w:line="240" w:lineRule="auto"/>
    </w:pPr>
    <w:rPr>
      <w:rFonts w:ascii="Times New Roman" w:eastAsia="Calibri" w:hAnsi="Times New Roman" w:cs="Times New Roman"/>
      <w:color w:val="000000"/>
      <w:sz w:val="24"/>
      <w:szCs w:val="24"/>
    </w:rPr>
  </w:style>
  <w:style w:type="paragraph" w:styleId="af6">
    <w:name w:val="Subtitle"/>
    <w:basedOn w:val="a"/>
    <w:next w:val="a"/>
    <w:link w:val="15"/>
    <w:qFormat/>
    <w:rsid w:val="003937E7"/>
    <w:pPr>
      <w:suppressAutoHyphens/>
      <w:spacing w:after="60" w:line="240" w:lineRule="auto"/>
      <w:jc w:val="center"/>
      <w:outlineLvl w:val="1"/>
    </w:pPr>
    <w:rPr>
      <w:rFonts w:ascii="Cambria" w:eastAsia="Times New Roman" w:hAnsi="Cambria" w:cs="Times New Roman"/>
      <w:sz w:val="24"/>
      <w:szCs w:val="24"/>
      <w:lang w:eastAsia="ru-RU"/>
    </w:rPr>
  </w:style>
  <w:style w:type="character" w:customStyle="1" w:styleId="15">
    <w:name w:val="Подзаголовок Знак1"/>
    <w:basedOn w:val="a0"/>
    <w:link w:val="af6"/>
    <w:rsid w:val="003937E7"/>
    <w:rPr>
      <w:rFonts w:ascii="Cambria" w:eastAsia="Times New Roman" w:hAnsi="Cambria" w:cs="Times New Roman"/>
      <w:sz w:val="24"/>
      <w:szCs w:val="24"/>
      <w:lang w:eastAsia="ru-RU"/>
    </w:rPr>
  </w:style>
  <w:style w:type="paragraph" w:customStyle="1" w:styleId="af7">
    <w:name w:val="Содержимое врезки"/>
    <w:basedOn w:val="a"/>
    <w:qFormat/>
    <w:rsid w:val="003937E7"/>
    <w:pPr>
      <w:suppressAutoHyphens/>
      <w:spacing w:after="0" w:line="240" w:lineRule="auto"/>
    </w:pPr>
    <w:rPr>
      <w:rFonts w:ascii="Times New Roman" w:eastAsia="Times New Roman" w:hAnsi="Times New Roman" w:cs="Times New Roman"/>
      <w:sz w:val="24"/>
      <w:szCs w:val="24"/>
      <w:lang w:eastAsia="ru-RU"/>
    </w:rPr>
  </w:style>
  <w:style w:type="paragraph" w:customStyle="1" w:styleId="af8">
    <w:name w:val="Содержимое таблицы"/>
    <w:basedOn w:val="a"/>
    <w:qFormat/>
    <w:rsid w:val="003937E7"/>
    <w:pPr>
      <w:widowControl w:val="0"/>
      <w:suppressLineNumbers/>
      <w:suppressAutoHyphens/>
      <w:spacing w:after="0" w:line="240" w:lineRule="auto"/>
    </w:pPr>
    <w:rPr>
      <w:rFonts w:ascii="Times New Roman" w:eastAsia="Times New Roman" w:hAnsi="Times New Roman" w:cs="Times New Roman"/>
      <w:sz w:val="24"/>
      <w:szCs w:val="24"/>
      <w:lang w:eastAsia="ru-RU"/>
    </w:rPr>
  </w:style>
  <w:style w:type="paragraph" w:customStyle="1" w:styleId="af9">
    <w:name w:val="Заголовок таблицы"/>
    <w:basedOn w:val="af8"/>
    <w:qFormat/>
    <w:rsid w:val="003937E7"/>
    <w:pPr>
      <w:jc w:val="center"/>
    </w:pPr>
    <w:rPr>
      <w:b/>
      <w:bCs/>
    </w:rPr>
  </w:style>
  <w:style w:type="table" w:styleId="afa">
    <w:name w:val="Table Grid"/>
    <w:basedOn w:val="a1"/>
    <w:uiPriority w:val="59"/>
    <w:rsid w:val="003937E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Hyperlink"/>
    <w:uiPriority w:val="99"/>
    <w:unhideWhenUsed/>
    <w:rsid w:val="003937E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index heading" w:uiPriority="0" w:qFormat="1"/>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3937E7"/>
  </w:style>
  <w:style w:type="character" w:customStyle="1" w:styleId="-">
    <w:name w:val="Интернет-ссылка"/>
    <w:uiPriority w:val="99"/>
    <w:unhideWhenUsed/>
    <w:rsid w:val="003937E7"/>
    <w:rPr>
      <w:color w:val="0000FF"/>
      <w:u w:val="single"/>
    </w:rPr>
  </w:style>
  <w:style w:type="character" w:styleId="a3">
    <w:name w:val="Emphasis"/>
    <w:uiPriority w:val="20"/>
    <w:qFormat/>
    <w:rsid w:val="003937E7"/>
    <w:rPr>
      <w:i/>
      <w:iCs/>
    </w:rPr>
  </w:style>
  <w:style w:type="character" w:styleId="a4">
    <w:name w:val="Strong"/>
    <w:qFormat/>
    <w:rsid w:val="003937E7"/>
    <w:rPr>
      <w:b/>
      <w:bCs/>
    </w:rPr>
  </w:style>
  <w:style w:type="character" w:customStyle="1" w:styleId="a5">
    <w:name w:val="Нижний колонтитул Знак"/>
    <w:uiPriority w:val="99"/>
    <w:qFormat/>
    <w:rsid w:val="003937E7"/>
    <w:rPr>
      <w:sz w:val="24"/>
      <w:szCs w:val="24"/>
    </w:rPr>
  </w:style>
  <w:style w:type="character" w:customStyle="1" w:styleId="a6">
    <w:name w:val="Посещённая гиперссылка"/>
    <w:rsid w:val="003937E7"/>
    <w:rPr>
      <w:color w:val="800080"/>
      <w:u w:val="single"/>
    </w:rPr>
  </w:style>
  <w:style w:type="character" w:customStyle="1" w:styleId="2">
    <w:name w:val="Стиль2"/>
    <w:uiPriority w:val="1"/>
    <w:qFormat/>
    <w:rsid w:val="003937E7"/>
    <w:rPr>
      <w:rFonts w:ascii="Times New Roman" w:hAnsi="Times New Roman"/>
      <w:sz w:val="28"/>
    </w:rPr>
  </w:style>
  <w:style w:type="character" w:customStyle="1" w:styleId="10">
    <w:name w:val="Неразрешенное упоминание1"/>
    <w:uiPriority w:val="99"/>
    <w:semiHidden/>
    <w:unhideWhenUsed/>
    <w:qFormat/>
    <w:rsid w:val="003937E7"/>
    <w:rPr>
      <w:color w:val="605E5C"/>
      <w:shd w:val="clear" w:color="auto" w:fill="E1DFDD"/>
    </w:rPr>
  </w:style>
  <w:style w:type="character" w:customStyle="1" w:styleId="20">
    <w:name w:val="Неразрешенное упоминание2"/>
    <w:uiPriority w:val="99"/>
    <w:semiHidden/>
    <w:unhideWhenUsed/>
    <w:qFormat/>
    <w:rsid w:val="003937E7"/>
    <w:rPr>
      <w:color w:val="605E5C"/>
      <w:shd w:val="clear" w:color="auto" w:fill="E1DFDD"/>
    </w:rPr>
  </w:style>
  <w:style w:type="character" w:customStyle="1" w:styleId="a7">
    <w:name w:val="Подзаголовок Знак"/>
    <w:qFormat/>
    <w:rsid w:val="003937E7"/>
    <w:rPr>
      <w:rFonts w:ascii="Cambria" w:hAnsi="Cambria"/>
      <w:sz w:val="24"/>
      <w:szCs w:val="24"/>
    </w:rPr>
  </w:style>
  <w:style w:type="character" w:customStyle="1" w:styleId="a8">
    <w:name w:val="Без интервала Знак"/>
    <w:uiPriority w:val="1"/>
    <w:qFormat/>
    <w:locked/>
    <w:rsid w:val="003937E7"/>
    <w:rPr>
      <w:rFonts w:ascii="Calibri" w:hAnsi="Calibri"/>
      <w:sz w:val="22"/>
      <w:szCs w:val="22"/>
    </w:rPr>
  </w:style>
  <w:style w:type="paragraph" w:customStyle="1" w:styleId="11">
    <w:name w:val="Заголовок1"/>
    <w:basedOn w:val="a"/>
    <w:next w:val="a9"/>
    <w:qFormat/>
    <w:rsid w:val="003937E7"/>
    <w:pPr>
      <w:keepNext/>
      <w:suppressAutoHyphens/>
      <w:spacing w:before="240" w:after="120" w:line="240" w:lineRule="auto"/>
    </w:pPr>
    <w:rPr>
      <w:rFonts w:ascii="Liberation Sans" w:eastAsia="Microsoft YaHei" w:hAnsi="Liberation Sans" w:cs="Lucida Sans"/>
      <w:sz w:val="28"/>
      <w:szCs w:val="28"/>
      <w:lang w:eastAsia="ru-RU"/>
    </w:rPr>
  </w:style>
  <w:style w:type="paragraph" w:styleId="a9">
    <w:name w:val="Body Text"/>
    <w:basedOn w:val="a"/>
    <w:link w:val="aa"/>
    <w:rsid w:val="003937E7"/>
    <w:pPr>
      <w:suppressAutoHyphens/>
      <w:spacing w:after="140"/>
    </w:pPr>
    <w:rPr>
      <w:rFonts w:ascii="Times New Roman" w:eastAsia="Times New Roman" w:hAnsi="Times New Roman" w:cs="Times New Roman"/>
      <w:sz w:val="24"/>
      <w:szCs w:val="24"/>
      <w:lang w:eastAsia="ru-RU"/>
    </w:rPr>
  </w:style>
  <w:style w:type="character" w:customStyle="1" w:styleId="aa">
    <w:name w:val="Основной текст Знак"/>
    <w:basedOn w:val="a0"/>
    <w:link w:val="a9"/>
    <w:rsid w:val="003937E7"/>
    <w:rPr>
      <w:rFonts w:ascii="Times New Roman" w:eastAsia="Times New Roman" w:hAnsi="Times New Roman" w:cs="Times New Roman"/>
      <w:sz w:val="24"/>
      <w:szCs w:val="24"/>
      <w:lang w:eastAsia="ru-RU"/>
    </w:rPr>
  </w:style>
  <w:style w:type="paragraph" w:styleId="ab">
    <w:name w:val="List"/>
    <w:basedOn w:val="a9"/>
    <w:rsid w:val="003937E7"/>
    <w:rPr>
      <w:rFonts w:cs="Lucida Sans"/>
    </w:rPr>
  </w:style>
  <w:style w:type="paragraph" w:styleId="ac">
    <w:name w:val="caption"/>
    <w:basedOn w:val="a"/>
    <w:qFormat/>
    <w:rsid w:val="003937E7"/>
    <w:pPr>
      <w:suppressLineNumbers/>
      <w:suppressAutoHyphens/>
      <w:spacing w:before="120" w:after="120" w:line="240" w:lineRule="auto"/>
    </w:pPr>
    <w:rPr>
      <w:rFonts w:ascii="Times New Roman" w:eastAsia="Times New Roman" w:hAnsi="Times New Roman" w:cs="Lucida Sans"/>
      <w:i/>
      <w:iCs/>
      <w:sz w:val="24"/>
      <w:szCs w:val="24"/>
      <w:lang w:eastAsia="ru-RU"/>
    </w:rPr>
  </w:style>
  <w:style w:type="paragraph" w:styleId="12">
    <w:name w:val="index 1"/>
    <w:basedOn w:val="a"/>
    <w:next w:val="a"/>
    <w:autoRedefine/>
    <w:uiPriority w:val="99"/>
    <w:semiHidden/>
    <w:unhideWhenUsed/>
    <w:rsid w:val="003937E7"/>
    <w:pPr>
      <w:suppressAutoHyphens/>
      <w:spacing w:after="0" w:line="240" w:lineRule="auto"/>
      <w:ind w:left="240" w:hanging="240"/>
    </w:pPr>
    <w:rPr>
      <w:rFonts w:ascii="Times New Roman" w:eastAsia="Times New Roman" w:hAnsi="Times New Roman" w:cs="Times New Roman"/>
      <w:sz w:val="24"/>
      <w:szCs w:val="24"/>
      <w:lang w:eastAsia="ru-RU"/>
    </w:rPr>
  </w:style>
  <w:style w:type="paragraph" w:styleId="ad">
    <w:name w:val="index heading"/>
    <w:basedOn w:val="a"/>
    <w:qFormat/>
    <w:rsid w:val="003937E7"/>
    <w:pPr>
      <w:suppressLineNumbers/>
      <w:suppressAutoHyphens/>
      <w:spacing w:after="0" w:line="240" w:lineRule="auto"/>
    </w:pPr>
    <w:rPr>
      <w:rFonts w:ascii="Times New Roman" w:eastAsia="Times New Roman" w:hAnsi="Times New Roman" w:cs="Lucida Sans"/>
      <w:sz w:val="24"/>
      <w:szCs w:val="24"/>
      <w:lang w:eastAsia="ru-RU"/>
    </w:rPr>
  </w:style>
  <w:style w:type="paragraph" w:customStyle="1" w:styleId="13">
    <w:name w:val="Знак Знак Знак1 Знак"/>
    <w:basedOn w:val="a"/>
    <w:qFormat/>
    <w:rsid w:val="003937E7"/>
    <w:pPr>
      <w:widowControl w:val="0"/>
      <w:suppressAutoHyphens/>
      <w:spacing w:after="160" w:line="240" w:lineRule="exact"/>
    </w:pPr>
    <w:rPr>
      <w:rFonts w:ascii="Verdana" w:eastAsia="Times New Roman" w:hAnsi="Verdana" w:cs="Arial"/>
      <w:sz w:val="20"/>
      <w:szCs w:val="20"/>
      <w:lang w:val="en-US"/>
    </w:rPr>
  </w:style>
  <w:style w:type="paragraph" w:customStyle="1" w:styleId="ae">
    <w:name w:val="Знак"/>
    <w:basedOn w:val="a"/>
    <w:qFormat/>
    <w:rsid w:val="003937E7"/>
    <w:pPr>
      <w:suppressAutoHyphens/>
      <w:spacing w:after="160" w:line="240" w:lineRule="exact"/>
    </w:pPr>
    <w:rPr>
      <w:rFonts w:ascii="Verdana" w:eastAsia="Times New Roman" w:hAnsi="Verdana" w:cs="Times New Roman"/>
      <w:sz w:val="20"/>
      <w:szCs w:val="20"/>
      <w:lang w:val="en-US"/>
    </w:rPr>
  </w:style>
  <w:style w:type="paragraph" w:customStyle="1" w:styleId="af">
    <w:name w:val="Верхний и нижний колонтитулы"/>
    <w:basedOn w:val="a"/>
    <w:qFormat/>
    <w:rsid w:val="003937E7"/>
    <w:pPr>
      <w:suppressAutoHyphens/>
      <w:spacing w:after="0" w:line="240" w:lineRule="auto"/>
    </w:pPr>
    <w:rPr>
      <w:rFonts w:ascii="Times New Roman" w:eastAsia="Times New Roman" w:hAnsi="Times New Roman" w:cs="Times New Roman"/>
      <w:sz w:val="24"/>
      <w:szCs w:val="24"/>
      <w:lang w:eastAsia="ru-RU"/>
    </w:rPr>
  </w:style>
  <w:style w:type="paragraph" w:styleId="af0">
    <w:name w:val="header"/>
    <w:basedOn w:val="a"/>
    <w:link w:val="af1"/>
    <w:rsid w:val="003937E7"/>
    <w:pPr>
      <w:tabs>
        <w:tab w:val="center" w:pos="4677"/>
        <w:tab w:val="right" w:pos="9355"/>
      </w:tabs>
      <w:suppressAutoHyphens/>
      <w:spacing w:after="0" w:line="240" w:lineRule="auto"/>
    </w:pPr>
    <w:rPr>
      <w:rFonts w:ascii="Times New Roman" w:eastAsia="Times New Roman" w:hAnsi="Times New Roman" w:cs="Times New Roman"/>
      <w:sz w:val="24"/>
      <w:szCs w:val="24"/>
      <w:lang w:eastAsia="ru-RU"/>
    </w:rPr>
  </w:style>
  <w:style w:type="character" w:customStyle="1" w:styleId="af1">
    <w:name w:val="Верхний колонтитул Знак"/>
    <w:basedOn w:val="a0"/>
    <w:link w:val="af0"/>
    <w:rsid w:val="003937E7"/>
    <w:rPr>
      <w:rFonts w:ascii="Times New Roman" w:eastAsia="Times New Roman" w:hAnsi="Times New Roman" w:cs="Times New Roman"/>
      <w:sz w:val="24"/>
      <w:szCs w:val="24"/>
      <w:lang w:eastAsia="ru-RU"/>
    </w:rPr>
  </w:style>
  <w:style w:type="paragraph" w:styleId="af2">
    <w:name w:val="footer"/>
    <w:basedOn w:val="a"/>
    <w:link w:val="14"/>
    <w:uiPriority w:val="99"/>
    <w:rsid w:val="003937E7"/>
    <w:pPr>
      <w:tabs>
        <w:tab w:val="center" w:pos="4677"/>
        <w:tab w:val="right" w:pos="9355"/>
      </w:tabs>
      <w:suppressAutoHyphens/>
      <w:spacing w:after="0" w:line="240" w:lineRule="auto"/>
    </w:pPr>
    <w:rPr>
      <w:rFonts w:ascii="Times New Roman" w:eastAsia="Times New Roman" w:hAnsi="Times New Roman" w:cs="Times New Roman"/>
      <w:sz w:val="24"/>
      <w:szCs w:val="24"/>
      <w:lang w:eastAsia="ru-RU"/>
    </w:rPr>
  </w:style>
  <w:style w:type="character" w:customStyle="1" w:styleId="14">
    <w:name w:val="Нижний колонтитул Знак1"/>
    <w:basedOn w:val="a0"/>
    <w:link w:val="af2"/>
    <w:uiPriority w:val="99"/>
    <w:rsid w:val="003937E7"/>
    <w:rPr>
      <w:rFonts w:ascii="Times New Roman" w:eastAsia="Times New Roman" w:hAnsi="Times New Roman" w:cs="Times New Roman"/>
      <w:sz w:val="24"/>
      <w:szCs w:val="24"/>
      <w:lang w:eastAsia="ru-RU"/>
    </w:rPr>
  </w:style>
  <w:style w:type="paragraph" w:styleId="af3">
    <w:name w:val="Balloon Text"/>
    <w:basedOn w:val="a"/>
    <w:link w:val="af4"/>
    <w:semiHidden/>
    <w:qFormat/>
    <w:rsid w:val="003937E7"/>
    <w:pPr>
      <w:suppressAutoHyphens/>
      <w:spacing w:after="0" w:line="240" w:lineRule="auto"/>
    </w:pPr>
    <w:rPr>
      <w:rFonts w:ascii="Tahoma" w:eastAsia="Times New Roman" w:hAnsi="Tahoma" w:cs="Tahoma"/>
      <w:sz w:val="16"/>
      <w:szCs w:val="16"/>
      <w:lang w:eastAsia="ru-RU"/>
    </w:rPr>
  </w:style>
  <w:style w:type="character" w:customStyle="1" w:styleId="af4">
    <w:name w:val="Текст выноски Знак"/>
    <w:basedOn w:val="a0"/>
    <w:link w:val="af3"/>
    <w:semiHidden/>
    <w:rsid w:val="003937E7"/>
    <w:rPr>
      <w:rFonts w:ascii="Tahoma" w:eastAsia="Times New Roman" w:hAnsi="Tahoma" w:cs="Tahoma"/>
      <w:sz w:val="16"/>
      <w:szCs w:val="16"/>
      <w:lang w:eastAsia="ru-RU"/>
    </w:rPr>
  </w:style>
  <w:style w:type="paragraph" w:styleId="af5">
    <w:name w:val="No Spacing"/>
    <w:uiPriority w:val="1"/>
    <w:qFormat/>
    <w:rsid w:val="003937E7"/>
    <w:pPr>
      <w:suppressAutoHyphens/>
      <w:spacing w:after="0" w:line="240" w:lineRule="auto"/>
    </w:pPr>
    <w:rPr>
      <w:rFonts w:ascii="Calibri" w:eastAsia="Times New Roman" w:hAnsi="Calibri" w:cs="Times New Roman"/>
      <w:lang w:eastAsia="ru-RU"/>
    </w:rPr>
  </w:style>
  <w:style w:type="paragraph" w:customStyle="1" w:styleId="Style3">
    <w:name w:val="Style3"/>
    <w:basedOn w:val="a"/>
    <w:qFormat/>
    <w:rsid w:val="003937E7"/>
    <w:pPr>
      <w:widowControl w:val="0"/>
      <w:suppressAutoHyphens/>
      <w:spacing w:after="0" w:line="240" w:lineRule="auto"/>
    </w:pPr>
    <w:rPr>
      <w:rFonts w:ascii="Times New Roman" w:eastAsia="Times New Roman" w:hAnsi="Times New Roman" w:cs="Times New Roman"/>
      <w:sz w:val="24"/>
      <w:szCs w:val="24"/>
      <w:lang w:eastAsia="ru-RU"/>
    </w:rPr>
  </w:style>
  <w:style w:type="paragraph" w:customStyle="1" w:styleId="Default">
    <w:name w:val="Default"/>
    <w:qFormat/>
    <w:rsid w:val="003937E7"/>
    <w:pPr>
      <w:suppressAutoHyphens/>
      <w:spacing w:after="0" w:line="240" w:lineRule="auto"/>
    </w:pPr>
    <w:rPr>
      <w:rFonts w:ascii="Times New Roman" w:eastAsia="Calibri" w:hAnsi="Times New Roman" w:cs="Times New Roman"/>
      <w:color w:val="000000"/>
      <w:sz w:val="24"/>
      <w:szCs w:val="24"/>
    </w:rPr>
  </w:style>
  <w:style w:type="paragraph" w:styleId="af6">
    <w:name w:val="Subtitle"/>
    <w:basedOn w:val="a"/>
    <w:next w:val="a"/>
    <w:link w:val="15"/>
    <w:qFormat/>
    <w:rsid w:val="003937E7"/>
    <w:pPr>
      <w:suppressAutoHyphens/>
      <w:spacing w:after="60" w:line="240" w:lineRule="auto"/>
      <w:jc w:val="center"/>
      <w:outlineLvl w:val="1"/>
    </w:pPr>
    <w:rPr>
      <w:rFonts w:ascii="Cambria" w:eastAsia="Times New Roman" w:hAnsi="Cambria" w:cs="Times New Roman"/>
      <w:sz w:val="24"/>
      <w:szCs w:val="24"/>
      <w:lang w:eastAsia="ru-RU"/>
    </w:rPr>
  </w:style>
  <w:style w:type="character" w:customStyle="1" w:styleId="15">
    <w:name w:val="Подзаголовок Знак1"/>
    <w:basedOn w:val="a0"/>
    <w:link w:val="af6"/>
    <w:rsid w:val="003937E7"/>
    <w:rPr>
      <w:rFonts w:ascii="Cambria" w:eastAsia="Times New Roman" w:hAnsi="Cambria" w:cs="Times New Roman"/>
      <w:sz w:val="24"/>
      <w:szCs w:val="24"/>
      <w:lang w:eastAsia="ru-RU"/>
    </w:rPr>
  </w:style>
  <w:style w:type="paragraph" w:customStyle="1" w:styleId="af7">
    <w:name w:val="Содержимое врезки"/>
    <w:basedOn w:val="a"/>
    <w:qFormat/>
    <w:rsid w:val="003937E7"/>
    <w:pPr>
      <w:suppressAutoHyphens/>
      <w:spacing w:after="0" w:line="240" w:lineRule="auto"/>
    </w:pPr>
    <w:rPr>
      <w:rFonts w:ascii="Times New Roman" w:eastAsia="Times New Roman" w:hAnsi="Times New Roman" w:cs="Times New Roman"/>
      <w:sz w:val="24"/>
      <w:szCs w:val="24"/>
      <w:lang w:eastAsia="ru-RU"/>
    </w:rPr>
  </w:style>
  <w:style w:type="paragraph" w:customStyle="1" w:styleId="af8">
    <w:name w:val="Содержимое таблицы"/>
    <w:basedOn w:val="a"/>
    <w:qFormat/>
    <w:rsid w:val="003937E7"/>
    <w:pPr>
      <w:widowControl w:val="0"/>
      <w:suppressLineNumbers/>
      <w:suppressAutoHyphens/>
      <w:spacing w:after="0" w:line="240" w:lineRule="auto"/>
    </w:pPr>
    <w:rPr>
      <w:rFonts w:ascii="Times New Roman" w:eastAsia="Times New Roman" w:hAnsi="Times New Roman" w:cs="Times New Roman"/>
      <w:sz w:val="24"/>
      <w:szCs w:val="24"/>
      <w:lang w:eastAsia="ru-RU"/>
    </w:rPr>
  </w:style>
  <w:style w:type="paragraph" w:customStyle="1" w:styleId="af9">
    <w:name w:val="Заголовок таблицы"/>
    <w:basedOn w:val="af8"/>
    <w:qFormat/>
    <w:rsid w:val="003937E7"/>
    <w:pPr>
      <w:jc w:val="center"/>
    </w:pPr>
    <w:rPr>
      <w:b/>
      <w:bCs/>
    </w:rPr>
  </w:style>
  <w:style w:type="table" w:styleId="afa">
    <w:name w:val="Table Grid"/>
    <w:basedOn w:val="a1"/>
    <w:uiPriority w:val="59"/>
    <w:rsid w:val="003937E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Hyperlink"/>
    <w:uiPriority w:val="99"/>
    <w:unhideWhenUsed/>
    <w:rsid w:val="003937E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lk-fisoko.obrnadzor.gov.r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oleObject" Target="embeddings/_____Microsoft_Excel_97-20031.xls"/></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15919</Words>
  <Characters>90739</Characters>
  <Application>Microsoft Office Word</Application>
  <DocSecurity>0</DocSecurity>
  <Lines>756</Lines>
  <Paragraphs>212</Paragraphs>
  <ScaleCrop>false</ScaleCrop>
  <Company/>
  <LinksUpToDate>false</LinksUpToDate>
  <CharactersWithSpaces>106446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Салтанат</dc:creator>
  <cp:keywords/>
  <dc:description/>
  <cp:lastModifiedBy>Салтанат</cp:lastModifiedBy>
  <cp:revision>5</cp:revision>
  <dcterms:created xsi:type="dcterms:W3CDTF">2025-07-02T11:54:00Z</dcterms:created>
  <dcterms:modified xsi:type="dcterms:W3CDTF">2025-07-15T08:19:00Z</dcterms:modified>
</cp:coreProperties>
</file>