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51" w:rsidRPr="003E5107" w:rsidRDefault="005B0E03" w:rsidP="00840B51">
      <w:pPr>
        <w:ind w:right="4394"/>
        <w:rPr>
          <w:sz w:val="26"/>
          <w:szCs w:val="26"/>
        </w:rPr>
      </w:pPr>
      <w:r w:rsidRPr="003E5107">
        <w:rPr>
          <w:sz w:val="26"/>
          <w:szCs w:val="26"/>
        </w:rPr>
        <w:t>М</w:t>
      </w:r>
      <w:r w:rsidR="00840B51" w:rsidRPr="003E5107">
        <w:rPr>
          <w:sz w:val="26"/>
          <w:szCs w:val="26"/>
        </w:rPr>
        <w:t>етодический кабинет</w:t>
      </w:r>
    </w:p>
    <w:p w:rsidR="00840B51" w:rsidRPr="003E5107" w:rsidRDefault="009440B4" w:rsidP="00840B51">
      <w:pPr>
        <w:ind w:right="4394"/>
        <w:rPr>
          <w:sz w:val="26"/>
          <w:szCs w:val="26"/>
        </w:rPr>
      </w:pPr>
      <w:r w:rsidRPr="003E5107">
        <w:rPr>
          <w:sz w:val="26"/>
          <w:szCs w:val="26"/>
        </w:rPr>
        <w:t>О</w:t>
      </w:r>
      <w:r w:rsidR="00840B51" w:rsidRPr="003E5107">
        <w:rPr>
          <w:sz w:val="26"/>
          <w:szCs w:val="26"/>
        </w:rPr>
        <w:t>тдела образования</w:t>
      </w:r>
    </w:p>
    <w:p w:rsidR="00840B51" w:rsidRPr="003E5107" w:rsidRDefault="00840B51" w:rsidP="00840B51">
      <w:pPr>
        <w:ind w:right="4394"/>
        <w:rPr>
          <w:sz w:val="26"/>
          <w:szCs w:val="26"/>
        </w:rPr>
      </w:pPr>
      <w:r w:rsidRPr="003E5107">
        <w:rPr>
          <w:sz w:val="26"/>
          <w:szCs w:val="26"/>
        </w:rPr>
        <w:t>администрации Новоорского района</w:t>
      </w:r>
    </w:p>
    <w:p w:rsidR="00C05CFE" w:rsidRPr="003E5107" w:rsidRDefault="00C05CFE" w:rsidP="00840B51">
      <w:pPr>
        <w:ind w:right="4394"/>
        <w:rPr>
          <w:rFonts w:cs="Times New Roman"/>
          <w:sz w:val="26"/>
          <w:szCs w:val="26"/>
        </w:rPr>
      </w:pPr>
      <w:r w:rsidRPr="003E5107">
        <w:rPr>
          <w:rFonts w:cs="Times New Roman"/>
          <w:sz w:val="26"/>
          <w:szCs w:val="26"/>
        </w:rPr>
        <w:t>«</w:t>
      </w:r>
      <w:r w:rsidR="00695D94">
        <w:rPr>
          <w:rFonts w:cs="Times New Roman"/>
          <w:sz w:val="26"/>
          <w:szCs w:val="26"/>
        </w:rPr>
        <w:t>25</w:t>
      </w:r>
      <w:r w:rsidRPr="003E5107">
        <w:rPr>
          <w:rFonts w:cs="Times New Roman"/>
          <w:sz w:val="26"/>
          <w:szCs w:val="26"/>
        </w:rPr>
        <w:t xml:space="preserve">» </w:t>
      </w:r>
      <w:r w:rsidR="00695D94">
        <w:rPr>
          <w:rFonts w:cs="Times New Roman"/>
          <w:sz w:val="26"/>
          <w:szCs w:val="26"/>
        </w:rPr>
        <w:t>февраля</w:t>
      </w:r>
      <w:bookmarkStart w:id="0" w:name="_GoBack"/>
      <w:bookmarkEnd w:id="0"/>
      <w:r w:rsidRPr="003E5107">
        <w:rPr>
          <w:rFonts w:cs="Times New Roman"/>
          <w:sz w:val="26"/>
          <w:szCs w:val="26"/>
        </w:rPr>
        <w:t xml:space="preserve"> 20</w:t>
      </w:r>
      <w:r w:rsidR="00962D66" w:rsidRPr="003E5107">
        <w:rPr>
          <w:rFonts w:cs="Times New Roman"/>
          <w:sz w:val="26"/>
          <w:szCs w:val="26"/>
        </w:rPr>
        <w:t>2</w:t>
      </w:r>
      <w:r w:rsidR="004A5594" w:rsidRPr="003E5107">
        <w:rPr>
          <w:rFonts w:cs="Times New Roman"/>
          <w:sz w:val="26"/>
          <w:szCs w:val="26"/>
        </w:rPr>
        <w:t>1</w:t>
      </w:r>
      <w:r w:rsidRPr="003E5107">
        <w:rPr>
          <w:rFonts w:cs="Times New Roman"/>
          <w:sz w:val="26"/>
          <w:szCs w:val="26"/>
        </w:rPr>
        <w:t xml:space="preserve"> год  № </w:t>
      </w:r>
      <w:r w:rsidR="00896FB8" w:rsidRPr="003E5107">
        <w:rPr>
          <w:rFonts w:cs="Times New Roman"/>
          <w:sz w:val="26"/>
          <w:szCs w:val="26"/>
          <w:u w:val="single"/>
        </w:rPr>
        <w:t>51</w:t>
      </w:r>
    </w:p>
    <w:p w:rsidR="00C05CFE" w:rsidRPr="003E5107" w:rsidRDefault="00C05CFE" w:rsidP="00C05CFE">
      <w:pPr>
        <w:spacing w:line="100" w:lineRule="atLeast"/>
        <w:rPr>
          <w:rFonts w:cs="Times New Roman"/>
          <w:b/>
          <w:bCs/>
          <w:color w:val="000000"/>
          <w:sz w:val="26"/>
          <w:szCs w:val="26"/>
        </w:rPr>
      </w:pPr>
    </w:p>
    <w:p w:rsidR="00840B51" w:rsidRPr="003E5107" w:rsidRDefault="00840B51" w:rsidP="00C05CFE">
      <w:pPr>
        <w:spacing w:line="100" w:lineRule="atLeast"/>
        <w:rPr>
          <w:rFonts w:cs="Times New Roman"/>
          <w:b/>
          <w:bCs/>
          <w:color w:val="000000"/>
          <w:sz w:val="26"/>
          <w:szCs w:val="26"/>
        </w:rPr>
      </w:pPr>
    </w:p>
    <w:p w:rsidR="00C05CFE" w:rsidRPr="003E5107" w:rsidRDefault="00C05CFE" w:rsidP="00C05CFE">
      <w:pPr>
        <w:spacing w:line="100" w:lineRule="atLeast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3E5107">
        <w:rPr>
          <w:rFonts w:cs="Times New Roman"/>
          <w:b/>
          <w:bCs/>
          <w:color w:val="000000"/>
          <w:sz w:val="26"/>
          <w:szCs w:val="26"/>
        </w:rPr>
        <w:t>Аналитическая</w:t>
      </w:r>
      <w:r w:rsidR="004A5594" w:rsidRPr="003E5107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3E5107">
        <w:rPr>
          <w:rFonts w:cs="Times New Roman"/>
          <w:b/>
          <w:bCs/>
          <w:color w:val="000000"/>
          <w:sz w:val="26"/>
          <w:szCs w:val="26"/>
        </w:rPr>
        <w:t>справка</w:t>
      </w:r>
    </w:p>
    <w:p w:rsidR="003D5199" w:rsidRPr="003E5107" w:rsidRDefault="00BD3C96" w:rsidP="00C05CFE">
      <w:pPr>
        <w:spacing w:line="100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3E5107">
        <w:rPr>
          <w:rFonts w:cs="Times New Roman"/>
          <w:b/>
          <w:bCs/>
          <w:color w:val="000000"/>
          <w:sz w:val="26"/>
          <w:szCs w:val="26"/>
        </w:rPr>
        <w:t>о</w:t>
      </w:r>
      <w:r w:rsidR="004A5594" w:rsidRPr="003E5107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C05CFE" w:rsidRPr="003E5107">
        <w:rPr>
          <w:rFonts w:cs="Times New Roman"/>
          <w:b/>
          <w:bCs/>
          <w:color w:val="000000"/>
          <w:sz w:val="26"/>
          <w:szCs w:val="26"/>
        </w:rPr>
        <w:t>результатах</w:t>
      </w:r>
      <w:r w:rsidR="004A5594" w:rsidRPr="003E5107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C05CFE" w:rsidRPr="003E5107">
        <w:rPr>
          <w:rFonts w:cs="Times New Roman"/>
          <w:b/>
          <w:bCs/>
          <w:color w:val="000000"/>
          <w:sz w:val="26"/>
          <w:szCs w:val="26"/>
        </w:rPr>
        <w:t>проведения</w:t>
      </w:r>
      <w:r w:rsidR="004A5594" w:rsidRPr="003E5107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3D5199" w:rsidRPr="003E5107">
        <w:rPr>
          <w:rFonts w:eastAsia="Times New Roman" w:cs="Times New Roman"/>
          <w:b/>
          <w:bCs/>
          <w:color w:val="000000"/>
          <w:sz w:val="26"/>
          <w:szCs w:val="26"/>
        </w:rPr>
        <w:t>контрольной работы</w:t>
      </w:r>
    </w:p>
    <w:p w:rsidR="00C05CFE" w:rsidRPr="003E5107" w:rsidRDefault="003D5199" w:rsidP="003D5199">
      <w:pPr>
        <w:spacing w:line="100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3E5107">
        <w:rPr>
          <w:rFonts w:eastAsia="Times New Roman" w:cs="Times New Roman"/>
          <w:b/>
          <w:bCs/>
          <w:color w:val="000000"/>
          <w:sz w:val="26"/>
          <w:szCs w:val="26"/>
        </w:rPr>
        <w:t>в форм</w:t>
      </w:r>
      <w:r w:rsidR="00FA3BA5" w:rsidRPr="003E5107">
        <w:rPr>
          <w:rFonts w:eastAsia="Times New Roman" w:cs="Times New Roman"/>
          <w:b/>
          <w:bCs/>
          <w:color w:val="000000"/>
          <w:sz w:val="26"/>
          <w:szCs w:val="26"/>
        </w:rPr>
        <w:t>ате</w:t>
      </w:r>
      <w:r w:rsidR="004A5594" w:rsidRPr="003E510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8734E6" w:rsidRPr="003E5107">
        <w:rPr>
          <w:rFonts w:eastAsia="Times New Roman" w:cs="Times New Roman"/>
          <w:b/>
          <w:bCs/>
          <w:color w:val="000000"/>
          <w:sz w:val="26"/>
          <w:szCs w:val="26"/>
        </w:rPr>
        <w:t>О</w:t>
      </w:r>
      <w:r w:rsidRPr="003E5107">
        <w:rPr>
          <w:rFonts w:eastAsia="Times New Roman" w:cs="Times New Roman"/>
          <w:b/>
          <w:bCs/>
          <w:color w:val="000000"/>
          <w:sz w:val="26"/>
          <w:szCs w:val="26"/>
        </w:rPr>
        <w:t>ГЭ</w:t>
      </w:r>
      <w:r w:rsidR="004A5594" w:rsidRPr="003E510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C05CFE" w:rsidRPr="003E5107">
        <w:rPr>
          <w:rFonts w:cs="Times New Roman"/>
          <w:b/>
          <w:bCs/>
          <w:color w:val="000000"/>
          <w:sz w:val="26"/>
          <w:szCs w:val="26"/>
        </w:rPr>
        <w:t>по</w:t>
      </w:r>
      <w:r w:rsidR="004A5594" w:rsidRPr="003E5107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AB2385" w:rsidRPr="003E5107">
        <w:rPr>
          <w:rFonts w:cs="Times New Roman"/>
          <w:b/>
          <w:bCs/>
          <w:color w:val="000000"/>
          <w:sz w:val="26"/>
          <w:szCs w:val="26"/>
        </w:rPr>
        <w:t>информатике</w:t>
      </w:r>
      <w:r w:rsidR="007D0463" w:rsidRPr="003E5107">
        <w:rPr>
          <w:rFonts w:cs="Times New Roman"/>
          <w:b/>
          <w:bCs/>
          <w:color w:val="000000"/>
          <w:sz w:val="26"/>
          <w:szCs w:val="26"/>
        </w:rPr>
        <w:t xml:space="preserve"> и ИКТ</w:t>
      </w:r>
      <w:r w:rsidR="004A5594" w:rsidRPr="003E5107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C05CFE" w:rsidRPr="003E5107">
        <w:rPr>
          <w:rFonts w:cs="Times New Roman"/>
          <w:b/>
          <w:bCs/>
          <w:color w:val="000000"/>
          <w:sz w:val="26"/>
          <w:szCs w:val="26"/>
        </w:rPr>
        <w:t>в</w:t>
      </w:r>
      <w:r w:rsidR="004A5594" w:rsidRPr="003E5107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8734E6" w:rsidRPr="003E5107">
        <w:rPr>
          <w:rFonts w:eastAsia="Times New Roman" w:cs="Times New Roman"/>
          <w:b/>
          <w:bCs/>
          <w:color w:val="000000"/>
          <w:sz w:val="26"/>
          <w:szCs w:val="26"/>
        </w:rPr>
        <w:t>9</w:t>
      </w:r>
      <w:r w:rsidR="004A5594" w:rsidRPr="003E510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C05CFE" w:rsidRPr="003E5107">
        <w:rPr>
          <w:rFonts w:cs="Times New Roman"/>
          <w:b/>
          <w:bCs/>
          <w:color w:val="000000"/>
          <w:sz w:val="26"/>
          <w:szCs w:val="26"/>
        </w:rPr>
        <w:t>классах Новоорского района</w:t>
      </w:r>
    </w:p>
    <w:p w:rsidR="00C05CFE" w:rsidRPr="003E5107" w:rsidRDefault="00C05CFE" w:rsidP="00C05CFE">
      <w:pPr>
        <w:spacing w:line="100" w:lineRule="atLeast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C05CFE" w:rsidRPr="003E5107" w:rsidRDefault="00C05CFE" w:rsidP="00700EA4">
      <w:pPr>
        <w:pStyle w:val="a8"/>
        <w:jc w:val="both"/>
        <w:rPr>
          <w:rFonts w:ascii="Times New Roman" w:hAnsi="Times New Roman"/>
          <w:color w:val="FF0000"/>
          <w:sz w:val="26"/>
          <w:szCs w:val="26"/>
        </w:rPr>
      </w:pPr>
      <w:r w:rsidRPr="003E5107">
        <w:rPr>
          <w:color w:val="000000"/>
          <w:sz w:val="26"/>
          <w:szCs w:val="26"/>
        </w:rPr>
        <w:tab/>
      </w:r>
      <w:proofErr w:type="gramStart"/>
      <w:r w:rsidR="00534B39" w:rsidRPr="003E5107">
        <w:rPr>
          <w:rFonts w:ascii="Times New Roman" w:hAnsi="Times New Roman"/>
          <w:sz w:val="26"/>
          <w:szCs w:val="26"/>
        </w:rPr>
        <w:t>В соответствии с приказом министерства образо</w:t>
      </w:r>
      <w:r w:rsidR="00297ECE" w:rsidRPr="003E5107">
        <w:rPr>
          <w:rFonts w:ascii="Times New Roman" w:hAnsi="Times New Roman"/>
          <w:sz w:val="26"/>
          <w:szCs w:val="26"/>
        </w:rPr>
        <w:t>вания Оренбургской области от 08.12.</w:t>
      </w:r>
      <w:r w:rsidR="00534B39" w:rsidRPr="003E5107">
        <w:rPr>
          <w:rFonts w:ascii="Times New Roman" w:hAnsi="Times New Roman"/>
          <w:sz w:val="26"/>
          <w:szCs w:val="26"/>
        </w:rPr>
        <w:t>2020 года № 01-21/1627 «О внесении изменения в приказ министерства образования Оренбургской области от 01.09.2020 № 01-21/1179», письмом ГБУ РЦРО</w:t>
      </w:r>
      <w:r w:rsidR="00B7242F" w:rsidRPr="003E5107">
        <w:rPr>
          <w:rFonts w:ascii="Times New Roman" w:hAnsi="Times New Roman"/>
          <w:sz w:val="26"/>
          <w:szCs w:val="26"/>
        </w:rPr>
        <w:t xml:space="preserve"> Оренбургской области</w:t>
      </w:r>
      <w:r w:rsidR="00534B39" w:rsidRPr="003E5107">
        <w:rPr>
          <w:rFonts w:ascii="Times New Roman" w:hAnsi="Times New Roman"/>
          <w:sz w:val="26"/>
          <w:szCs w:val="26"/>
        </w:rPr>
        <w:t xml:space="preserve"> от 29.01.2021</w:t>
      </w:r>
      <w:r w:rsidR="00B7242F" w:rsidRPr="003E5107">
        <w:rPr>
          <w:rFonts w:ascii="Times New Roman" w:hAnsi="Times New Roman"/>
          <w:sz w:val="26"/>
          <w:szCs w:val="26"/>
        </w:rPr>
        <w:t xml:space="preserve"> года</w:t>
      </w:r>
      <w:r w:rsidR="00534B39" w:rsidRPr="003E5107">
        <w:rPr>
          <w:rFonts w:ascii="Times New Roman" w:hAnsi="Times New Roman"/>
          <w:sz w:val="26"/>
          <w:szCs w:val="26"/>
        </w:rPr>
        <w:t xml:space="preserve"> № 01-08/81 «О проведении контрольных работ по предметам по выбору ОГЭ» и</w:t>
      </w:r>
      <w:r w:rsidR="00534B39" w:rsidRPr="003E5107">
        <w:rPr>
          <w:rStyle w:val="21"/>
          <w:rFonts w:eastAsiaTheme="minorEastAsia"/>
          <w:sz w:val="26"/>
          <w:szCs w:val="26"/>
        </w:rPr>
        <w:t xml:space="preserve"> </w:t>
      </w:r>
      <w:r w:rsidR="00534B39" w:rsidRPr="003E5107">
        <w:rPr>
          <w:rStyle w:val="21"/>
          <w:rFonts w:eastAsiaTheme="minorEastAsia"/>
          <w:b w:val="0"/>
          <w:sz w:val="26"/>
          <w:szCs w:val="26"/>
        </w:rPr>
        <w:t xml:space="preserve">письмом </w:t>
      </w:r>
      <w:r w:rsidR="00B7242F" w:rsidRPr="003E5107">
        <w:rPr>
          <w:rStyle w:val="21"/>
          <w:rFonts w:eastAsiaTheme="minorEastAsia"/>
          <w:b w:val="0"/>
          <w:sz w:val="26"/>
          <w:szCs w:val="26"/>
        </w:rPr>
        <w:t>О</w:t>
      </w:r>
      <w:r w:rsidR="00534B39" w:rsidRPr="003E5107">
        <w:rPr>
          <w:rStyle w:val="21"/>
          <w:rFonts w:eastAsiaTheme="minorEastAsia"/>
          <w:b w:val="0"/>
          <w:sz w:val="26"/>
          <w:szCs w:val="26"/>
        </w:rPr>
        <w:t>тдела образования  от 02.02.2021</w:t>
      </w:r>
      <w:r w:rsidR="00B7242F" w:rsidRPr="003E5107">
        <w:rPr>
          <w:rStyle w:val="21"/>
          <w:rFonts w:eastAsiaTheme="minorEastAsia"/>
          <w:b w:val="0"/>
          <w:sz w:val="26"/>
          <w:szCs w:val="26"/>
        </w:rPr>
        <w:t xml:space="preserve"> </w:t>
      </w:r>
      <w:r w:rsidR="00534B39" w:rsidRPr="003E5107">
        <w:rPr>
          <w:rStyle w:val="21"/>
          <w:rFonts w:eastAsiaTheme="minorEastAsia"/>
          <w:b w:val="0"/>
          <w:sz w:val="26"/>
          <w:szCs w:val="26"/>
        </w:rPr>
        <w:t>г</w:t>
      </w:r>
      <w:r w:rsidR="00B7242F" w:rsidRPr="003E5107">
        <w:rPr>
          <w:rStyle w:val="21"/>
          <w:rFonts w:eastAsiaTheme="minorEastAsia"/>
          <w:b w:val="0"/>
          <w:sz w:val="26"/>
          <w:szCs w:val="26"/>
        </w:rPr>
        <w:t>. № 178 «</w:t>
      </w:r>
      <w:r w:rsidR="00534B39" w:rsidRPr="003E5107">
        <w:rPr>
          <w:rStyle w:val="21"/>
          <w:rFonts w:eastAsiaTheme="minorEastAsia"/>
          <w:b w:val="0"/>
          <w:sz w:val="26"/>
          <w:szCs w:val="26"/>
        </w:rPr>
        <w:t>О проведении контрольных работ  по  предметам по</w:t>
      </w:r>
      <w:proofErr w:type="gramEnd"/>
      <w:r w:rsidR="00534B39" w:rsidRPr="003E5107">
        <w:rPr>
          <w:rStyle w:val="21"/>
          <w:rFonts w:eastAsiaTheme="minorEastAsia"/>
          <w:b w:val="0"/>
          <w:sz w:val="26"/>
          <w:szCs w:val="26"/>
        </w:rPr>
        <w:t xml:space="preserve"> выбору», </w:t>
      </w:r>
      <w:r w:rsidR="002266ED" w:rsidRPr="003E5107">
        <w:rPr>
          <w:rStyle w:val="21"/>
          <w:rFonts w:eastAsiaTheme="minorEastAsia"/>
          <w:b w:val="0"/>
          <w:sz w:val="26"/>
          <w:szCs w:val="26"/>
        </w:rPr>
        <w:t xml:space="preserve">была проведена контрольная работа </w:t>
      </w:r>
      <w:r w:rsidR="00840B51" w:rsidRPr="003E5107">
        <w:rPr>
          <w:rFonts w:ascii="Times New Roman" w:eastAsia="Times New Roman" w:hAnsi="Times New Roman"/>
          <w:sz w:val="26"/>
          <w:szCs w:val="26"/>
        </w:rPr>
        <w:t xml:space="preserve">по </w:t>
      </w:r>
      <w:r w:rsidR="00AB2385" w:rsidRPr="003E5107">
        <w:rPr>
          <w:rFonts w:ascii="Times New Roman" w:eastAsia="Times New Roman" w:hAnsi="Times New Roman"/>
          <w:sz w:val="26"/>
          <w:szCs w:val="26"/>
        </w:rPr>
        <w:t>информатике</w:t>
      </w:r>
      <w:r w:rsidR="00B7242F" w:rsidRPr="003E5107">
        <w:rPr>
          <w:rFonts w:ascii="Times New Roman" w:eastAsia="Times New Roman" w:hAnsi="Times New Roman"/>
          <w:sz w:val="26"/>
          <w:szCs w:val="26"/>
        </w:rPr>
        <w:t xml:space="preserve"> и ИКТ</w:t>
      </w:r>
      <w:r w:rsidR="00534B39" w:rsidRPr="003E5107">
        <w:rPr>
          <w:rFonts w:ascii="Times New Roman" w:eastAsia="Times New Roman" w:hAnsi="Times New Roman"/>
          <w:sz w:val="26"/>
          <w:szCs w:val="26"/>
        </w:rPr>
        <w:t xml:space="preserve"> </w:t>
      </w:r>
      <w:r w:rsidR="00840B51" w:rsidRPr="003E5107">
        <w:rPr>
          <w:rFonts w:ascii="Times New Roman" w:hAnsi="Times New Roman"/>
          <w:sz w:val="26"/>
          <w:szCs w:val="26"/>
        </w:rPr>
        <w:t>с</w:t>
      </w:r>
      <w:r w:rsidR="00534B39" w:rsidRPr="003E5107">
        <w:rPr>
          <w:rFonts w:ascii="Times New Roman" w:hAnsi="Times New Roman"/>
          <w:sz w:val="26"/>
          <w:szCs w:val="26"/>
        </w:rPr>
        <w:t xml:space="preserve"> </w:t>
      </w:r>
      <w:r w:rsidR="00840B51" w:rsidRPr="003E5107">
        <w:rPr>
          <w:rFonts w:ascii="Times New Roman" w:hAnsi="Times New Roman"/>
          <w:sz w:val="26"/>
          <w:szCs w:val="26"/>
        </w:rPr>
        <w:t>использованием</w:t>
      </w:r>
      <w:r w:rsidR="00534B39" w:rsidRPr="003E5107">
        <w:rPr>
          <w:rFonts w:ascii="Times New Roman" w:hAnsi="Times New Roman"/>
          <w:sz w:val="26"/>
          <w:szCs w:val="26"/>
        </w:rPr>
        <w:t xml:space="preserve"> </w:t>
      </w:r>
      <w:r w:rsidR="00840B51" w:rsidRPr="003E5107">
        <w:rPr>
          <w:rFonts w:ascii="Times New Roman" w:hAnsi="Times New Roman"/>
          <w:sz w:val="26"/>
          <w:szCs w:val="26"/>
        </w:rPr>
        <w:t>единых</w:t>
      </w:r>
      <w:r w:rsidR="00534B39" w:rsidRPr="003E5107">
        <w:rPr>
          <w:rFonts w:ascii="Times New Roman" w:hAnsi="Times New Roman"/>
          <w:sz w:val="26"/>
          <w:szCs w:val="26"/>
        </w:rPr>
        <w:t xml:space="preserve"> </w:t>
      </w:r>
      <w:r w:rsidR="00840B51" w:rsidRPr="003E5107">
        <w:rPr>
          <w:rFonts w:ascii="Times New Roman" w:hAnsi="Times New Roman"/>
          <w:sz w:val="26"/>
          <w:szCs w:val="26"/>
        </w:rPr>
        <w:t>контрольно-измерительных</w:t>
      </w:r>
      <w:r w:rsidR="00534B39" w:rsidRPr="003E5107">
        <w:rPr>
          <w:rFonts w:ascii="Times New Roman" w:hAnsi="Times New Roman"/>
          <w:sz w:val="26"/>
          <w:szCs w:val="26"/>
        </w:rPr>
        <w:t xml:space="preserve"> </w:t>
      </w:r>
      <w:r w:rsidR="00840B51" w:rsidRPr="003E5107">
        <w:rPr>
          <w:rFonts w:ascii="Times New Roman" w:hAnsi="Times New Roman"/>
          <w:sz w:val="26"/>
          <w:szCs w:val="26"/>
        </w:rPr>
        <w:t>материалов.</w:t>
      </w:r>
    </w:p>
    <w:p w:rsidR="00C05CFE" w:rsidRPr="003E5107" w:rsidRDefault="00C05CFE" w:rsidP="00B61816">
      <w:pPr>
        <w:spacing w:line="100" w:lineRule="atLeast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E5107">
        <w:rPr>
          <w:rFonts w:cs="Times New Roman"/>
          <w:color w:val="000000"/>
          <w:sz w:val="26"/>
          <w:szCs w:val="26"/>
        </w:rPr>
        <w:t xml:space="preserve">Цель: объективная оценка </w:t>
      </w:r>
      <w:r w:rsidR="00BC0F45" w:rsidRPr="003E5107">
        <w:rPr>
          <w:rFonts w:cs="Times New Roman"/>
          <w:color w:val="000000"/>
          <w:sz w:val="26"/>
          <w:szCs w:val="26"/>
        </w:rPr>
        <w:t xml:space="preserve">уровня освоения </w:t>
      </w:r>
      <w:proofErr w:type="gramStart"/>
      <w:r w:rsidR="00BC0F45" w:rsidRPr="003E5107">
        <w:rPr>
          <w:rFonts w:cs="Times New Roman"/>
          <w:color w:val="000000"/>
          <w:sz w:val="26"/>
          <w:szCs w:val="26"/>
        </w:rPr>
        <w:t>обучающимися</w:t>
      </w:r>
      <w:proofErr w:type="gramEnd"/>
      <w:r w:rsidR="000B62B0" w:rsidRPr="003E5107">
        <w:rPr>
          <w:rFonts w:cs="Times New Roman"/>
          <w:color w:val="000000"/>
          <w:sz w:val="26"/>
          <w:szCs w:val="26"/>
        </w:rPr>
        <w:t xml:space="preserve"> </w:t>
      </w:r>
      <w:r w:rsidR="008734E6" w:rsidRPr="003E5107">
        <w:rPr>
          <w:rFonts w:cs="Times New Roman"/>
          <w:color w:val="000000"/>
          <w:sz w:val="26"/>
          <w:szCs w:val="26"/>
        </w:rPr>
        <w:t>9</w:t>
      </w:r>
      <w:r w:rsidRPr="003E5107">
        <w:rPr>
          <w:rFonts w:cs="Times New Roman"/>
          <w:color w:val="000000"/>
          <w:sz w:val="26"/>
          <w:szCs w:val="26"/>
        </w:rPr>
        <w:t xml:space="preserve"> классов предметного содержания курса </w:t>
      </w:r>
      <w:r w:rsidR="00AB2385" w:rsidRPr="003E5107">
        <w:rPr>
          <w:rFonts w:cs="Times New Roman"/>
          <w:color w:val="000000"/>
          <w:sz w:val="26"/>
          <w:szCs w:val="26"/>
        </w:rPr>
        <w:t>информатики и ИКТ</w:t>
      </w:r>
      <w:r w:rsidRPr="003E5107">
        <w:rPr>
          <w:rFonts w:cs="Times New Roman"/>
          <w:color w:val="000000"/>
          <w:sz w:val="26"/>
          <w:szCs w:val="26"/>
        </w:rPr>
        <w:t>, выявление тех элементов содержания, которые вызывают наибольшие затруднения и установления степени готовности к итоговой аттестации</w:t>
      </w:r>
      <w:r w:rsidR="00840B51" w:rsidRPr="003E5107">
        <w:rPr>
          <w:rFonts w:cs="Times New Roman"/>
          <w:color w:val="000000"/>
          <w:sz w:val="26"/>
          <w:szCs w:val="26"/>
        </w:rPr>
        <w:t xml:space="preserve"> в форм</w:t>
      </w:r>
      <w:r w:rsidR="00A42A37" w:rsidRPr="003E5107">
        <w:rPr>
          <w:rFonts w:cs="Times New Roman"/>
          <w:color w:val="000000"/>
          <w:sz w:val="26"/>
          <w:szCs w:val="26"/>
        </w:rPr>
        <w:t>ате</w:t>
      </w:r>
      <w:r w:rsidR="000B62B0" w:rsidRPr="003E5107">
        <w:rPr>
          <w:rFonts w:cs="Times New Roman"/>
          <w:color w:val="000000"/>
          <w:sz w:val="26"/>
          <w:szCs w:val="26"/>
        </w:rPr>
        <w:t xml:space="preserve"> </w:t>
      </w:r>
      <w:r w:rsidR="008734E6" w:rsidRPr="003E5107">
        <w:rPr>
          <w:rFonts w:cs="Times New Roman"/>
          <w:color w:val="000000"/>
          <w:sz w:val="26"/>
          <w:szCs w:val="26"/>
        </w:rPr>
        <w:t>О</w:t>
      </w:r>
      <w:r w:rsidR="00840B51" w:rsidRPr="003E5107">
        <w:rPr>
          <w:rFonts w:cs="Times New Roman"/>
          <w:color w:val="000000"/>
          <w:sz w:val="26"/>
          <w:szCs w:val="26"/>
        </w:rPr>
        <w:t>ГЭ</w:t>
      </w:r>
      <w:r w:rsidR="00B61816" w:rsidRPr="003E5107">
        <w:rPr>
          <w:rFonts w:cs="Times New Roman"/>
          <w:color w:val="000000"/>
          <w:sz w:val="26"/>
          <w:szCs w:val="26"/>
        </w:rPr>
        <w:t>.</w:t>
      </w:r>
    </w:p>
    <w:p w:rsidR="00840B51" w:rsidRPr="003E5107" w:rsidRDefault="00C05CFE" w:rsidP="00B61816">
      <w:pPr>
        <w:spacing w:line="100" w:lineRule="atLeast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E5107">
        <w:rPr>
          <w:rFonts w:cs="Times New Roman"/>
          <w:color w:val="000000"/>
          <w:sz w:val="26"/>
          <w:szCs w:val="26"/>
        </w:rPr>
        <w:t>Сроки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Pr="003E5107">
        <w:rPr>
          <w:rFonts w:cs="Times New Roman"/>
          <w:color w:val="000000"/>
          <w:sz w:val="26"/>
          <w:szCs w:val="26"/>
        </w:rPr>
        <w:t xml:space="preserve">проведения: </w:t>
      </w:r>
      <w:r w:rsidR="002266ED" w:rsidRPr="003E5107">
        <w:rPr>
          <w:rFonts w:cs="Times New Roman"/>
          <w:sz w:val="26"/>
          <w:szCs w:val="26"/>
        </w:rPr>
        <w:t>20.02.2021</w:t>
      </w:r>
      <w:r w:rsidR="00840B51" w:rsidRPr="003E5107">
        <w:rPr>
          <w:rFonts w:cs="Times New Roman"/>
          <w:color w:val="000000"/>
          <w:sz w:val="26"/>
          <w:szCs w:val="26"/>
        </w:rPr>
        <w:t xml:space="preserve"> г.</w:t>
      </w:r>
    </w:p>
    <w:p w:rsidR="00C05CFE" w:rsidRPr="003E5107" w:rsidRDefault="00C05CFE" w:rsidP="00D27C6B">
      <w:pPr>
        <w:spacing w:line="100" w:lineRule="atLeast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E5107">
        <w:rPr>
          <w:rFonts w:eastAsia="Times New Roman" w:cs="Times New Roman"/>
          <w:color w:val="000000"/>
          <w:sz w:val="26"/>
          <w:szCs w:val="26"/>
        </w:rPr>
        <w:t>Состав комиссии</w:t>
      </w:r>
      <w:r w:rsidR="00840B51" w:rsidRPr="003E5107">
        <w:rPr>
          <w:rFonts w:eastAsia="Times New Roman" w:cs="Times New Roman"/>
          <w:color w:val="000000"/>
          <w:sz w:val="26"/>
          <w:szCs w:val="26"/>
        </w:rPr>
        <w:t>:</w:t>
      </w:r>
      <w:r w:rsidRPr="003E5107">
        <w:rPr>
          <w:rFonts w:eastAsia="Times New Roman" w:cs="Times New Roman"/>
          <w:color w:val="000000"/>
          <w:sz w:val="26"/>
          <w:szCs w:val="26"/>
        </w:rPr>
        <w:t xml:space="preserve"> учителя </w:t>
      </w:r>
      <w:r w:rsidR="00AB2385" w:rsidRPr="003E5107">
        <w:rPr>
          <w:rFonts w:eastAsia="Times New Roman" w:cs="Times New Roman"/>
          <w:color w:val="000000"/>
          <w:sz w:val="26"/>
          <w:szCs w:val="26"/>
        </w:rPr>
        <w:t>информатики</w:t>
      </w:r>
      <w:r w:rsidR="002266ED" w:rsidRPr="003E5107">
        <w:rPr>
          <w:rFonts w:eastAsia="Times New Roman" w:cs="Times New Roman"/>
          <w:color w:val="000000"/>
          <w:sz w:val="26"/>
          <w:szCs w:val="26"/>
        </w:rPr>
        <w:t xml:space="preserve"> Новоорского района</w:t>
      </w:r>
      <w:r w:rsidR="000B62B0" w:rsidRPr="003E5107">
        <w:rPr>
          <w:rFonts w:eastAsia="Times New Roman" w:cs="Times New Roman"/>
          <w:color w:val="000000"/>
          <w:sz w:val="26"/>
          <w:szCs w:val="26"/>
        </w:rPr>
        <w:t xml:space="preserve"> первой и высшей квалификационной категории</w:t>
      </w:r>
      <w:r w:rsidR="002266ED" w:rsidRPr="003E5107">
        <w:rPr>
          <w:rFonts w:eastAsia="Times New Roman" w:cs="Times New Roman"/>
          <w:color w:val="000000"/>
          <w:sz w:val="26"/>
          <w:szCs w:val="26"/>
        </w:rPr>
        <w:t>.</w:t>
      </w:r>
    </w:p>
    <w:p w:rsidR="003D5199" w:rsidRPr="003E5107" w:rsidRDefault="00C05CFE" w:rsidP="003D5199">
      <w:pPr>
        <w:spacing w:line="100" w:lineRule="atLeast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E5107">
        <w:rPr>
          <w:rFonts w:cs="Times New Roman"/>
          <w:color w:val="000000"/>
          <w:sz w:val="26"/>
          <w:szCs w:val="26"/>
        </w:rPr>
        <w:t>По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Pr="003E5107">
        <w:rPr>
          <w:rFonts w:cs="Times New Roman"/>
          <w:color w:val="000000"/>
          <w:sz w:val="26"/>
          <w:szCs w:val="26"/>
        </w:rPr>
        <w:t>итогам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Pr="003E5107">
        <w:rPr>
          <w:rFonts w:cs="Times New Roman"/>
          <w:color w:val="000000"/>
          <w:sz w:val="26"/>
          <w:szCs w:val="26"/>
        </w:rPr>
        <w:t>проведения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="00E105E5" w:rsidRPr="003E5107">
        <w:rPr>
          <w:rFonts w:cs="Times New Roman"/>
          <w:color w:val="000000"/>
          <w:sz w:val="26"/>
          <w:szCs w:val="26"/>
        </w:rPr>
        <w:t>контрольной работы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Pr="003E5107">
        <w:rPr>
          <w:rFonts w:cs="Times New Roman"/>
          <w:color w:val="000000"/>
          <w:sz w:val="26"/>
          <w:szCs w:val="26"/>
        </w:rPr>
        <w:t>по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="00AB2385" w:rsidRPr="003E5107">
        <w:rPr>
          <w:rFonts w:cs="Times New Roman"/>
          <w:color w:val="000000"/>
          <w:sz w:val="26"/>
          <w:szCs w:val="26"/>
        </w:rPr>
        <w:t>информатике</w:t>
      </w:r>
      <w:r w:rsidR="00E105E5" w:rsidRPr="003E5107">
        <w:rPr>
          <w:rFonts w:cs="Times New Roman"/>
          <w:color w:val="000000"/>
          <w:sz w:val="26"/>
          <w:szCs w:val="26"/>
        </w:rPr>
        <w:t xml:space="preserve"> в формате ОГЭ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Pr="003E5107">
        <w:rPr>
          <w:rFonts w:cs="Times New Roman"/>
          <w:color w:val="000000"/>
          <w:sz w:val="26"/>
          <w:szCs w:val="26"/>
        </w:rPr>
        <w:t>были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Pr="003E5107">
        <w:rPr>
          <w:rFonts w:cs="Times New Roman"/>
          <w:color w:val="000000"/>
          <w:sz w:val="26"/>
          <w:szCs w:val="26"/>
        </w:rPr>
        <w:t>получены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Pr="003E5107">
        <w:rPr>
          <w:rFonts w:cs="Times New Roman"/>
          <w:color w:val="000000"/>
          <w:sz w:val="26"/>
          <w:szCs w:val="26"/>
        </w:rPr>
        <w:t>следующие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</w:t>
      </w:r>
      <w:r w:rsidRPr="003E5107">
        <w:rPr>
          <w:rFonts w:cs="Times New Roman"/>
          <w:color w:val="000000"/>
          <w:sz w:val="26"/>
          <w:szCs w:val="26"/>
        </w:rPr>
        <w:t>результаты.</w:t>
      </w:r>
      <w:r w:rsidR="003D5199" w:rsidRPr="003E5107">
        <w:rPr>
          <w:rFonts w:cs="Times New Roman"/>
          <w:color w:val="000000"/>
          <w:sz w:val="26"/>
          <w:szCs w:val="26"/>
        </w:rPr>
        <w:t xml:space="preserve"> В контрольной работе приняли участие </w:t>
      </w:r>
      <w:r w:rsidR="00004C34" w:rsidRPr="003E5107">
        <w:rPr>
          <w:rFonts w:cs="Times New Roman"/>
          <w:color w:val="000000"/>
          <w:sz w:val="26"/>
          <w:szCs w:val="26"/>
        </w:rPr>
        <w:t>7</w:t>
      </w:r>
      <w:r w:rsidR="002266ED" w:rsidRPr="003E5107">
        <w:rPr>
          <w:rFonts w:cs="Times New Roman"/>
          <w:color w:val="000000"/>
          <w:sz w:val="26"/>
          <w:szCs w:val="26"/>
        </w:rPr>
        <w:t>1</w:t>
      </w:r>
      <w:r w:rsidR="003D5199" w:rsidRPr="003E5107">
        <w:rPr>
          <w:rFonts w:cs="Times New Roman"/>
          <w:color w:val="000000"/>
          <w:sz w:val="26"/>
          <w:szCs w:val="26"/>
        </w:rPr>
        <w:t xml:space="preserve"> обучающихся (из </w:t>
      </w:r>
      <w:r w:rsidR="002266ED" w:rsidRPr="003E5107">
        <w:rPr>
          <w:rFonts w:cs="Times New Roman"/>
          <w:color w:val="000000"/>
          <w:sz w:val="26"/>
          <w:szCs w:val="26"/>
        </w:rPr>
        <w:t>315</w:t>
      </w:r>
      <w:r w:rsidR="003D5199" w:rsidRPr="003E5107">
        <w:rPr>
          <w:rFonts w:cs="Times New Roman"/>
          <w:color w:val="000000"/>
          <w:sz w:val="26"/>
          <w:szCs w:val="26"/>
        </w:rPr>
        <w:t xml:space="preserve"> обучающихся</w:t>
      </w:r>
      <w:r w:rsidR="002266ED" w:rsidRPr="003E5107">
        <w:rPr>
          <w:rFonts w:cs="Times New Roman"/>
          <w:color w:val="000000"/>
          <w:sz w:val="26"/>
          <w:szCs w:val="26"/>
        </w:rPr>
        <w:t xml:space="preserve"> 11</w:t>
      </w:r>
      <w:r w:rsidR="002932A5" w:rsidRPr="003E5107">
        <w:rPr>
          <w:rFonts w:cs="Times New Roman"/>
          <w:color w:val="000000"/>
          <w:sz w:val="26"/>
          <w:szCs w:val="26"/>
        </w:rPr>
        <w:t xml:space="preserve"> общеобразовательных организаций</w:t>
      </w:r>
      <w:r w:rsidR="003D5199" w:rsidRPr="003E5107">
        <w:rPr>
          <w:rFonts w:cs="Times New Roman"/>
          <w:color w:val="000000"/>
          <w:sz w:val="26"/>
          <w:szCs w:val="26"/>
        </w:rPr>
        <w:t xml:space="preserve">) </w:t>
      </w:r>
      <w:r w:rsidR="008734E6" w:rsidRPr="003E5107">
        <w:rPr>
          <w:rFonts w:cs="Times New Roman"/>
          <w:color w:val="000000"/>
          <w:sz w:val="26"/>
          <w:szCs w:val="26"/>
        </w:rPr>
        <w:t>9</w:t>
      </w:r>
      <w:r w:rsidR="003D5199" w:rsidRPr="003E5107">
        <w:rPr>
          <w:rFonts w:cs="Times New Roman"/>
          <w:color w:val="000000"/>
          <w:sz w:val="26"/>
          <w:szCs w:val="26"/>
        </w:rPr>
        <w:t xml:space="preserve"> классов Новоорского района, что составляет </w:t>
      </w:r>
      <w:r w:rsidR="002932A5" w:rsidRPr="003E5107">
        <w:rPr>
          <w:rFonts w:cs="Times New Roman"/>
          <w:color w:val="000000"/>
          <w:sz w:val="26"/>
          <w:szCs w:val="26"/>
        </w:rPr>
        <w:t>2</w:t>
      </w:r>
      <w:r w:rsidR="00F27333" w:rsidRPr="003E5107">
        <w:rPr>
          <w:rFonts w:cs="Times New Roman"/>
          <w:color w:val="000000"/>
          <w:sz w:val="26"/>
          <w:szCs w:val="26"/>
        </w:rPr>
        <w:t>2,5</w:t>
      </w:r>
      <w:r w:rsidR="008734E6" w:rsidRPr="003E5107">
        <w:rPr>
          <w:rFonts w:cs="Times New Roman"/>
          <w:color w:val="000000"/>
          <w:sz w:val="26"/>
          <w:szCs w:val="26"/>
        </w:rPr>
        <w:t>%.</w:t>
      </w:r>
    </w:p>
    <w:p w:rsidR="00FC5166" w:rsidRPr="003E5107" w:rsidRDefault="00FC5166" w:rsidP="003D5199">
      <w:pPr>
        <w:spacing w:line="100" w:lineRule="atLeast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F72C98" w:rsidRPr="003E5107" w:rsidRDefault="00F72C98" w:rsidP="00F72C98">
      <w:pPr>
        <w:spacing w:line="100" w:lineRule="atLeast"/>
        <w:ind w:firstLine="709"/>
        <w:jc w:val="right"/>
        <w:rPr>
          <w:rFonts w:cs="Times New Roman"/>
          <w:color w:val="000000"/>
          <w:sz w:val="26"/>
          <w:szCs w:val="26"/>
        </w:rPr>
      </w:pPr>
      <w:r w:rsidRPr="003E5107">
        <w:rPr>
          <w:rFonts w:cs="Times New Roman"/>
          <w:color w:val="000000"/>
          <w:sz w:val="26"/>
          <w:szCs w:val="26"/>
        </w:rPr>
        <w:t>Таблица 1</w:t>
      </w:r>
    </w:p>
    <w:p w:rsidR="00FC5166" w:rsidRPr="003E5107" w:rsidRDefault="00FC5166" w:rsidP="00FC5166">
      <w:pPr>
        <w:ind w:firstLine="709"/>
        <w:jc w:val="center"/>
        <w:rPr>
          <w:b/>
          <w:sz w:val="26"/>
          <w:szCs w:val="26"/>
        </w:rPr>
      </w:pPr>
      <w:r w:rsidRPr="003E5107">
        <w:rPr>
          <w:b/>
          <w:sz w:val="26"/>
          <w:szCs w:val="26"/>
        </w:rPr>
        <w:t>Результаты контрольной работы</w:t>
      </w:r>
    </w:p>
    <w:p w:rsidR="00FC5166" w:rsidRPr="003E5107" w:rsidRDefault="00FC5166" w:rsidP="00ED0FA5">
      <w:pPr>
        <w:ind w:firstLine="709"/>
        <w:jc w:val="center"/>
        <w:rPr>
          <w:b/>
          <w:color w:val="000000"/>
          <w:sz w:val="26"/>
          <w:szCs w:val="26"/>
        </w:rPr>
      </w:pPr>
      <w:r w:rsidRPr="003E5107">
        <w:rPr>
          <w:b/>
          <w:color w:val="000000"/>
          <w:sz w:val="26"/>
          <w:szCs w:val="26"/>
        </w:rPr>
        <w:t xml:space="preserve">по </w:t>
      </w:r>
      <w:r w:rsidR="00AB2385" w:rsidRPr="003E5107">
        <w:rPr>
          <w:b/>
          <w:color w:val="000000"/>
          <w:sz w:val="26"/>
          <w:szCs w:val="26"/>
        </w:rPr>
        <w:t>информатике</w:t>
      </w:r>
      <w:r w:rsidR="000B62B0" w:rsidRPr="003E5107">
        <w:rPr>
          <w:b/>
          <w:color w:val="000000"/>
          <w:sz w:val="26"/>
          <w:szCs w:val="26"/>
        </w:rPr>
        <w:t xml:space="preserve"> и ИКТ </w:t>
      </w:r>
      <w:r w:rsidRPr="003E5107">
        <w:rPr>
          <w:b/>
          <w:color w:val="000000"/>
          <w:sz w:val="26"/>
          <w:szCs w:val="26"/>
        </w:rPr>
        <w:t>обучающихся 9 классов Новоорского района в формате ОГЭ</w:t>
      </w:r>
    </w:p>
    <w:p w:rsidR="00ED0FA5" w:rsidRPr="003E5107" w:rsidRDefault="00ED0FA5" w:rsidP="00ED0FA5">
      <w:pPr>
        <w:ind w:firstLine="709"/>
        <w:jc w:val="center"/>
        <w:rPr>
          <w:b/>
          <w:sz w:val="26"/>
          <w:szCs w:val="26"/>
        </w:rPr>
      </w:pPr>
      <w:r w:rsidRPr="003E5107">
        <w:rPr>
          <w:b/>
          <w:sz w:val="26"/>
          <w:szCs w:val="26"/>
        </w:rPr>
        <w:t>за февраль 2020 год</w:t>
      </w:r>
      <w:r w:rsidRPr="003E5107">
        <w:rPr>
          <w:b/>
          <w:color w:val="000000"/>
          <w:sz w:val="26"/>
          <w:szCs w:val="26"/>
        </w:rPr>
        <w:t xml:space="preserve"> и за февраль 2019 год в сравнении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32"/>
        <w:gridCol w:w="1912"/>
        <w:gridCol w:w="1579"/>
        <w:gridCol w:w="1980"/>
      </w:tblGrid>
      <w:tr w:rsidR="00FC5166" w:rsidRPr="003E5107" w:rsidTr="00740545">
        <w:tc>
          <w:tcPr>
            <w:tcW w:w="2268" w:type="dxa"/>
          </w:tcPr>
          <w:p w:rsidR="00FC5166" w:rsidRPr="003E5107" w:rsidRDefault="00FC5166" w:rsidP="00740545">
            <w:pPr>
              <w:jc w:val="center"/>
              <w:rPr>
                <w:b/>
                <w:sz w:val="26"/>
                <w:szCs w:val="26"/>
              </w:rPr>
            </w:pPr>
            <w:r w:rsidRPr="003E5107">
              <w:rPr>
                <w:b/>
                <w:sz w:val="26"/>
                <w:szCs w:val="26"/>
              </w:rPr>
              <w:t>Вид контрольной работы</w:t>
            </w:r>
          </w:p>
        </w:tc>
        <w:tc>
          <w:tcPr>
            <w:tcW w:w="1332" w:type="dxa"/>
          </w:tcPr>
          <w:p w:rsidR="00FC5166" w:rsidRPr="003E5107" w:rsidRDefault="00FC5166" w:rsidP="00740545">
            <w:pPr>
              <w:jc w:val="center"/>
              <w:rPr>
                <w:b/>
                <w:sz w:val="26"/>
                <w:szCs w:val="26"/>
              </w:rPr>
            </w:pPr>
            <w:r w:rsidRPr="003E5107">
              <w:rPr>
                <w:b/>
                <w:sz w:val="26"/>
                <w:szCs w:val="26"/>
              </w:rPr>
              <w:t>Кол-во ОО</w:t>
            </w:r>
          </w:p>
        </w:tc>
        <w:tc>
          <w:tcPr>
            <w:tcW w:w="1785" w:type="dxa"/>
          </w:tcPr>
          <w:p w:rsidR="00FC5166" w:rsidRPr="003E5107" w:rsidRDefault="00FC5166" w:rsidP="00740545">
            <w:pPr>
              <w:jc w:val="center"/>
              <w:rPr>
                <w:b/>
                <w:sz w:val="26"/>
                <w:szCs w:val="26"/>
              </w:rPr>
            </w:pPr>
            <w:r w:rsidRPr="003E5107">
              <w:rPr>
                <w:b/>
                <w:sz w:val="26"/>
                <w:szCs w:val="26"/>
              </w:rPr>
              <w:t xml:space="preserve">Кол-во </w:t>
            </w:r>
            <w:proofErr w:type="gramStart"/>
            <w:r w:rsidRPr="003E5107">
              <w:rPr>
                <w:b/>
                <w:sz w:val="26"/>
                <w:szCs w:val="26"/>
              </w:rPr>
              <w:t>обучающихся</w:t>
            </w:r>
            <w:proofErr w:type="gramEnd"/>
            <w:r w:rsidRPr="003E5107">
              <w:rPr>
                <w:b/>
                <w:sz w:val="26"/>
                <w:szCs w:val="26"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FC5166" w:rsidRPr="003E5107" w:rsidRDefault="00FC5166" w:rsidP="00740545">
            <w:pPr>
              <w:jc w:val="center"/>
              <w:rPr>
                <w:b/>
                <w:sz w:val="26"/>
                <w:szCs w:val="26"/>
              </w:rPr>
            </w:pPr>
            <w:r w:rsidRPr="003E5107">
              <w:rPr>
                <w:b/>
                <w:sz w:val="26"/>
                <w:szCs w:val="26"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FC5166" w:rsidRPr="003E5107" w:rsidRDefault="00FC5166" w:rsidP="00740545">
            <w:pPr>
              <w:jc w:val="center"/>
              <w:rPr>
                <w:b/>
                <w:sz w:val="26"/>
                <w:szCs w:val="26"/>
              </w:rPr>
            </w:pPr>
            <w:r w:rsidRPr="003E5107">
              <w:rPr>
                <w:b/>
                <w:sz w:val="26"/>
                <w:szCs w:val="26"/>
              </w:rPr>
              <w:t>Показатель % «4» и «5»</w:t>
            </w:r>
          </w:p>
        </w:tc>
      </w:tr>
      <w:tr w:rsidR="00534B39" w:rsidRPr="003E5107" w:rsidTr="00CF3224">
        <w:tc>
          <w:tcPr>
            <w:tcW w:w="2268" w:type="dxa"/>
          </w:tcPr>
          <w:p w:rsidR="00534B39" w:rsidRPr="003E5107" w:rsidRDefault="00446A9A" w:rsidP="00534B39">
            <w:pPr>
              <w:jc w:val="center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Контрольная</w:t>
            </w:r>
            <w:r w:rsidR="00534B39" w:rsidRPr="003E5107">
              <w:rPr>
                <w:sz w:val="26"/>
                <w:szCs w:val="26"/>
              </w:rPr>
              <w:t xml:space="preserve"> работа</w:t>
            </w:r>
          </w:p>
          <w:p w:rsidR="00534B39" w:rsidRPr="003E5107" w:rsidRDefault="00534B39" w:rsidP="00534B39">
            <w:pPr>
              <w:jc w:val="center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в форме ОГЭ</w:t>
            </w:r>
          </w:p>
          <w:p w:rsidR="00534B39" w:rsidRPr="003E5107" w:rsidRDefault="00534B39" w:rsidP="00534B39">
            <w:pPr>
              <w:jc w:val="center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за февраль 2020 год</w:t>
            </w:r>
          </w:p>
        </w:tc>
        <w:tc>
          <w:tcPr>
            <w:tcW w:w="1332" w:type="dxa"/>
          </w:tcPr>
          <w:p w:rsidR="00534B39" w:rsidRPr="003E5107" w:rsidRDefault="00534B39" w:rsidP="00534B39">
            <w:pPr>
              <w:ind w:firstLine="709"/>
              <w:jc w:val="both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8</w:t>
            </w:r>
          </w:p>
        </w:tc>
        <w:tc>
          <w:tcPr>
            <w:tcW w:w="1785" w:type="dxa"/>
          </w:tcPr>
          <w:p w:rsidR="00534B39" w:rsidRPr="003E5107" w:rsidRDefault="00534B39" w:rsidP="00534B39">
            <w:pPr>
              <w:ind w:firstLine="709"/>
              <w:jc w:val="both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67</w:t>
            </w:r>
          </w:p>
        </w:tc>
        <w:tc>
          <w:tcPr>
            <w:tcW w:w="1484" w:type="dxa"/>
          </w:tcPr>
          <w:p w:rsidR="00534B39" w:rsidRPr="003E5107" w:rsidRDefault="00534B39" w:rsidP="00534B39">
            <w:pPr>
              <w:ind w:firstLine="709"/>
              <w:jc w:val="both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3,0</w:t>
            </w:r>
          </w:p>
        </w:tc>
        <w:tc>
          <w:tcPr>
            <w:tcW w:w="1980" w:type="dxa"/>
          </w:tcPr>
          <w:p w:rsidR="00534B39" w:rsidRPr="003E5107" w:rsidRDefault="00534B39" w:rsidP="00534B39">
            <w:pPr>
              <w:ind w:firstLine="709"/>
              <w:jc w:val="both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31,3</w:t>
            </w:r>
          </w:p>
        </w:tc>
      </w:tr>
      <w:tr w:rsidR="00534B39" w:rsidRPr="003E5107" w:rsidTr="00740545">
        <w:tc>
          <w:tcPr>
            <w:tcW w:w="2268" w:type="dxa"/>
          </w:tcPr>
          <w:p w:rsidR="004D0D61" w:rsidRPr="003E5107" w:rsidRDefault="00446A9A" w:rsidP="004D0D61">
            <w:pPr>
              <w:jc w:val="center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Контрольная</w:t>
            </w:r>
            <w:r w:rsidR="004D0D61" w:rsidRPr="003E5107">
              <w:rPr>
                <w:sz w:val="26"/>
                <w:szCs w:val="26"/>
              </w:rPr>
              <w:t xml:space="preserve"> работа</w:t>
            </w:r>
          </w:p>
          <w:p w:rsidR="004D0D61" w:rsidRPr="003E5107" w:rsidRDefault="004D0D61" w:rsidP="004D0D61">
            <w:pPr>
              <w:jc w:val="center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в форме ОГЭ</w:t>
            </w:r>
          </w:p>
          <w:p w:rsidR="00534B39" w:rsidRPr="003E5107" w:rsidRDefault="004D0D61" w:rsidP="004D0D61">
            <w:pPr>
              <w:jc w:val="center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за февраль 2021 год</w:t>
            </w:r>
          </w:p>
        </w:tc>
        <w:tc>
          <w:tcPr>
            <w:tcW w:w="1332" w:type="dxa"/>
          </w:tcPr>
          <w:p w:rsidR="00534B39" w:rsidRPr="003E5107" w:rsidRDefault="004D0D61" w:rsidP="00534B39">
            <w:pPr>
              <w:ind w:firstLine="709"/>
              <w:jc w:val="both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11</w:t>
            </w:r>
          </w:p>
        </w:tc>
        <w:tc>
          <w:tcPr>
            <w:tcW w:w="1785" w:type="dxa"/>
          </w:tcPr>
          <w:p w:rsidR="00534B39" w:rsidRPr="003E5107" w:rsidRDefault="004D0D61" w:rsidP="00534B39">
            <w:pPr>
              <w:ind w:firstLine="709"/>
              <w:jc w:val="both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71</w:t>
            </w:r>
          </w:p>
        </w:tc>
        <w:tc>
          <w:tcPr>
            <w:tcW w:w="1484" w:type="dxa"/>
          </w:tcPr>
          <w:p w:rsidR="00534B39" w:rsidRPr="003E5107" w:rsidRDefault="004D0D61" w:rsidP="00534B39">
            <w:pPr>
              <w:ind w:firstLine="709"/>
              <w:jc w:val="both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7</w:t>
            </w:r>
          </w:p>
        </w:tc>
        <w:tc>
          <w:tcPr>
            <w:tcW w:w="1980" w:type="dxa"/>
          </w:tcPr>
          <w:p w:rsidR="00534B39" w:rsidRPr="003E5107" w:rsidRDefault="008235EF" w:rsidP="008235EF">
            <w:pPr>
              <w:ind w:firstLine="709"/>
              <w:jc w:val="both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32</w:t>
            </w:r>
            <w:r w:rsidR="004A5594" w:rsidRPr="003E5107">
              <w:rPr>
                <w:sz w:val="26"/>
                <w:szCs w:val="26"/>
              </w:rPr>
              <w:t>,</w:t>
            </w:r>
            <w:r w:rsidRPr="003E5107">
              <w:rPr>
                <w:sz w:val="26"/>
                <w:szCs w:val="26"/>
              </w:rPr>
              <w:t>3</w:t>
            </w:r>
          </w:p>
        </w:tc>
      </w:tr>
    </w:tbl>
    <w:p w:rsidR="00962D66" w:rsidRPr="003E5107" w:rsidRDefault="00962D66" w:rsidP="00F72C98">
      <w:pPr>
        <w:spacing w:line="100" w:lineRule="atLeast"/>
        <w:jc w:val="right"/>
        <w:rPr>
          <w:noProof/>
          <w:sz w:val="26"/>
          <w:szCs w:val="26"/>
          <w:lang w:eastAsia="ru-RU" w:bidi="ar-SA"/>
        </w:rPr>
      </w:pPr>
    </w:p>
    <w:p w:rsidR="00962D66" w:rsidRPr="003E5107" w:rsidRDefault="00962D66" w:rsidP="00F72C98">
      <w:pPr>
        <w:spacing w:line="100" w:lineRule="atLeast"/>
        <w:jc w:val="right"/>
        <w:rPr>
          <w:noProof/>
          <w:sz w:val="26"/>
          <w:szCs w:val="26"/>
          <w:lang w:eastAsia="ru-RU" w:bidi="ar-SA"/>
        </w:rPr>
      </w:pPr>
    </w:p>
    <w:p w:rsidR="00F72C98" w:rsidRPr="003E5107" w:rsidRDefault="00F72C98" w:rsidP="00F72C98">
      <w:pPr>
        <w:spacing w:line="100" w:lineRule="atLeast"/>
        <w:jc w:val="right"/>
        <w:rPr>
          <w:noProof/>
          <w:sz w:val="26"/>
          <w:szCs w:val="26"/>
          <w:lang w:eastAsia="ru-RU" w:bidi="ar-SA"/>
        </w:rPr>
      </w:pPr>
      <w:r w:rsidRPr="003E5107">
        <w:rPr>
          <w:noProof/>
          <w:sz w:val="26"/>
          <w:szCs w:val="26"/>
          <w:lang w:eastAsia="ru-RU" w:bidi="ar-SA"/>
        </w:rPr>
        <w:t>Диаграмма 1 – Количество обучающихся, выполнявших работу</w:t>
      </w:r>
    </w:p>
    <w:p w:rsidR="00A60AE3" w:rsidRPr="003E5107" w:rsidRDefault="00A60AE3" w:rsidP="00F72C98">
      <w:pPr>
        <w:spacing w:line="100" w:lineRule="atLeast"/>
        <w:jc w:val="right"/>
        <w:rPr>
          <w:noProof/>
          <w:sz w:val="26"/>
          <w:szCs w:val="26"/>
          <w:lang w:eastAsia="ru-RU" w:bidi="ar-SA"/>
        </w:rPr>
      </w:pPr>
    </w:p>
    <w:p w:rsidR="00C33DEA" w:rsidRPr="003E5107" w:rsidRDefault="000E1C1F" w:rsidP="00A42BB6">
      <w:pPr>
        <w:spacing w:line="100" w:lineRule="atLeast"/>
        <w:jc w:val="center"/>
        <w:rPr>
          <w:noProof/>
          <w:sz w:val="26"/>
          <w:szCs w:val="26"/>
          <w:lang w:eastAsia="ru-RU" w:bidi="ar-SA"/>
        </w:rPr>
      </w:pPr>
      <w:r w:rsidRPr="003E5107">
        <w:rPr>
          <w:noProof/>
          <w:sz w:val="26"/>
          <w:szCs w:val="26"/>
          <w:lang w:eastAsia="ru-RU" w:bidi="ar-SA"/>
        </w:rPr>
        <w:drawing>
          <wp:inline distT="0" distB="0" distL="0" distR="0" wp14:anchorId="0D704CD6" wp14:editId="284057B4">
            <wp:extent cx="5156835" cy="3352800"/>
            <wp:effectExtent l="19050" t="0" r="2476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3DEA" w:rsidRPr="003E5107" w:rsidRDefault="00C33DEA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F72C98" w:rsidRPr="003E5107" w:rsidRDefault="00F72C98" w:rsidP="00F72C98">
      <w:pPr>
        <w:spacing w:line="100" w:lineRule="atLeast"/>
        <w:jc w:val="right"/>
        <w:rPr>
          <w:noProof/>
          <w:sz w:val="26"/>
          <w:szCs w:val="26"/>
          <w:lang w:eastAsia="ru-RU" w:bidi="ar-SA"/>
        </w:rPr>
      </w:pPr>
      <w:r w:rsidRPr="003E5107">
        <w:rPr>
          <w:noProof/>
          <w:sz w:val="26"/>
          <w:szCs w:val="26"/>
          <w:lang w:eastAsia="ru-RU" w:bidi="ar-SA"/>
        </w:rPr>
        <w:t>Диаграмма 2 – Показатель «2», %</w:t>
      </w:r>
    </w:p>
    <w:p w:rsidR="00B8146E" w:rsidRPr="003E5107" w:rsidRDefault="00B8146E" w:rsidP="00F72C98">
      <w:pPr>
        <w:spacing w:line="100" w:lineRule="atLeast"/>
        <w:jc w:val="right"/>
        <w:rPr>
          <w:noProof/>
          <w:sz w:val="26"/>
          <w:szCs w:val="26"/>
          <w:lang w:eastAsia="ru-RU" w:bidi="ar-SA"/>
        </w:rPr>
      </w:pPr>
    </w:p>
    <w:p w:rsidR="00B8146E" w:rsidRPr="003E5107" w:rsidRDefault="002C1085" w:rsidP="00CB08A3">
      <w:pPr>
        <w:spacing w:line="100" w:lineRule="atLeast"/>
        <w:jc w:val="center"/>
        <w:rPr>
          <w:noProof/>
          <w:sz w:val="26"/>
          <w:szCs w:val="26"/>
          <w:lang w:eastAsia="ru-RU" w:bidi="ar-SA"/>
        </w:rPr>
      </w:pPr>
      <w:r w:rsidRPr="003E5107">
        <w:rPr>
          <w:noProof/>
          <w:sz w:val="26"/>
          <w:szCs w:val="26"/>
          <w:lang w:eastAsia="ru-RU" w:bidi="ar-SA"/>
        </w:rPr>
        <w:drawing>
          <wp:inline distT="0" distB="0" distL="0" distR="0" wp14:anchorId="47716371" wp14:editId="6400B1BA">
            <wp:extent cx="4953000" cy="34575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146E" w:rsidRPr="003E5107" w:rsidRDefault="00B8146E" w:rsidP="00F72C98">
      <w:pPr>
        <w:spacing w:line="100" w:lineRule="atLeast"/>
        <w:jc w:val="right"/>
        <w:rPr>
          <w:noProof/>
          <w:sz w:val="26"/>
          <w:szCs w:val="26"/>
          <w:lang w:eastAsia="ru-RU" w:bidi="ar-SA"/>
        </w:rPr>
      </w:pPr>
    </w:p>
    <w:p w:rsidR="00F72C98" w:rsidRPr="003E5107" w:rsidRDefault="00F72C98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C33DEA" w:rsidRPr="003E5107" w:rsidRDefault="00C33DEA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2C1085" w:rsidRPr="003E5107" w:rsidRDefault="002C1085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2C1085" w:rsidRPr="003E5107" w:rsidRDefault="002C1085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2C1085" w:rsidRPr="003E5107" w:rsidRDefault="002C1085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2C1085" w:rsidRPr="003E5107" w:rsidRDefault="002C1085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2C1085" w:rsidRPr="003E5107" w:rsidRDefault="002C1085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2C1085" w:rsidRPr="003E5107" w:rsidRDefault="002C1085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2C1085" w:rsidRPr="003E5107" w:rsidRDefault="002C1085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0C4119" w:rsidRPr="003E5107" w:rsidRDefault="000C4119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F72C98" w:rsidRPr="003E5107" w:rsidRDefault="00F72C98" w:rsidP="00F72C98">
      <w:pPr>
        <w:spacing w:line="100" w:lineRule="atLeast"/>
        <w:jc w:val="right"/>
        <w:rPr>
          <w:noProof/>
          <w:sz w:val="26"/>
          <w:szCs w:val="26"/>
          <w:lang w:eastAsia="ru-RU" w:bidi="ar-SA"/>
        </w:rPr>
      </w:pPr>
      <w:r w:rsidRPr="003E5107">
        <w:rPr>
          <w:noProof/>
          <w:sz w:val="26"/>
          <w:szCs w:val="26"/>
          <w:lang w:eastAsia="ru-RU" w:bidi="ar-SA"/>
        </w:rPr>
        <w:t>Диаграмма 3 – Показатель «4» и «5», %</w:t>
      </w:r>
    </w:p>
    <w:p w:rsidR="00F72C98" w:rsidRPr="003E5107" w:rsidRDefault="00F72C98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0C4119" w:rsidRPr="003E5107" w:rsidRDefault="00512FBF" w:rsidP="00CB08A3">
      <w:pPr>
        <w:spacing w:line="100" w:lineRule="atLeast"/>
        <w:jc w:val="center"/>
        <w:rPr>
          <w:noProof/>
          <w:sz w:val="26"/>
          <w:szCs w:val="26"/>
          <w:lang w:eastAsia="ru-RU" w:bidi="ar-SA"/>
        </w:rPr>
      </w:pPr>
      <w:r w:rsidRPr="003E5107">
        <w:rPr>
          <w:noProof/>
          <w:sz w:val="26"/>
          <w:szCs w:val="26"/>
          <w:lang w:eastAsia="ru-RU" w:bidi="ar-SA"/>
        </w:rPr>
        <w:drawing>
          <wp:inline distT="0" distB="0" distL="0" distR="0" wp14:anchorId="09AF17F2" wp14:editId="1D365D8E">
            <wp:extent cx="4648200" cy="29718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2553" w:rsidRPr="003E5107" w:rsidRDefault="00B22553" w:rsidP="007F67ED">
      <w:pPr>
        <w:spacing w:line="100" w:lineRule="atLeast"/>
        <w:jc w:val="both"/>
        <w:rPr>
          <w:noProof/>
          <w:sz w:val="26"/>
          <w:szCs w:val="26"/>
          <w:lang w:eastAsia="ru-RU" w:bidi="ar-SA"/>
        </w:rPr>
      </w:pPr>
    </w:p>
    <w:p w:rsidR="00BB0196" w:rsidRPr="003E5107" w:rsidRDefault="00BB0196" w:rsidP="008C7E63">
      <w:pPr>
        <w:ind w:firstLine="708"/>
        <w:jc w:val="both"/>
        <w:rPr>
          <w:sz w:val="26"/>
          <w:szCs w:val="26"/>
        </w:rPr>
      </w:pPr>
    </w:p>
    <w:p w:rsidR="008C7E63" w:rsidRPr="003E5107" w:rsidRDefault="008C7E63" w:rsidP="008C7E63">
      <w:pPr>
        <w:ind w:firstLine="708"/>
        <w:jc w:val="both"/>
        <w:rPr>
          <w:sz w:val="26"/>
          <w:szCs w:val="26"/>
        </w:rPr>
      </w:pPr>
      <w:r w:rsidRPr="003E5107">
        <w:rPr>
          <w:sz w:val="26"/>
          <w:szCs w:val="26"/>
        </w:rPr>
        <w:t xml:space="preserve">Наблюдается </w:t>
      </w:r>
      <w:r w:rsidR="00512FBF" w:rsidRPr="003E5107">
        <w:rPr>
          <w:sz w:val="26"/>
          <w:szCs w:val="26"/>
        </w:rPr>
        <w:t>отрицательная</w:t>
      </w:r>
      <w:r w:rsidRPr="003E5107">
        <w:rPr>
          <w:sz w:val="26"/>
          <w:szCs w:val="26"/>
        </w:rPr>
        <w:t xml:space="preserve"> динамика по показателю «2», котор</w:t>
      </w:r>
      <w:r w:rsidR="00AE7B7A" w:rsidRPr="003E5107">
        <w:rPr>
          <w:sz w:val="26"/>
          <w:szCs w:val="26"/>
        </w:rPr>
        <w:t>ая</w:t>
      </w:r>
      <w:r w:rsidRPr="003E5107">
        <w:rPr>
          <w:sz w:val="26"/>
          <w:szCs w:val="26"/>
        </w:rPr>
        <w:t xml:space="preserve"> </w:t>
      </w:r>
      <w:r w:rsidR="004F7499" w:rsidRPr="003E5107">
        <w:rPr>
          <w:sz w:val="26"/>
          <w:szCs w:val="26"/>
        </w:rPr>
        <w:t>у</w:t>
      </w:r>
      <w:r w:rsidR="00512FBF" w:rsidRPr="003E5107">
        <w:rPr>
          <w:sz w:val="26"/>
          <w:szCs w:val="26"/>
        </w:rPr>
        <w:t>величил</w:t>
      </w:r>
      <w:r w:rsidR="00AE7B7A" w:rsidRPr="003E5107">
        <w:rPr>
          <w:sz w:val="26"/>
          <w:szCs w:val="26"/>
        </w:rPr>
        <w:t>а</w:t>
      </w:r>
      <w:r w:rsidR="00512FBF" w:rsidRPr="003E5107">
        <w:rPr>
          <w:sz w:val="26"/>
          <w:szCs w:val="26"/>
        </w:rPr>
        <w:t>с</w:t>
      </w:r>
      <w:r w:rsidR="00AE7B7A" w:rsidRPr="003E5107">
        <w:rPr>
          <w:sz w:val="26"/>
          <w:szCs w:val="26"/>
        </w:rPr>
        <w:t>ь</w:t>
      </w:r>
      <w:r w:rsidR="007877F1" w:rsidRPr="003E5107">
        <w:rPr>
          <w:sz w:val="26"/>
          <w:szCs w:val="26"/>
        </w:rPr>
        <w:t xml:space="preserve"> на</w:t>
      </w:r>
      <w:r w:rsidR="00512FBF" w:rsidRPr="003E5107">
        <w:rPr>
          <w:sz w:val="26"/>
          <w:szCs w:val="26"/>
        </w:rPr>
        <w:t xml:space="preserve"> </w:t>
      </w:r>
      <w:r w:rsidR="00BC528E" w:rsidRPr="003E5107">
        <w:rPr>
          <w:sz w:val="26"/>
          <w:szCs w:val="26"/>
        </w:rPr>
        <w:t>4</w:t>
      </w:r>
      <w:r w:rsidRPr="003E5107">
        <w:rPr>
          <w:sz w:val="26"/>
          <w:szCs w:val="26"/>
        </w:rPr>
        <w:t>%</w:t>
      </w:r>
      <w:r w:rsidR="007877F1" w:rsidRPr="003E5107">
        <w:rPr>
          <w:sz w:val="26"/>
          <w:szCs w:val="26"/>
        </w:rPr>
        <w:t xml:space="preserve"> в сравнении с контрольной  работой в форм</w:t>
      </w:r>
      <w:r w:rsidR="004F7499" w:rsidRPr="003E5107">
        <w:rPr>
          <w:sz w:val="26"/>
          <w:szCs w:val="26"/>
        </w:rPr>
        <w:t>ате</w:t>
      </w:r>
      <w:r w:rsidR="007877F1" w:rsidRPr="003E5107">
        <w:rPr>
          <w:sz w:val="26"/>
          <w:szCs w:val="26"/>
        </w:rPr>
        <w:t xml:space="preserve"> ОГЭ за </w:t>
      </w:r>
      <w:r w:rsidR="002502A7" w:rsidRPr="003E5107">
        <w:rPr>
          <w:sz w:val="26"/>
          <w:szCs w:val="26"/>
        </w:rPr>
        <w:t>февраль</w:t>
      </w:r>
      <w:r w:rsidR="007877F1" w:rsidRPr="003E5107">
        <w:rPr>
          <w:sz w:val="26"/>
          <w:szCs w:val="26"/>
        </w:rPr>
        <w:t xml:space="preserve"> 20</w:t>
      </w:r>
      <w:r w:rsidR="00AE7B7A" w:rsidRPr="003E5107">
        <w:rPr>
          <w:sz w:val="26"/>
          <w:szCs w:val="26"/>
        </w:rPr>
        <w:t>20</w:t>
      </w:r>
      <w:r w:rsidR="007877F1" w:rsidRPr="003E5107">
        <w:rPr>
          <w:sz w:val="26"/>
          <w:szCs w:val="26"/>
        </w:rPr>
        <w:t xml:space="preserve"> год</w:t>
      </w:r>
      <w:r w:rsidRPr="003E5107">
        <w:rPr>
          <w:sz w:val="26"/>
          <w:szCs w:val="26"/>
        </w:rPr>
        <w:t xml:space="preserve">. </w:t>
      </w:r>
      <w:r w:rsidR="00FF4EC4" w:rsidRPr="003E5107">
        <w:rPr>
          <w:sz w:val="26"/>
          <w:szCs w:val="26"/>
        </w:rPr>
        <w:t>Заметна</w:t>
      </w:r>
      <w:r w:rsidRPr="003E5107">
        <w:rPr>
          <w:sz w:val="26"/>
          <w:szCs w:val="26"/>
        </w:rPr>
        <w:t xml:space="preserve">, </w:t>
      </w:r>
      <w:r w:rsidR="00FF4EC4" w:rsidRPr="003E5107">
        <w:rPr>
          <w:sz w:val="26"/>
          <w:szCs w:val="26"/>
        </w:rPr>
        <w:t xml:space="preserve">положительная </w:t>
      </w:r>
      <w:r w:rsidRPr="003E5107">
        <w:rPr>
          <w:sz w:val="26"/>
          <w:szCs w:val="26"/>
        </w:rPr>
        <w:t xml:space="preserve"> динамика по показателю «4 и 5», котор</w:t>
      </w:r>
      <w:r w:rsidR="00BC528E" w:rsidRPr="003E5107">
        <w:rPr>
          <w:sz w:val="26"/>
          <w:szCs w:val="26"/>
        </w:rPr>
        <w:t>ая</w:t>
      </w:r>
      <w:r w:rsidRPr="003E5107">
        <w:rPr>
          <w:sz w:val="26"/>
          <w:szCs w:val="26"/>
        </w:rPr>
        <w:t xml:space="preserve"> </w:t>
      </w:r>
      <w:r w:rsidR="007877F1" w:rsidRPr="003E5107">
        <w:rPr>
          <w:sz w:val="26"/>
          <w:szCs w:val="26"/>
        </w:rPr>
        <w:t>у</w:t>
      </w:r>
      <w:r w:rsidR="00FF4EC4" w:rsidRPr="003E5107">
        <w:rPr>
          <w:sz w:val="26"/>
          <w:szCs w:val="26"/>
        </w:rPr>
        <w:t>величилась</w:t>
      </w:r>
      <w:r w:rsidRPr="003E5107">
        <w:rPr>
          <w:sz w:val="26"/>
          <w:szCs w:val="26"/>
        </w:rPr>
        <w:t xml:space="preserve"> на </w:t>
      </w:r>
      <w:r w:rsidR="00FF4EC4" w:rsidRPr="003E5107">
        <w:rPr>
          <w:sz w:val="26"/>
          <w:szCs w:val="26"/>
        </w:rPr>
        <w:t>1</w:t>
      </w:r>
      <w:r w:rsidRPr="003E5107">
        <w:rPr>
          <w:sz w:val="26"/>
          <w:szCs w:val="26"/>
        </w:rPr>
        <w:t>%</w:t>
      </w:r>
      <w:r w:rsidR="007877F1" w:rsidRPr="003E5107">
        <w:rPr>
          <w:sz w:val="26"/>
          <w:szCs w:val="26"/>
        </w:rPr>
        <w:t xml:space="preserve"> в сравнении с контрольной  работой в форм</w:t>
      </w:r>
      <w:r w:rsidR="004F7499" w:rsidRPr="003E5107">
        <w:rPr>
          <w:sz w:val="26"/>
          <w:szCs w:val="26"/>
        </w:rPr>
        <w:t>ате</w:t>
      </w:r>
      <w:r w:rsidR="007877F1" w:rsidRPr="003E5107">
        <w:rPr>
          <w:sz w:val="26"/>
          <w:szCs w:val="26"/>
        </w:rPr>
        <w:t xml:space="preserve"> ОГЭ за </w:t>
      </w:r>
      <w:r w:rsidR="002502A7" w:rsidRPr="003E5107">
        <w:rPr>
          <w:sz w:val="26"/>
          <w:szCs w:val="26"/>
        </w:rPr>
        <w:t>февраль</w:t>
      </w:r>
      <w:r w:rsidR="007877F1" w:rsidRPr="003E5107">
        <w:rPr>
          <w:sz w:val="26"/>
          <w:szCs w:val="26"/>
        </w:rPr>
        <w:t xml:space="preserve"> 20</w:t>
      </w:r>
      <w:r w:rsidR="00BC528E" w:rsidRPr="003E5107">
        <w:rPr>
          <w:sz w:val="26"/>
          <w:szCs w:val="26"/>
        </w:rPr>
        <w:t>20</w:t>
      </w:r>
      <w:r w:rsidR="007877F1" w:rsidRPr="003E5107">
        <w:rPr>
          <w:sz w:val="26"/>
          <w:szCs w:val="26"/>
        </w:rPr>
        <w:t xml:space="preserve"> год</w:t>
      </w:r>
      <w:r w:rsidRPr="003E5107">
        <w:rPr>
          <w:sz w:val="26"/>
          <w:szCs w:val="26"/>
        </w:rPr>
        <w:t>.</w:t>
      </w:r>
      <w:r w:rsidR="004F7499" w:rsidRPr="003E5107">
        <w:rPr>
          <w:sz w:val="26"/>
          <w:szCs w:val="26"/>
        </w:rPr>
        <w:t xml:space="preserve"> М</w:t>
      </w:r>
      <w:r w:rsidR="00E75CB6" w:rsidRPr="003E5107">
        <w:rPr>
          <w:sz w:val="26"/>
          <w:szCs w:val="26"/>
        </w:rPr>
        <w:t xml:space="preserve">ожно отметить об увеличении количества </w:t>
      </w:r>
      <w:proofErr w:type="gramStart"/>
      <w:r w:rsidR="00E75CB6" w:rsidRPr="003E5107">
        <w:rPr>
          <w:sz w:val="26"/>
          <w:szCs w:val="26"/>
        </w:rPr>
        <w:t>обучающихся</w:t>
      </w:r>
      <w:proofErr w:type="gramEnd"/>
      <w:r w:rsidR="00E75CB6" w:rsidRPr="003E5107">
        <w:rPr>
          <w:sz w:val="26"/>
          <w:szCs w:val="26"/>
        </w:rPr>
        <w:t>, вы</w:t>
      </w:r>
      <w:r w:rsidR="004F7499" w:rsidRPr="003E5107">
        <w:rPr>
          <w:sz w:val="26"/>
          <w:szCs w:val="26"/>
        </w:rPr>
        <w:t>бравших сдавать информатику</w:t>
      </w:r>
      <w:r w:rsidR="00E75CB6" w:rsidRPr="003E5107">
        <w:rPr>
          <w:sz w:val="26"/>
          <w:szCs w:val="26"/>
        </w:rPr>
        <w:t xml:space="preserve"> в форме ОГЭ.</w:t>
      </w:r>
    </w:p>
    <w:p w:rsidR="008C7E63" w:rsidRPr="003E5107" w:rsidRDefault="00C46D48" w:rsidP="008235EF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E5107">
        <w:rPr>
          <w:sz w:val="26"/>
          <w:szCs w:val="26"/>
        </w:rPr>
        <w:t>П</w:t>
      </w:r>
      <w:r w:rsidR="00471E17" w:rsidRPr="003E5107">
        <w:rPr>
          <w:sz w:val="26"/>
          <w:szCs w:val="26"/>
        </w:rPr>
        <w:t>оказател</w:t>
      </w:r>
      <w:r w:rsidRPr="003E5107">
        <w:rPr>
          <w:sz w:val="26"/>
          <w:szCs w:val="26"/>
        </w:rPr>
        <w:t>ь</w:t>
      </w:r>
      <w:r w:rsidR="00471E17" w:rsidRPr="003E5107">
        <w:rPr>
          <w:sz w:val="26"/>
          <w:szCs w:val="26"/>
        </w:rPr>
        <w:t xml:space="preserve"> </w:t>
      </w:r>
      <w:r w:rsidR="005F75C3" w:rsidRPr="003E5107">
        <w:rPr>
          <w:sz w:val="26"/>
          <w:szCs w:val="26"/>
        </w:rPr>
        <w:t xml:space="preserve">«2» </w:t>
      </w:r>
      <w:r w:rsidRPr="003E5107">
        <w:rPr>
          <w:sz w:val="26"/>
          <w:szCs w:val="26"/>
        </w:rPr>
        <w:t xml:space="preserve">самый высокий 38,5 % </w:t>
      </w:r>
      <w:r w:rsidR="00471E17" w:rsidRPr="003E5107">
        <w:rPr>
          <w:sz w:val="26"/>
          <w:szCs w:val="26"/>
        </w:rPr>
        <w:t xml:space="preserve">(5 </w:t>
      </w:r>
      <w:proofErr w:type="gramStart"/>
      <w:r w:rsidR="00471E17" w:rsidRPr="003E5107">
        <w:rPr>
          <w:sz w:val="26"/>
          <w:szCs w:val="26"/>
        </w:rPr>
        <w:t>обучающихся</w:t>
      </w:r>
      <w:proofErr w:type="gramEnd"/>
      <w:r w:rsidR="00471E17" w:rsidRPr="003E5107">
        <w:rPr>
          <w:sz w:val="26"/>
          <w:szCs w:val="26"/>
        </w:rPr>
        <w:t xml:space="preserve">) </w:t>
      </w:r>
      <w:r w:rsidRPr="003E5107">
        <w:rPr>
          <w:sz w:val="26"/>
          <w:szCs w:val="26"/>
        </w:rPr>
        <w:t>показала</w:t>
      </w:r>
      <w:r w:rsidR="00471E17" w:rsidRPr="003E5107">
        <w:rPr>
          <w:sz w:val="26"/>
          <w:szCs w:val="26"/>
        </w:rPr>
        <w:t xml:space="preserve"> </w:t>
      </w:r>
      <w:r w:rsidR="007D6DE5" w:rsidRPr="003E5107">
        <w:rPr>
          <w:sz w:val="26"/>
          <w:szCs w:val="26"/>
        </w:rPr>
        <w:t xml:space="preserve">МОАУ СОШ №1 п. Новоорск </w:t>
      </w:r>
      <w:r w:rsidRPr="003E5107">
        <w:rPr>
          <w:sz w:val="26"/>
          <w:szCs w:val="26"/>
        </w:rPr>
        <w:t>(9а класс)</w:t>
      </w:r>
    </w:p>
    <w:p w:rsidR="00CC1F99" w:rsidRPr="003E5107" w:rsidRDefault="008C7E63" w:rsidP="007F67ED">
      <w:pPr>
        <w:spacing w:line="100" w:lineRule="atLeast"/>
        <w:jc w:val="both"/>
        <w:rPr>
          <w:rFonts w:cs="Times New Roman"/>
          <w:color w:val="000000"/>
          <w:sz w:val="26"/>
          <w:szCs w:val="26"/>
        </w:rPr>
      </w:pPr>
      <w:r w:rsidRPr="003E5107">
        <w:rPr>
          <w:rFonts w:cs="Times New Roman"/>
          <w:color w:val="000000"/>
          <w:sz w:val="26"/>
          <w:szCs w:val="26"/>
        </w:rPr>
        <w:t>100%-</w:t>
      </w:r>
      <w:proofErr w:type="spellStart"/>
      <w:r w:rsidRPr="003E5107">
        <w:rPr>
          <w:rFonts w:cs="Times New Roman"/>
          <w:color w:val="000000"/>
          <w:sz w:val="26"/>
          <w:szCs w:val="26"/>
        </w:rPr>
        <w:t>ое</w:t>
      </w:r>
      <w:proofErr w:type="spellEnd"/>
      <w:r w:rsidRPr="003E5107">
        <w:rPr>
          <w:rFonts w:cs="Times New Roman"/>
          <w:color w:val="000000"/>
          <w:sz w:val="26"/>
          <w:szCs w:val="26"/>
        </w:rPr>
        <w:t xml:space="preserve"> качество показал</w:t>
      </w:r>
      <w:r w:rsidR="00C46D48" w:rsidRPr="003E5107">
        <w:rPr>
          <w:rFonts w:cs="Times New Roman"/>
          <w:color w:val="000000"/>
          <w:sz w:val="26"/>
          <w:szCs w:val="26"/>
        </w:rPr>
        <w:t>и</w:t>
      </w:r>
      <w:r w:rsidRPr="003E5107">
        <w:rPr>
          <w:rFonts w:cs="Times New Roman"/>
          <w:color w:val="000000"/>
          <w:sz w:val="26"/>
          <w:szCs w:val="26"/>
        </w:rPr>
        <w:t xml:space="preserve"> М</w:t>
      </w:r>
      <w:r w:rsidR="00471E17" w:rsidRPr="003E5107">
        <w:rPr>
          <w:rFonts w:cs="Times New Roman"/>
          <w:color w:val="000000"/>
          <w:sz w:val="26"/>
          <w:szCs w:val="26"/>
        </w:rPr>
        <w:t>Б</w:t>
      </w:r>
      <w:r w:rsidRPr="003E5107">
        <w:rPr>
          <w:rFonts w:cs="Times New Roman"/>
          <w:color w:val="000000"/>
          <w:sz w:val="26"/>
          <w:szCs w:val="26"/>
        </w:rPr>
        <w:t>ОУ</w:t>
      </w:r>
      <w:r w:rsidR="00FA0C8F" w:rsidRPr="003E5107">
        <w:rPr>
          <w:rFonts w:cs="Times New Roman"/>
          <w:color w:val="000000"/>
          <w:sz w:val="26"/>
          <w:szCs w:val="26"/>
        </w:rPr>
        <w:t xml:space="preserve"> «</w:t>
      </w:r>
      <w:r w:rsidR="00471E17" w:rsidRPr="003E5107">
        <w:rPr>
          <w:rFonts w:cs="Times New Roman"/>
          <w:color w:val="000000"/>
          <w:sz w:val="26"/>
          <w:szCs w:val="26"/>
        </w:rPr>
        <w:t>О</w:t>
      </w:r>
      <w:r w:rsidRPr="003E5107">
        <w:rPr>
          <w:rFonts w:cs="Times New Roman"/>
          <w:color w:val="000000"/>
          <w:sz w:val="26"/>
          <w:szCs w:val="26"/>
        </w:rPr>
        <w:t xml:space="preserve">ОШ </w:t>
      </w:r>
      <w:r w:rsidR="00471E17" w:rsidRPr="003E5107">
        <w:rPr>
          <w:rFonts w:cs="Times New Roman"/>
          <w:color w:val="000000"/>
          <w:sz w:val="26"/>
          <w:szCs w:val="26"/>
        </w:rPr>
        <w:t xml:space="preserve">с. </w:t>
      </w:r>
      <w:proofErr w:type="spellStart"/>
      <w:r w:rsidR="00471E17" w:rsidRPr="003E5107">
        <w:rPr>
          <w:rFonts w:cs="Times New Roman"/>
          <w:color w:val="000000"/>
          <w:sz w:val="26"/>
          <w:szCs w:val="26"/>
        </w:rPr>
        <w:t>Караганка</w:t>
      </w:r>
      <w:proofErr w:type="spellEnd"/>
      <w:r w:rsidR="00FA0C8F" w:rsidRPr="003E5107">
        <w:rPr>
          <w:rFonts w:cs="Times New Roman"/>
          <w:color w:val="000000"/>
          <w:sz w:val="26"/>
          <w:szCs w:val="26"/>
        </w:rPr>
        <w:t>»</w:t>
      </w:r>
      <w:r w:rsidR="00471E17" w:rsidRPr="003E5107">
        <w:rPr>
          <w:rFonts w:cs="Times New Roman"/>
          <w:color w:val="000000"/>
          <w:sz w:val="26"/>
          <w:szCs w:val="26"/>
        </w:rPr>
        <w:t>, МАОУ "СОШ с. Кумак"</w:t>
      </w:r>
      <w:r w:rsidRPr="003E5107">
        <w:rPr>
          <w:rFonts w:cs="Times New Roman"/>
          <w:color w:val="000000"/>
          <w:sz w:val="26"/>
          <w:szCs w:val="26"/>
        </w:rPr>
        <w:t>.</w:t>
      </w:r>
    </w:p>
    <w:p w:rsidR="009E4FD1" w:rsidRPr="003E5107" w:rsidRDefault="009E4FD1" w:rsidP="007F67ED">
      <w:pPr>
        <w:spacing w:line="100" w:lineRule="atLeast"/>
        <w:jc w:val="both"/>
        <w:rPr>
          <w:rFonts w:cs="Times New Roman"/>
          <w:color w:val="000000"/>
          <w:sz w:val="26"/>
          <w:szCs w:val="26"/>
        </w:rPr>
      </w:pPr>
    </w:p>
    <w:p w:rsidR="009E4FD1" w:rsidRPr="003E5107" w:rsidRDefault="009E4FD1" w:rsidP="009E4FD1">
      <w:pPr>
        <w:pStyle w:val="a4"/>
        <w:ind w:right="-1" w:firstLine="708"/>
        <w:jc w:val="right"/>
        <w:rPr>
          <w:rFonts w:cs="Times New Roman"/>
          <w:sz w:val="26"/>
          <w:szCs w:val="26"/>
        </w:rPr>
      </w:pPr>
      <w:r w:rsidRPr="003E5107">
        <w:rPr>
          <w:rFonts w:cs="Times New Roman"/>
          <w:sz w:val="26"/>
          <w:szCs w:val="26"/>
        </w:rPr>
        <w:t>Таблица 2</w:t>
      </w:r>
    </w:p>
    <w:p w:rsidR="009E4FD1" w:rsidRPr="003E5107" w:rsidRDefault="009E4FD1" w:rsidP="009E4FD1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3E5107">
        <w:rPr>
          <w:rFonts w:cs="Times New Roman"/>
          <w:b/>
          <w:sz w:val="26"/>
          <w:szCs w:val="26"/>
          <w:lang w:eastAsia="ru-RU"/>
        </w:rPr>
        <w:t xml:space="preserve">Результаты выполнения </w:t>
      </w:r>
      <w:r w:rsidRPr="003E5107">
        <w:rPr>
          <w:rFonts w:cs="Times New Roman"/>
          <w:b/>
          <w:bCs/>
          <w:color w:val="000000"/>
          <w:sz w:val="26"/>
          <w:szCs w:val="26"/>
          <w:lang w:eastAsia="ru-RU"/>
        </w:rPr>
        <w:t xml:space="preserve">контрольной работы </w:t>
      </w:r>
      <w:r w:rsidRPr="003E5107">
        <w:rPr>
          <w:rFonts w:cs="Times New Roman"/>
          <w:b/>
          <w:sz w:val="26"/>
          <w:szCs w:val="26"/>
          <w:lang w:eastAsia="ru-RU"/>
        </w:rPr>
        <w:t>в форме ОГЭ</w:t>
      </w:r>
    </w:p>
    <w:p w:rsidR="009E4FD1" w:rsidRPr="003E5107" w:rsidRDefault="009E4FD1" w:rsidP="009E4FD1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3E5107">
        <w:rPr>
          <w:rFonts w:cs="Times New Roman"/>
          <w:b/>
          <w:sz w:val="26"/>
          <w:szCs w:val="26"/>
          <w:lang w:eastAsia="ru-RU"/>
        </w:rPr>
        <w:t>по информатике и ИКТ обучающихся 9-х классов</w:t>
      </w:r>
    </w:p>
    <w:p w:rsidR="00EA2098" w:rsidRPr="003E5107" w:rsidRDefault="00EA2098" w:rsidP="009E4FD1">
      <w:pPr>
        <w:jc w:val="center"/>
        <w:rPr>
          <w:rFonts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7028"/>
        <w:gridCol w:w="2128"/>
      </w:tblGrid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left="200"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№</w:t>
            </w:r>
          </w:p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65pt"/>
                <w:sz w:val="26"/>
                <w:szCs w:val="26"/>
              </w:rPr>
              <w:t>зада</w:t>
            </w:r>
            <w:r w:rsidRPr="003E5107">
              <w:rPr>
                <w:rStyle w:val="265pt"/>
                <w:sz w:val="26"/>
                <w:szCs w:val="26"/>
              </w:rPr>
              <w:softHyphen/>
              <w:t>ния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65pt"/>
                <w:sz w:val="26"/>
                <w:szCs w:val="26"/>
              </w:rPr>
              <w:t>Предметный результат обучения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kern w:val="2"/>
                <w:sz w:val="26"/>
                <w:szCs w:val="26"/>
              </w:rPr>
            </w:pPr>
            <w:r w:rsidRPr="003E5107">
              <w:rPr>
                <w:kern w:val="2"/>
                <w:sz w:val="26"/>
                <w:szCs w:val="26"/>
              </w:rPr>
              <w:t xml:space="preserve">Количество </w:t>
            </w:r>
            <w:proofErr w:type="gramStart"/>
            <w:r w:rsidRPr="003E5107">
              <w:rPr>
                <w:kern w:val="2"/>
                <w:sz w:val="26"/>
                <w:szCs w:val="26"/>
              </w:rPr>
              <w:t>обучающихся</w:t>
            </w:r>
            <w:proofErr w:type="gramEnd"/>
            <w:r w:rsidRPr="003E5107">
              <w:rPr>
                <w:kern w:val="2"/>
                <w:sz w:val="26"/>
                <w:szCs w:val="26"/>
              </w:rPr>
              <w:t>, справившихся с заданиями %</w:t>
            </w:r>
          </w:p>
          <w:p w:rsidR="00CA2793" w:rsidRPr="003E5107" w:rsidRDefault="00CA2793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1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Оценивать объём памяти, необходимый для хранения текстовых данных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A039D0" w:rsidP="00A039D0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41</w:t>
            </w:r>
            <w:r w:rsidR="001F7511" w:rsidRPr="003E5107">
              <w:rPr>
                <w:sz w:val="26"/>
                <w:szCs w:val="26"/>
              </w:rPr>
              <w:t xml:space="preserve"> чел., 5</w:t>
            </w:r>
            <w:r w:rsidRPr="003E5107">
              <w:rPr>
                <w:sz w:val="26"/>
                <w:szCs w:val="26"/>
              </w:rPr>
              <w:t>7,7</w:t>
            </w:r>
            <w:r w:rsidR="00047BD6" w:rsidRPr="003E5107">
              <w:rPr>
                <w:sz w:val="26"/>
                <w:szCs w:val="26"/>
              </w:rPr>
              <w:t xml:space="preserve"> 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2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Уметь декодировать кодовую последовательность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6C388C" w:rsidP="006B2F21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6</w:t>
            </w:r>
            <w:r w:rsidR="00A039D0" w:rsidRPr="003E5107">
              <w:rPr>
                <w:sz w:val="26"/>
                <w:szCs w:val="26"/>
              </w:rPr>
              <w:t>7</w:t>
            </w:r>
            <w:r w:rsidRPr="003E5107">
              <w:rPr>
                <w:sz w:val="26"/>
                <w:szCs w:val="26"/>
              </w:rPr>
              <w:t xml:space="preserve"> чел.,</w:t>
            </w:r>
            <w:r w:rsidR="001F7511" w:rsidRPr="003E5107">
              <w:rPr>
                <w:sz w:val="26"/>
                <w:szCs w:val="26"/>
              </w:rPr>
              <w:t xml:space="preserve"> 9</w:t>
            </w:r>
            <w:r w:rsidR="006B2F21" w:rsidRPr="003E5107">
              <w:rPr>
                <w:sz w:val="26"/>
                <w:szCs w:val="26"/>
              </w:rPr>
              <w:t>4</w:t>
            </w:r>
            <w:r w:rsidR="001F7511" w:rsidRPr="003E5107">
              <w:rPr>
                <w:sz w:val="26"/>
                <w:szCs w:val="26"/>
              </w:rPr>
              <w:t>,</w:t>
            </w:r>
            <w:r w:rsidR="006B2F21" w:rsidRPr="003E5107">
              <w:rPr>
                <w:sz w:val="26"/>
                <w:szCs w:val="26"/>
              </w:rPr>
              <w:t>3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3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Определять истинность составного высказывания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6B2F21" w:rsidP="006B2F21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55</w:t>
            </w:r>
            <w:r w:rsidR="006C388C" w:rsidRPr="003E5107">
              <w:rPr>
                <w:sz w:val="26"/>
                <w:szCs w:val="26"/>
              </w:rPr>
              <w:t xml:space="preserve"> чел.,</w:t>
            </w:r>
            <w:r w:rsidR="001F7511" w:rsidRPr="003E5107">
              <w:rPr>
                <w:sz w:val="26"/>
                <w:szCs w:val="26"/>
              </w:rPr>
              <w:t xml:space="preserve"> </w:t>
            </w:r>
            <w:r w:rsidRPr="003E5107">
              <w:rPr>
                <w:sz w:val="26"/>
                <w:szCs w:val="26"/>
              </w:rPr>
              <w:t>77,4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4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Анализировать простейшие модели объектов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6B2F21" w:rsidP="006B2F21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41</w:t>
            </w:r>
            <w:r w:rsidR="00585571" w:rsidRPr="003E5107">
              <w:rPr>
                <w:sz w:val="26"/>
                <w:szCs w:val="26"/>
              </w:rPr>
              <w:t xml:space="preserve"> чел.,</w:t>
            </w:r>
            <w:r w:rsidR="001F7511" w:rsidRPr="003E5107">
              <w:rPr>
                <w:sz w:val="26"/>
                <w:szCs w:val="26"/>
              </w:rPr>
              <w:t xml:space="preserve"> </w:t>
            </w:r>
            <w:r w:rsidRPr="003E5107">
              <w:rPr>
                <w:sz w:val="26"/>
                <w:szCs w:val="26"/>
              </w:rPr>
              <w:t>57,7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5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 xml:space="preserve">Анализировать простые алгоритмы для конкретного </w:t>
            </w:r>
            <w:r w:rsidRPr="003E5107">
              <w:rPr>
                <w:rStyle w:val="27pt"/>
                <w:sz w:val="26"/>
                <w:szCs w:val="26"/>
              </w:rPr>
              <w:lastRenderedPageBreak/>
              <w:t>исполнителя с фиксированным набором команд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6B2F21" w:rsidP="006B2F21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lastRenderedPageBreak/>
              <w:t>5</w:t>
            </w:r>
            <w:r w:rsidR="00585571" w:rsidRPr="003E5107">
              <w:rPr>
                <w:sz w:val="26"/>
                <w:szCs w:val="26"/>
              </w:rPr>
              <w:t>3</w:t>
            </w:r>
            <w:r w:rsidRPr="003E5107">
              <w:rPr>
                <w:sz w:val="26"/>
                <w:szCs w:val="26"/>
              </w:rPr>
              <w:t xml:space="preserve"> </w:t>
            </w:r>
            <w:r w:rsidR="00585571" w:rsidRPr="003E5107">
              <w:rPr>
                <w:sz w:val="26"/>
                <w:szCs w:val="26"/>
              </w:rPr>
              <w:t>чел.,</w:t>
            </w:r>
            <w:r w:rsidR="001F7511" w:rsidRPr="003E5107">
              <w:rPr>
                <w:sz w:val="26"/>
                <w:szCs w:val="26"/>
              </w:rPr>
              <w:t xml:space="preserve"> </w:t>
            </w:r>
            <w:r w:rsidRPr="003E5107">
              <w:rPr>
                <w:sz w:val="26"/>
                <w:szCs w:val="26"/>
              </w:rPr>
              <w:t>74,6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lastRenderedPageBreak/>
              <w:t>6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Формально исполнять алгоритмы, записанные на языке программирования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9765EE" w:rsidP="009765EE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37</w:t>
            </w:r>
            <w:r w:rsidR="00585571" w:rsidRPr="003E5107">
              <w:rPr>
                <w:sz w:val="26"/>
                <w:szCs w:val="26"/>
              </w:rPr>
              <w:t xml:space="preserve"> чел.,</w:t>
            </w:r>
            <w:r w:rsidR="006B2F21" w:rsidRPr="003E5107">
              <w:rPr>
                <w:sz w:val="26"/>
                <w:szCs w:val="26"/>
              </w:rPr>
              <w:t xml:space="preserve"> </w:t>
            </w:r>
            <w:r w:rsidR="001F7511" w:rsidRPr="003E5107">
              <w:rPr>
                <w:sz w:val="26"/>
                <w:szCs w:val="26"/>
              </w:rPr>
              <w:t>5</w:t>
            </w:r>
            <w:r w:rsidRPr="003E5107">
              <w:rPr>
                <w:sz w:val="26"/>
                <w:szCs w:val="26"/>
              </w:rPr>
              <w:t>2,1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7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Знать принципы адресации в сети Интернет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9765EE" w:rsidP="009765EE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5</w:t>
            </w:r>
            <w:r w:rsidR="00585571" w:rsidRPr="003E5107">
              <w:rPr>
                <w:sz w:val="26"/>
                <w:szCs w:val="26"/>
              </w:rPr>
              <w:t>3 чел.,</w:t>
            </w:r>
            <w:r w:rsidRPr="003E5107">
              <w:rPr>
                <w:sz w:val="26"/>
                <w:szCs w:val="26"/>
              </w:rPr>
              <w:t xml:space="preserve"> 7</w:t>
            </w:r>
            <w:r w:rsidR="001F7511" w:rsidRPr="003E5107">
              <w:rPr>
                <w:sz w:val="26"/>
                <w:szCs w:val="26"/>
              </w:rPr>
              <w:t>4,</w:t>
            </w:r>
            <w:r w:rsidRPr="003E5107">
              <w:rPr>
                <w:sz w:val="26"/>
                <w:szCs w:val="26"/>
              </w:rPr>
              <w:t>6%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8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Понимать принципы поиска информации в Интернете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9765EE" w:rsidP="009765EE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 xml:space="preserve">14 </w:t>
            </w:r>
            <w:r w:rsidR="00585571" w:rsidRPr="003E5107">
              <w:rPr>
                <w:sz w:val="26"/>
                <w:szCs w:val="26"/>
              </w:rPr>
              <w:t>чел.,</w:t>
            </w:r>
            <w:r w:rsidR="001F7511" w:rsidRPr="003E5107">
              <w:rPr>
                <w:sz w:val="26"/>
                <w:szCs w:val="26"/>
              </w:rPr>
              <w:t xml:space="preserve"> </w:t>
            </w:r>
            <w:r w:rsidRPr="003E5107">
              <w:rPr>
                <w:sz w:val="26"/>
                <w:szCs w:val="26"/>
              </w:rPr>
              <w:t>19,7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9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Умение анализировать информацию, представленную в виде схем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585571" w:rsidP="009765EE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4</w:t>
            </w:r>
            <w:r w:rsidR="009765EE" w:rsidRPr="003E5107">
              <w:rPr>
                <w:sz w:val="26"/>
                <w:szCs w:val="26"/>
              </w:rPr>
              <w:t>2</w:t>
            </w:r>
            <w:r w:rsidRPr="003E5107">
              <w:rPr>
                <w:sz w:val="26"/>
                <w:szCs w:val="26"/>
              </w:rPr>
              <w:t xml:space="preserve"> чел.,</w:t>
            </w:r>
            <w:r w:rsidR="009765EE" w:rsidRPr="003E5107">
              <w:rPr>
                <w:sz w:val="26"/>
                <w:szCs w:val="26"/>
              </w:rPr>
              <w:t xml:space="preserve"> 59,1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10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Записывать числа в различных системах счисления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9765EE" w:rsidP="009765EE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33</w:t>
            </w:r>
            <w:r w:rsidR="00585571" w:rsidRPr="003E5107">
              <w:rPr>
                <w:sz w:val="26"/>
                <w:szCs w:val="26"/>
              </w:rPr>
              <w:t xml:space="preserve"> чел.,</w:t>
            </w:r>
            <w:r w:rsidRPr="003E5107">
              <w:rPr>
                <w:sz w:val="26"/>
                <w:szCs w:val="26"/>
              </w:rPr>
              <w:t xml:space="preserve"> 46,4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11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Поиск информации в файлах и каталогах компьютера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9765EE" w:rsidP="000A59D5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34</w:t>
            </w:r>
            <w:r w:rsidR="00585571" w:rsidRPr="003E5107">
              <w:rPr>
                <w:sz w:val="26"/>
                <w:szCs w:val="26"/>
              </w:rPr>
              <w:t xml:space="preserve"> чел.,</w:t>
            </w:r>
            <w:r w:rsidRPr="003E5107">
              <w:rPr>
                <w:sz w:val="26"/>
                <w:szCs w:val="26"/>
              </w:rPr>
              <w:t xml:space="preserve"> </w:t>
            </w:r>
            <w:r w:rsidR="000A59D5" w:rsidRPr="003E5107">
              <w:rPr>
                <w:sz w:val="26"/>
                <w:szCs w:val="26"/>
              </w:rPr>
              <w:t>47</w:t>
            </w:r>
            <w:r w:rsidR="001F7511" w:rsidRPr="003E5107">
              <w:rPr>
                <w:sz w:val="26"/>
                <w:szCs w:val="26"/>
              </w:rPr>
              <w:t>,</w:t>
            </w:r>
            <w:r w:rsidR="000A59D5" w:rsidRPr="003E5107">
              <w:rPr>
                <w:sz w:val="26"/>
                <w:szCs w:val="26"/>
              </w:rPr>
              <w:t>8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12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7pt"/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Определение количества и информационного объёма файлов, отобранных по некоторому условию</w:t>
            </w:r>
          </w:p>
          <w:p w:rsidR="00572F2C" w:rsidRPr="003E5107" w:rsidRDefault="00572F2C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055" w:type="pct"/>
            <w:shd w:val="clear" w:color="auto" w:fill="FFFFFF"/>
          </w:tcPr>
          <w:p w:rsidR="00EA2098" w:rsidRPr="003E5107" w:rsidRDefault="000A59D5" w:rsidP="000A59D5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19</w:t>
            </w:r>
            <w:r w:rsidR="00585571" w:rsidRPr="003E5107">
              <w:rPr>
                <w:sz w:val="26"/>
                <w:szCs w:val="26"/>
              </w:rPr>
              <w:t xml:space="preserve"> чел.,</w:t>
            </w:r>
            <w:r w:rsidR="001F7511" w:rsidRPr="003E5107">
              <w:rPr>
                <w:sz w:val="26"/>
                <w:szCs w:val="26"/>
              </w:rPr>
              <w:t xml:space="preserve"> </w:t>
            </w:r>
            <w:r w:rsidRPr="003E5107">
              <w:rPr>
                <w:sz w:val="26"/>
                <w:szCs w:val="26"/>
              </w:rPr>
              <w:t>26,7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13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Создавать презентации (вариант задания 13.1) или создавать текстовый документ (вариант задания 13.2)</w:t>
            </w:r>
          </w:p>
        </w:tc>
        <w:tc>
          <w:tcPr>
            <w:tcW w:w="1055" w:type="pct"/>
            <w:shd w:val="clear" w:color="auto" w:fill="FFFFFF"/>
          </w:tcPr>
          <w:p w:rsidR="00EA2098" w:rsidRPr="003E5107" w:rsidRDefault="006C388C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1б-</w:t>
            </w:r>
            <w:r w:rsidR="001F7511" w:rsidRPr="003E5107">
              <w:rPr>
                <w:sz w:val="26"/>
                <w:szCs w:val="26"/>
              </w:rPr>
              <w:t>1</w:t>
            </w:r>
            <w:r w:rsidR="000A59D5" w:rsidRPr="003E5107">
              <w:rPr>
                <w:sz w:val="26"/>
                <w:szCs w:val="26"/>
              </w:rPr>
              <w:t>1</w:t>
            </w:r>
            <w:r w:rsidR="001F7511" w:rsidRPr="003E5107">
              <w:rPr>
                <w:sz w:val="26"/>
                <w:szCs w:val="26"/>
              </w:rPr>
              <w:t xml:space="preserve"> чел., </w:t>
            </w:r>
            <w:r w:rsidR="000A59D5" w:rsidRPr="003E5107">
              <w:rPr>
                <w:sz w:val="26"/>
                <w:szCs w:val="26"/>
              </w:rPr>
              <w:t>15,4</w:t>
            </w:r>
            <w:r w:rsidR="001F7511" w:rsidRPr="003E5107">
              <w:rPr>
                <w:sz w:val="26"/>
                <w:szCs w:val="26"/>
              </w:rPr>
              <w:t>%</w:t>
            </w:r>
          </w:p>
          <w:p w:rsidR="006C388C" w:rsidRPr="003E5107" w:rsidRDefault="006C388C" w:rsidP="000A59D5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2б-</w:t>
            </w:r>
            <w:r w:rsidR="001F7511" w:rsidRPr="003E5107">
              <w:rPr>
                <w:sz w:val="26"/>
                <w:szCs w:val="26"/>
              </w:rPr>
              <w:t>4</w:t>
            </w:r>
            <w:r w:rsidR="000A59D5" w:rsidRPr="003E5107">
              <w:rPr>
                <w:sz w:val="26"/>
                <w:szCs w:val="26"/>
              </w:rPr>
              <w:t>5</w:t>
            </w:r>
            <w:r w:rsidR="001F7511" w:rsidRPr="003E5107">
              <w:rPr>
                <w:sz w:val="26"/>
                <w:szCs w:val="26"/>
              </w:rPr>
              <w:t xml:space="preserve"> чел., </w:t>
            </w:r>
            <w:r w:rsidR="000A59D5" w:rsidRPr="003E5107">
              <w:rPr>
                <w:sz w:val="26"/>
                <w:szCs w:val="26"/>
              </w:rPr>
              <w:t>63,3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7pt"/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14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7pt"/>
                <w:sz w:val="26"/>
                <w:szCs w:val="26"/>
              </w:rPr>
            </w:pPr>
            <w:r w:rsidRPr="003E510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Умение проводить обработку большого массива данных с использованием средств электронной таблицы</w:t>
            </w:r>
          </w:p>
        </w:tc>
        <w:tc>
          <w:tcPr>
            <w:tcW w:w="1055" w:type="pct"/>
            <w:shd w:val="clear" w:color="auto" w:fill="FFFFFF"/>
          </w:tcPr>
          <w:p w:rsidR="00585571" w:rsidRPr="003E5107" w:rsidRDefault="00585571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1б-</w:t>
            </w:r>
            <w:r w:rsidR="000A59D5" w:rsidRPr="003E5107">
              <w:rPr>
                <w:sz w:val="26"/>
                <w:szCs w:val="26"/>
              </w:rPr>
              <w:t>1</w:t>
            </w:r>
            <w:r w:rsidR="001F7511" w:rsidRPr="003E5107">
              <w:rPr>
                <w:sz w:val="26"/>
                <w:szCs w:val="26"/>
              </w:rPr>
              <w:t xml:space="preserve"> чел., </w:t>
            </w:r>
            <w:r w:rsidR="000A59D5" w:rsidRPr="003E5107">
              <w:rPr>
                <w:sz w:val="26"/>
                <w:szCs w:val="26"/>
              </w:rPr>
              <w:t>1,4</w:t>
            </w:r>
            <w:r w:rsidR="001F7511" w:rsidRPr="003E5107">
              <w:rPr>
                <w:sz w:val="26"/>
                <w:szCs w:val="26"/>
              </w:rPr>
              <w:t>%</w:t>
            </w:r>
          </w:p>
          <w:p w:rsidR="00EA2098" w:rsidRPr="003E5107" w:rsidRDefault="00585571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2б-</w:t>
            </w:r>
            <w:r w:rsidR="000A59D5" w:rsidRPr="003E5107">
              <w:rPr>
                <w:sz w:val="26"/>
                <w:szCs w:val="26"/>
              </w:rPr>
              <w:t>4</w:t>
            </w:r>
            <w:r w:rsidR="001F7511" w:rsidRPr="003E5107">
              <w:rPr>
                <w:sz w:val="26"/>
                <w:szCs w:val="26"/>
              </w:rPr>
              <w:t xml:space="preserve"> чел., </w:t>
            </w:r>
            <w:r w:rsidR="00610ED9" w:rsidRPr="003E5107">
              <w:rPr>
                <w:sz w:val="26"/>
                <w:szCs w:val="26"/>
              </w:rPr>
              <w:t>5,6</w:t>
            </w:r>
            <w:r w:rsidR="001F7511" w:rsidRPr="003E5107">
              <w:rPr>
                <w:sz w:val="26"/>
                <w:szCs w:val="26"/>
              </w:rPr>
              <w:t>%</w:t>
            </w:r>
          </w:p>
          <w:p w:rsidR="00585571" w:rsidRPr="003E5107" w:rsidRDefault="00585571" w:rsidP="00610ED9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3б-</w:t>
            </w:r>
            <w:r w:rsidR="00610ED9" w:rsidRPr="003E5107">
              <w:rPr>
                <w:sz w:val="26"/>
                <w:szCs w:val="26"/>
              </w:rPr>
              <w:t>1</w:t>
            </w:r>
            <w:r w:rsidR="001F7511" w:rsidRPr="003E5107">
              <w:rPr>
                <w:sz w:val="26"/>
                <w:szCs w:val="26"/>
              </w:rPr>
              <w:t xml:space="preserve"> чел., </w:t>
            </w:r>
            <w:r w:rsidR="00610ED9" w:rsidRPr="003E5107">
              <w:rPr>
                <w:sz w:val="26"/>
                <w:szCs w:val="26"/>
              </w:rPr>
              <w:t>1,4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  <w:tr w:rsidR="00EA2098" w:rsidRPr="003E5107" w:rsidTr="00962D66">
        <w:trPr>
          <w:trHeight w:val="283"/>
        </w:trPr>
        <w:tc>
          <w:tcPr>
            <w:tcW w:w="460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7pt"/>
                <w:sz w:val="26"/>
                <w:szCs w:val="26"/>
              </w:rPr>
            </w:pPr>
            <w:r w:rsidRPr="003E5107">
              <w:rPr>
                <w:rStyle w:val="27pt"/>
                <w:sz w:val="26"/>
                <w:szCs w:val="26"/>
              </w:rPr>
              <w:t>15</w:t>
            </w:r>
          </w:p>
        </w:tc>
        <w:tc>
          <w:tcPr>
            <w:tcW w:w="3485" w:type="pct"/>
            <w:shd w:val="clear" w:color="auto" w:fill="FFFFFF"/>
          </w:tcPr>
          <w:p w:rsidR="00EA2098" w:rsidRPr="003E5107" w:rsidRDefault="00EA2098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7pt"/>
                <w:sz w:val="26"/>
                <w:szCs w:val="26"/>
              </w:rPr>
            </w:pPr>
            <w:r w:rsidRPr="003E5107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Создавать и выполнять программы для заданного исполнителя (вариант задания 15.1) или на универсальном языке программирования (вариант задания 15.2)</w:t>
            </w:r>
          </w:p>
        </w:tc>
        <w:tc>
          <w:tcPr>
            <w:tcW w:w="1055" w:type="pct"/>
            <w:shd w:val="clear" w:color="auto" w:fill="FFFFFF"/>
          </w:tcPr>
          <w:p w:rsidR="00585571" w:rsidRPr="003E5107" w:rsidRDefault="00585571" w:rsidP="005F75C3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1б-</w:t>
            </w:r>
            <w:r w:rsidR="00610ED9" w:rsidRPr="003E5107">
              <w:rPr>
                <w:sz w:val="26"/>
                <w:szCs w:val="26"/>
              </w:rPr>
              <w:t>2</w:t>
            </w:r>
            <w:r w:rsidR="001F7511" w:rsidRPr="003E5107">
              <w:rPr>
                <w:sz w:val="26"/>
                <w:szCs w:val="26"/>
              </w:rPr>
              <w:t xml:space="preserve"> чел., </w:t>
            </w:r>
            <w:r w:rsidR="00610ED9" w:rsidRPr="003E5107">
              <w:rPr>
                <w:sz w:val="26"/>
                <w:szCs w:val="26"/>
              </w:rPr>
              <w:t>2,8</w:t>
            </w:r>
            <w:r w:rsidR="001F7511" w:rsidRPr="003E5107">
              <w:rPr>
                <w:sz w:val="26"/>
                <w:szCs w:val="26"/>
              </w:rPr>
              <w:t>%</w:t>
            </w:r>
          </w:p>
          <w:p w:rsidR="00EA2098" w:rsidRPr="003E5107" w:rsidRDefault="00585571" w:rsidP="00610ED9">
            <w:pPr>
              <w:pStyle w:val="20"/>
              <w:shd w:val="clear" w:color="auto" w:fill="auto"/>
              <w:spacing w:line="276" w:lineRule="auto"/>
              <w:ind w:firstLine="0"/>
              <w:rPr>
                <w:sz w:val="26"/>
                <w:szCs w:val="26"/>
              </w:rPr>
            </w:pPr>
            <w:r w:rsidRPr="003E5107">
              <w:rPr>
                <w:sz w:val="26"/>
                <w:szCs w:val="26"/>
              </w:rPr>
              <w:t>2б-</w:t>
            </w:r>
            <w:r w:rsidR="00610ED9" w:rsidRPr="003E5107">
              <w:rPr>
                <w:sz w:val="26"/>
                <w:szCs w:val="26"/>
              </w:rPr>
              <w:t>9</w:t>
            </w:r>
            <w:r w:rsidR="001F7511" w:rsidRPr="003E5107">
              <w:rPr>
                <w:sz w:val="26"/>
                <w:szCs w:val="26"/>
              </w:rPr>
              <w:t xml:space="preserve"> чел., </w:t>
            </w:r>
            <w:r w:rsidR="00610ED9" w:rsidRPr="003E5107">
              <w:rPr>
                <w:sz w:val="26"/>
                <w:szCs w:val="26"/>
              </w:rPr>
              <w:t>12,6</w:t>
            </w:r>
            <w:r w:rsidR="001F7511" w:rsidRPr="003E5107">
              <w:rPr>
                <w:sz w:val="26"/>
                <w:szCs w:val="26"/>
              </w:rPr>
              <w:t>%</w:t>
            </w:r>
          </w:p>
        </w:tc>
      </w:tr>
    </w:tbl>
    <w:p w:rsidR="005F75C3" w:rsidRPr="003E5107" w:rsidRDefault="005F75C3" w:rsidP="00390FB8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4FD1" w:rsidRPr="003E5107" w:rsidRDefault="00CA2793" w:rsidP="00390FB8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3E5107">
        <w:rPr>
          <w:rFonts w:ascii="Times New Roman" w:hAnsi="Times New Roman"/>
          <w:sz w:val="26"/>
          <w:szCs w:val="26"/>
        </w:rPr>
        <w:t>Задания</w:t>
      </w:r>
      <w:r w:rsidR="009E4FD1" w:rsidRPr="003E5107">
        <w:rPr>
          <w:rFonts w:ascii="Times New Roman" w:hAnsi="Times New Roman"/>
          <w:sz w:val="26"/>
          <w:szCs w:val="26"/>
        </w:rPr>
        <w:t xml:space="preserve">, которые у учащихся </w:t>
      </w:r>
      <w:r w:rsidR="009E4FD1" w:rsidRPr="003E5107">
        <w:rPr>
          <w:rFonts w:ascii="Times New Roman" w:hAnsi="Times New Roman"/>
          <w:sz w:val="26"/>
          <w:szCs w:val="26"/>
          <w:u w:val="single"/>
        </w:rPr>
        <w:t>не вызвали</w:t>
      </w:r>
      <w:r w:rsidR="009E4FD1" w:rsidRPr="003E5107">
        <w:rPr>
          <w:rFonts w:ascii="Times New Roman" w:hAnsi="Times New Roman"/>
          <w:sz w:val="26"/>
          <w:szCs w:val="26"/>
        </w:rPr>
        <w:t xml:space="preserve"> затруднения</w:t>
      </w:r>
      <w:r w:rsidR="00572F2C" w:rsidRPr="003E5107">
        <w:rPr>
          <w:rFonts w:ascii="Times New Roman" w:hAnsi="Times New Roman"/>
          <w:sz w:val="26"/>
          <w:szCs w:val="26"/>
        </w:rPr>
        <w:t xml:space="preserve"> процент выполнения больше 50</w:t>
      </w:r>
      <w:r w:rsidR="005F75C3" w:rsidRPr="003E5107">
        <w:rPr>
          <w:rFonts w:ascii="Times New Roman" w:hAnsi="Times New Roman"/>
          <w:sz w:val="26"/>
          <w:szCs w:val="26"/>
        </w:rPr>
        <w:t>%</w:t>
      </w:r>
      <w:r w:rsidR="009E4FD1" w:rsidRPr="003E5107">
        <w:rPr>
          <w:rFonts w:ascii="Times New Roman" w:hAnsi="Times New Roman"/>
          <w:sz w:val="26"/>
          <w:szCs w:val="26"/>
        </w:rPr>
        <w:t>: №1, №</w:t>
      </w:r>
      <w:r w:rsidR="009056D5" w:rsidRPr="003E5107">
        <w:rPr>
          <w:rFonts w:ascii="Times New Roman" w:hAnsi="Times New Roman"/>
          <w:sz w:val="26"/>
          <w:szCs w:val="26"/>
        </w:rPr>
        <w:t>2</w:t>
      </w:r>
      <w:r w:rsidR="009E4FD1" w:rsidRPr="003E5107">
        <w:rPr>
          <w:rFonts w:ascii="Times New Roman" w:hAnsi="Times New Roman"/>
          <w:sz w:val="26"/>
          <w:szCs w:val="26"/>
        </w:rPr>
        <w:t>, №</w:t>
      </w:r>
      <w:r w:rsidR="00610ED9" w:rsidRPr="003E5107">
        <w:rPr>
          <w:rFonts w:ascii="Times New Roman" w:hAnsi="Times New Roman"/>
          <w:sz w:val="26"/>
          <w:szCs w:val="26"/>
        </w:rPr>
        <w:t>3, №5, №7</w:t>
      </w:r>
      <w:r w:rsidR="009E4FD1" w:rsidRPr="003E5107">
        <w:rPr>
          <w:rFonts w:ascii="Times New Roman" w:hAnsi="Times New Roman"/>
          <w:sz w:val="26"/>
          <w:szCs w:val="26"/>
        </w:rPr>
        <w:t>.</w:t>
      </w:r>
    </w:p>
    <w:p w:rsidR="009E4FD1" w:rsidRPr="003E5107" w:rsidRDefault="002C37C3" w:rsidP="00390FB8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3E5107">
        <w:rPr>
          <w:rFonts w:ascii="Times New Roman" w:hAnsi="Times New Roman"/>
          <w:sz w:val="26"/>
          <w:szCs w:val="26"/>
        </w:rPr>
        <w:t>Задания</w:t>
      </w:r>
      <w:r w:rsidR="00C46D48" w:rsidRPr="003E5107">
        <w:rPr>
          <w:rFonts w:ascii="Times New Roman" w:hAnsi="Times New Roman"/>
          <w:sz w:val="26"/>
          <w:szCs w:val="26"/>
        </w:rPr>
        <w:t xml:space="preserve">, которые </w:t>
      </w:r>
      <w:r w:rsidR="009E4FD1" w:rsidRPr="003E5107">
        <w:rPr>
          <w:rFonts w:ascii="Times New Roman" w:hAnsi="Times New Roman"/>
          <w:sz w:val="26"/>
          <w:szCs w:val="26"/>
        </w:rPr>
        <w:t>учащиеся</w:t>
      </w:r>
      <w:r w:rsidR="009E4FD1" w:rsidRPr="003E5107">
        <w:rPr>
          <w:rFonts w:ascii="Times New Roman" w:hAnsi="Times New Roman"/>
          <w:sz w:val="26"/>
          <w:szCs w:val="26"/>
          <w:u w:val="single"/>
        </w:rPr>
        <w:t xml:space="preserve"> вызвали</w:t>
      </w:r>
      <w:r w:rsidR="009E4FD1" w:rsidRPr="003E5107">
        <w:rPr>
          <w:rFonts w:ascii="Times New Roman" w:hAnsi="Times New Roman"/>
          <w:sz w:val="26"/>
          <w:szCs w:val="26"/>
        </w:rPr>
        <w:t xml:space="preserve"> затруднения</w:t>
      </w:r>
      <w:r w:rsidR="009056D5" w:rsidRPr="003E5107">
        <w:rPr>
          <w:rFonts w:ascii="Times New Roman" w:hAnsi="Times New Roman"/>
          <w:sz w:val="26"/>
          <w:szCs w:val="26"/>
        </w:rPr>
        <w:t xml:space="preserve"> процент выполнения меньше 50</w:t>
      </w:r>
      <w:r w:rsidR="005F75C3" w:rsidRPr="003E5107">
        <w:rPr>
          <w:rFonts w:ascii="Times New Roman" w:hAnsi="Times New Roman"/>
          <w:sz w:val="26"/>
          <w:szCs w:val="26"/>
        </w:rPr>
        <w:t>%</w:t>
      </w:r>
      <w:r w:rsidR="009E4FD1" w:rsidRPr="003E5107">
        <w:rPr>
          <w:rFonts w:ascii="Times New Roman" w:hAnsi="Times New Roman"/>
          <w:sz w:val="26"/>
          <w:szCs w:val="26"/>
        </w:rPr>
        <w:t>: №</w:t>
      </w:r>
      <w:r w:rsidR="007E46AB" w:rsidRPr="003E5107">
        <w:rPr>
          <w:rFonts w:ascii="Times New Roman" w:hAnsi="Times New Roman"/>
          <w:sz w:val="26"/>
          <w:szCs w:val="26"/>
        </w:rPr>
        <w:t>4</w:t>
      </w:r>
      <w:r w:rsidR="009E4FD1" w:rsidRPr="003E5107">
        <w:rPr>
          <w:rFonts w:ascii="Times New Roman" w:hAnsi="Times New Roman"/>
          <w:sz w:val="26"/>
          <w:szCs w:val="26"/>
        </w:rPr>
        <w:t>,  №</w:t>
      </w:r>
      <w:r w:rsidR="007E46AB" w:rsidRPr="003E5107">
        <w:rPr>
          <w:rFonts w:ascii="Times New Roman" w:hAnsi="Times New Roman"/>
          <w:sz w:val="26"/>
          <w:szCs w:val="26"/>
        </w:rPr>
        <w:t>6</w:t>
      </w:r>
      <w:r w:rsidR="009E4FD1" w:rsidRPr="003E5107">
        <w:rPr>
          <w:rFonts w:ascii="Times New Roman" w:hAnsi="Times New Roman"/>
          <w:sz w:val="26"/>
          <w:szCs w:val="26"/>
        </w:rPr>
        <w:t xml:space="preserve">, </w:t>
      </w:r>
      <w:r w:rsidR="009056D5" w:rsidRPr="003E5107">
        <w:rPr>
          <w:rFonts w:ascii="Times New Roman" w:hAnsi="Times New Roman"/>
          <w:sz w:val="26"/>
          <w:szCs w:val="26"/>
        </w:rPr>
        <w:t xml:space="preserve">№8, </w:t>
      </w:r>
      <w:r w:rsidR="007E46AB" w:rsidRPr="003E5107">
        <w:rPr>
          <w:rFonts w:ascii="Times New Roman" w:hAnsi="Times New Roman"/>
          <w:sz w:val="26"/>
          <w:szCs w:val="26"/>
        </w:rPr>
        <w:t xml:space="preserve">№9, </w:t>
      </w:r>
      <w:r w:rsidR="009E4FD1" w:rsidRPr="003E5107">
        <w:rPr>
          <w:rFonts w:ascii="Times New Roman" w:hAnsi="Times New Roman"/>
          <w:sz w:val="26"/>
          <w:szCs w:val="26"/>
        </w:rPr>
        <w:t>№10, №1</w:t>
      </w:r>
      <w:r w:rsidRPr="003E5107">
        <w:rPr>
          <w:rFonts w:ascii="Times New Roman" w:hAnsi="Times New Roman"/>
          <w:sz w:val="26"/>
          <w:szCs w:val="26"/>
        </w:rPr>
        <w:t>2</w:t>
      </w:r>
      <w:r w:rsidR="009E4FD1" w:rsidRPr="003E5107">
        <w:rPr>
          <w:rFonts w:ascii="Times New Roman" w:hAnsi="Times New Roman"/>
          <w:sz w:val="26"/>
          <w:szCs w:val="26"/>
        </w:rPr>
        <w:t xml:space="preserve">, </w:t>
      </w:r>
      <w:r w:rsidRPr="003E5107">
        <w:rPr>
          <w:rFonts w:ascii="Times New Roman" w:hAnsi="Times New Roman"/>
          <w:sz w:val="26"/>
          <w:szCs w:val="26"/>
        </w:rPr>
        <w:t>№13, №14, №15.</w:t>
      </w:r>
    </w:p>
    <w:p w:rsidR="00BB0196" w:rsidRPr="003E5107" w:rsidRDefault="009E4FD1" w:rsidP="003B51BC">
      <w:pPr>
        <w:pStyle w:val="a8"/>
        <w:ind w:firstLine="708"/>
        <w:jc w:val="both"/>
        <w:rPr>
          <w:sz w:val="26"/>
          <w:szCs w:val="26"/>
        </w:rPr>
      </w:pPr>
      <w:proofErr w:type="gramStart"/>
      <w:r w:rsidRPr="003E5107">
        <w:rPr>
          <w:rFonts w:ascii="Times New Roman" w:hAnsi="Times New Roman"/>
          <w:kern w:val="2"/>
          <w:sz w:val="26"/>
          <w:szCs w:val="26"/>
        </w:rPr>
        <w:t xml:space="preserve">Это задания,  проверяющие следующие элементы содержания и требующие повторения: </w:t>
      </w:r>
      <w:r w:rsidR="003B51BC" w:rsidRPr="003E5107">
        <w:rPr>
          <w:rFonts w:ascii="Times New Roman" w:hAnsi="Times New Roman"/>
          <w:kern w:val="2"/>
          <w:sz w:val="26"/>
          <w:szCs w:val="26"/>
        </w:rPr>
        <w:t xml:space="preserve">умение 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а</w:t>
      </w:r>
      <w:r w:rsidR="007E46AB" w:rsidRPr="003E5107">
        <w:rPr>
          <w:rStyle w:val="27pt"/>
          <w:rFonts w:ascii="Times New Roman" w:hAnsi="Times New Roman"/>
          <w:sz w:val="26"/>
          <w:szCs w:val="26"/>
        </w:rPr>
        <w:t>нализировать простейшие модели объектов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,</w:t>
      </w:r>
      <w:r w:rsidR="007E46AB" w:rsidRPr="003E5107">
        <w:rPr>
          <w:rStyle w:val="WW8Num20z0"/>
          <w:sz w:val="26"/>
          <w:szCs w:val="26"/>
        </w:rPr>
        <w:t xml:space="preserve"> </w:t>
      </w:r>
      <w:r w:rsidR="003B51BC" w:rsidRPr="003E5107">
        <w:rPr>
          <w:rStyle w:val="WW8Num20z0"/>
          <w:b w:val="0"/>
          <w:sz w:val="26"/>
          <w:szCs w:val="26"/>
        </w:rPr>
        <w:t>ф</w:t>
      </w:r>
      <w:r w:rsidR="007E46AB" w:rsidRPr="003E5107">
        <w:rPr>
          <w:rStyle w:val="27pt"/>
          <w:rFonts w:ascii="Times New Roman" w:hAnsi="Times New Roman"/>
          <w:sz w:val="26"/>
          <w:szCs w:val="26"/>
        </w:rPr>
        <w:t>ормально исполнять алгоритмы, записанные на языке программирования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,</w:t>
      </w:r>
      <w:r w:rsidR="007E46AB" w:rsidRPr="003E5107">
        <w:rPr>
          <w:rStyle w:val="WW8Num20z0"/>
          <w:sz w:val="26"/>
          <w:szCs w:val="26"/>
        </w:rPr>
        <w:t xml:space="preserve"> </w:t>
      </w:r>
      <w:r w:rsidR="003B51BC" w:rsidRPr="003E5107">
        <w:rPr>
          <w:rStyle w:val="WW8Num20z0"/>
          <w:b w:val="0"/>
          <w:sz w:val="26"/>
          <w:szCs w:val="26"/>
        </w:rPr>
        <w:t>п</w:t>
      </w:r>
      <w:r w:rsidR="007E46AB" w:rsidRPr="003E5107">
        <w:rPr>
          <w:rStyle w:val="27pt"/>
          <w:rFonts w:ascii="Times New Roman" w:hAnsi="Times New Roman"/>
          <w:sz w:val="26"/>
          <w:szCs w:val="26"/>
        </w:rPr>
        <w:t>онимать принципы поиска информации в Интернете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,</w:t>
      </w:r>
      <w:r w:rsidR="007E46AB" w:rsidRPr="003E5107">
        <w:rPr>
          <w:rStyle w:val="WW8Num20z0"/>
          <w:sz w:val="26"/>
          <w:szCs w:val="26"/>
        </w:rPr>
        <w:t xml:space="preserve"> 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у</w:t>
      </w:r>
      <w:r w:rsidR="007E46AB" w:rsidRPr="003E5107">
        <w:rPr>
          <w:rStyle w:val="27pt"/>
          <w:rFonts w:ascii="Times New Roman" w:hAnsi="Times New Roman"/>
          <w:sz w:val="26"/>
          <w:szCs w:val="26"/>
        </w:rPr>
        <w:t>мение анализировать информацию, представленную в виде схем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,</w:t>
      </w:r>
      <w:r w:rsidR="007E46AB" w:rsidRPr="003E5107">
        <w:rPr>
          <w:rStyle w:val="WW8Num20z0"/>
          <w:sz w:val="26"/>
          <w:szCs w:val="26"/>
        </w:rPr>
        <w:t xml:space="preserve"> </w:t>
      </w:r>
      <w:r w:rsidR="003B51BC" w:rsidRPr="003E5107">
        <w:rPr>
          <w:rStyle w:val="WW8Num20z0"/>
          <w:sz w:val="26"/>
          <w:szCs w:val="26"/>
        </w:rPr>
        <w:t>з</w:t>
      </w:r>
      <w:r w:rsidR="007E46AB" w:rsidRPr="003E5107">
        <w:rPr>
          <w:rStyle w:val="27pt"/>
          <w:rFonts w:ascii="Times New Roman" w:hAnsi="Times New Roman"/>
          <w:sz w:val="26"/>
          <w:szCs w:val="26"/>
        </w:rPr>
        <w:t>аписывать числа в различных системах счисления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,</w:t>
      </w:r>
      <w:r w:rsidR="007E46AB" w:rsidRPr="003E5107">
        <w:rPr>
          <w:rStyle w:val="WW8Num20z0"/>
          <w:sz w:val="26"/>
          <w:szCs w:val="26"/>
        </w:rPr>
        <w:t xml:space="preserve"> </w:t>
      </w:r>
      <w:r w:rsidR="003B51BC" w:rsidRPr="003E5107">
        <w:rPr>
          <w:rStyle w:val="WW8Num20z0"/>
          <w:b w:val="0"/>
          <w:sz w:val="26"/>
          <w:szCs w:val="26"/>
        </w:rPr>
        <w:t>п</w:t>
      </w:r>
      <w:r w:rsidR="007E46AB" w:rsidRPr="003E5107">
        <w:rPr>
          <w:rStyle w:val="27pt"/>
          <w:rFonts w:ascii="Times New Roman" w:hAnsi="Times New Roman"/>
          <w:sz w:val="26"/>
          <w:szCs w:val="26"/>
        </w:rPr>
        <w:t>оиск информации в файлах и каталогах компьютера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,</w:t>
      </w:r>
      <w:r w:rsidR="007E46AB" w:rsidRPr="003E5107">
        <w:rPr>
          <w:rStyle w:val="WW8Num20z2"/>
          <w:rFonts w:ascii="Times New Roman" w:hAnsi="Times New Roman"/>
          <w:sz w:val="26"/>
          <w:szCs w:val="26"/>
        </w:rPr>
        <w:t xml:space="preserve"> </w:t>
      </w:r>
      <w:r w:rsidR="003B51BC" w:rsidRPr="003E5107">
        <w:rPr>
          <w:rStyle w:val="WW8Num20z2"/>
          <w:rFonts w:ascii="Times New Roman" w:hAnsi="Times New Roman"/>
          <w:sz w:val="26"/>
          <w:szCs w:val="26"/>
        </w:rPr>
        <w:t>о</w:t>
      </w:r>
      <w:r w:rsidR="007E46AB" w:rsidRPr="003E5107">
        <w:rPr>
          <w:rStyle w:val="27pt"/>
          <w:rFonts w:ascii="Times New Roman" w:hAnsi="Times New Roman"/>
          <w:sz w:val="26"/>
          <w:szCs w:val="26"/>
        </w:rPr>
        <w:t>пределение количества и информационного объёма файлов, отобранных по некоторому условию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, с</w:t>
      </w:r>
      <w:r w:rsidR="007E46AB" w:rsidRPr="003E5107">
        <w:rPr>
          <w:rStyle w:val="27pt"/>
          <w:rFonts w:ascii="Times New Roman" w:hAnsi="Times New Roman"/>
          <w:sz w:val="26"/>
          <w:szCs w:val="26"/>
        </w:rPr>
        <w:t>оздавать презентации (вариант</w:t>
      </w:r>
      <w:proofErr w:type="gramEnd"/>
      <w:r w:rsidR="007E46AB" w:rsidRPr="003E5107">
        <w:rPr>
          <w:rStyle w:val="27pt"/>
          <w:rFonts w:ascii="Times New Roman" w:hAnsi="Times New Roman"/>
          <w:sz w:val="26"/>
          <w:szCs w:val="26"/>
        </w:rPr>
        <w:t xml:space="preserve"> задания 13.1) или создавать текстовый документ (вариант задания 13.2)</w:t>
      </w:r>
      <w:r w:rsidR="003B51BC" w:rsidRPr="003E5107">
        <w:rPr>
          <w:rStyle w:val="27pt"/>
          <w:rFonts w:ascii="Times New Roman" w:hAnsi="Times New Roman"/>
          <w:sz w:val="26"/>
          <w:szCs w:val="26"/>
        </w:rPr>
        <w:t>,</w:t>
      </w:r>
      <w:r w:rsidR="007E46AB" w:rsidRPr="003E5107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 w:rsidR="003B51BC" w:rsidRPr="003E5107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у</w:t>
      </w:r>
      <w:r w:rsidR="007E46AB" w:rsidRPr="003E5107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мение проводить обработку большого массива данных с использованием средств электронной таблицы</w:t>
      </w:r>
      <w:r w:rsidR="003B51BC" w:rsidRPr="003E5107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, с</w:t>
      </w:r>
      <w:r w:rsidR="007E46AB" w:rsidRPr="003E5107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оздавать и выполнять программы для заданного исполнителя (вариант задания 15.1) или на универсальном языке программирования (вариант задания 15.2)</w:t>
      </w:r>
      <w:r w:rsidR="00C46D48" w:rsidRPr="003E5107">
        <w:rPr>
          <w:rFonts w:ascii="Times New Roman" w:hAnsi="Times New Roman"/>
          <w:color w:val="000000"/>
          <w:sz w:val="26"/>
          <w:szCs w:val="26"/>
          <w:shd w:val="clear" w:color="auto" w:fill="FFFFFF"/>
          <w:lang w:bidi="ru-RU"/>
        </w:rPr>
        <w:t>.</w:t>
      </w:r>
    </w:p>
    <w:p w:rsidR="00C46D48" w:rsidRPr="003E5107" w:rsidRDefault="00C46D48" w:rsidP="00BB0196">
      <w:pPr>
        <w:pStyle w:val="a4"/>
        <w:ind w:right="-1"/>
        <w:jc w:val="both"/>
        <w:rPr>
          <w:sz w:val="26"/>
          <w:szCs w:val="26"/>
        </w:rPr>
      </w:pPr>
    </w:p>
    <w:p w:rsidR="00882029" w:rsidRPr="003E5107" w:rsidRDefault="005F75C3" w:rsidP="00BB0196">
      <w:pPr>
        <w:pStyle w:val="a4"/>
        <w:ind w:right="-1"/>
        <w:jc w:val="both"/>
        <w:rPr>
          <w:sz w:val="26"/>
          <w:szCs w:val="26"/>
        </w:rPr>
      </w:pPr>
      <w:r w:rsidRPr="003E5107">
        <w:rPr>
          <w:sz w:val="26"/>
          <w:szCs w:val="26"/>
        </w:rPr>
        <w:t>Рекомендации:</w:t>
      </w:r>
    </w:p>
    <w:p w:rsidR="00DF0FE4" w:rsidRPr="003E5107" w:rsidRDefault="00DF0FE4" w:rsidP="00DF0FE4">
      <w:pPr>
        <w:pStyle w:val="aa"/>
        <w:ind w:left="360"/>
        <w:rPr>
          <w:rFonts w:cs="Times New Roman"/>
          <w:color w:val="000000"/>
          <w:sz w:val="26"/>
          <w:szCs w:val="26"/>
        </w:rPr>
      </w:pPr>
      <w:r w:rsidRPr="003E5107">
        <w:rPr>
          <w:rFonts w:cs="Times New Roman"/>
          <w:color w:val="000000"/>
          <w:sz w:val="26"/>
          <w:szCs w:val="26"/>
        </w:rPr>
        <w:t>Учителям информатики:</w:t>
      </w:r>
    </w:p>
    <w:p w:rsidR="00882029" w:rsidRPr="003E5107" w:rsidRDefault="00DF0FE4" w:rsidP="00DF0FE4">
      <w:pPr>
        <w:pStyle w:val="31"/>
        <w:numPr>
          <w:ilvl w:val="0"/>
          <w:numId w:val="3"/>
        </w:numPr>
        <w:tabs>
          <w:tab w:val="left" w:pos="1134"/>
        </w:tabs>
        <w:spacing w:after="0"/>
        <w:ind w:left="709" w:firstLine="0"/>
        <w:jc w:val="both"/>
        <w:rPr>
          <w:rFonts w:cs="Times New Roman"/>
          <w:color w:val="000000"/>
          <w:sz w:val="26"/>
          <w:szCs w:val="26"/>
        </w:rPr>
      </w:pPr>
      <w:r w:rsidRPr="003E5107">
        <w:rPr>
          <w:rFonts w:cs="Times New Roman"/>
          <w:color w:val="000000"/>
          <w:sz w:val="26"/>
          <w:szCs w:val="26"/>
        </w:rPr>
        <w:t>В</w:t>
      </w:r>
      <w:r w:rsidR="00882029" w:rsidRPr="003E5107">
        <w:rPr>
          <w:rFonts w:cs="Times New Roman"/>
          <w:color w:val="000000"/>
          <w:sz w:val="26"/>
          <w:szCs w:val="26"/>
        </w:rPr>
        <w:t xml:space="preserve">нести коррективы в индивидуально-образовательные маршруты </w:t>
      </w:r>
      <w:r w:rsidR="003E5107" w:rsidRPr="003E5107">
        <w:rPr>
          <w:rFonts w:cs="Times New Roman"/>
          <w:color w:val="000000"/>
          <w:sz w:val="26"/>
          <w:szCs w:val="26"/>
        </w:rPr>
        <w:t>«</w:t>
      </w:r>
      <w:proofErr w:type="spellStart"/>
      <w:r w:rsidR="00882029" w:rsidRPr="003E5107">
        <w:rPr>
          <w:rFonts w:cs="Times New Roman"/>
          <w:color w:val="000000"/>
          <w:sz w:val="26"/>
          <w:szCs w:val="26"/>
        </w:rPr>
        <w:t>низкомотивированных</w:t>
      </w:r>
      <w:proofErr w:type="spellEnd"/>
      <w:r w:rsidR="003E5107" w:rsidRPr="003E5107">
        <w:rPr>
          <w:rFonts w:cs="Times New Roman"/>
          <w:color w:val="000000"/>
          <w:sz w:val="26"/>
          <w:szCs w:val="26"/>
        </w:rPr>
        <w:t>»</w:t>
      </w:r>
      <w:r w:rsidR="00882029" w:rsidRPr="003E5107">
        <w:rPr>
          <w:rFonts w:cs="Times New Roman"/>
          <w:color w:val="000000"/>
          <w:sz w:val="26"/>
          <w:szCs w:val="26"/>
        </w:rPr>
        <w:t xml:space="preserve"> и </w:t>
      </w:r>
      <w:r w:rsidR="003E5107" w:rsidRPr="003E5107">
        <w:rPr>
          <w:rFonts w:cs="Times New Roman"/>
          <w:color w:val="000000"/>
          <w:sz w:val="26"/>
          <w:szCs w:val="26"/>
        </w:rPr>
        <w:t>«</w:t>
      </w:r>
      <w:r w:rsidR="00882029" w:rsidRPr="003E5107">
        <w:rPr>
          <w:rFonts w:cs="Times New Roman"/>
          <w:color w:val="000000"/>
          <w:sz w:val="26"/>
          <w:szCs w:val="26"/>
        </w:rPr>
        <w:t>высокомотивированных</w:t>
      </w:r>
      <w:r w:rsidR="003E5107" w:rsidRPr="003E5107">
        <w:rPr>
          <w:rFonts w:cs="Times New Roman"/>
          <w:color w:val="000000"/>
          <w:sz w:val="26"/>
          <w:szCs w:val="26"/>
        </w:rPr>
        <w:t>»</w:t>
      </w:r>
      <w:r w:rsidR="00882029" w:rsidRPr="003E5107">
        <w:rPr>
          <w:rFonts w:cs="Times New Roman"/>
          <w:color w:val="000000"/>
          <w:sz w:val="26"/>
          <w:szCs w:val="26"/>
        </w:rPr>
        <w:t xml:space="preserve"> обучающихся и продолжить интенсивную подготовку к ОГЭ по информатике</w:t>
      </w:r>
      <w:r w:rsidR="00BB0196" w:rsidRPr="003E5107">
        <w:rPr>
          <w:rFonts w:cs="Times New Roman"/>
          <w:color w:val="000000"/>
          <w:sz w:val="26"/>
          <w:szCs w:val="26"/>
        </w:rPr>
        <w:t xml:space="preserve"> и ИКТ</w:t>
      </w:r>
      <w:r w:rsidR="00882029" w:rsidRPr="003E5107">
        <w:rPr>
          <w:rFonts w:cs="Times New Roman"/>
          <w:color w:val="000000"/>
          <w:sz w:val="26"/>
          <w:szCs w:val="26"/>
        </w:rPr>
        <w:t>;</w:t>
      </w:r>
    </w:p>
    <w:p w:rsidR="00882029" w:rsidRPr="003E5107" w:rsidRDefault="00DF0FE4" w:rsidP="00DF0FE4">
      <w:pPr>
        <w:pStyle w:val="a4"/>
        <w:widowControl/>
        <w:numPr>
          <w:ilvl w:val="0"/>
          <w:numId w:val="10"/>
        </w:numPr>
        <w:tabs>
          <w:tab w:val="clear" w:pos="1211"/>
          <w:tab w:val="num" w:pos="709"/>
          <w:tab w:val="left" w:pos="1134"/>
        </w:tabs>
        <w:suppressAutoHyphens w:val="0"/>
        <w:spacing w:after="0" w:line="240" w:lineRule="auto"/>
        <w:ind w:left="709" w:right="-1" w:firstLine="0"/>
        <w:jc w:val="both"/>
        <w:rPr>
          <w:sz w:val="26"/>
          <w:szCs w:val="26"/>
        </w:rPr>
      </w:pPr>
      <w:r w:rsidRPr="003E5107">
        <w:rPr>
          <w:sz w:val="26"/>
          <w:szCs w:val="26"/>
        </w:rPr>
        <w:t>П</w:t>
      </w:r>
      <w:r w:rsidR="00882029" w:rsidRPr="003E5107">
        <w:rPr>
          <w:sz w:val="26"/>
          <w:szCs w:val="26"/>
        </w:rPr>
        <w:t>росмотреть всевозможные варианты заданий ОГЭ и проработать их</w:t>
      </w:r>
      <w:r w:rsidR="00BB0196" w:rsidRPr="003E5107">
        <w:rPr>
          <w:sz w:val="26"/>
          <w:szCs w:val="26"/>
        </w:rPr>
        <w:t xml:space="preserve"> с </w:t>
      </w:r>
      <w:proofErr w:type="gramStart"/>
      <w:r w:rsidR="00BB0196" w:rsidRPr="003E5107">
        <w:rPr>
          <w:sz w:val="26"/>
          <w:szCs w:val="26"/>
        </w:rPr>
        <w:t>обучающимися</w:t>
      </w:r>
      <w:proofErr w:type="gramEnd"/>
      <w:r w:rsidR="00BB0196" w:rsidRPr="003E5107">
        <w:rPr>
          <w:sz w:val="26"/>
          <w:szCs w:val="26"/>
        </w:rPr>
        <w:t xml:space="preserve"> 9 классов</w:t>
      </w:r>
      <w:r w:rsidR="00882029" w:rsidRPr="003E5107">
        <w:rPr>
          <w:sz w:val="26"/>
          <w:szCs w:val="26"/>
        </w:rPr>
        <w:t>;</w:t>
      </w:r>
    </w:p>
    <w:p w:rsidR="00882029" w:rsidRPr="003E5107" w:rsidRDefault="00DF0FE4" w:rsidP="00DF0FE4">
      <w:pPr>
        <w:pStyle w:val="a4"/>
        <w:widowControl/>
        <w:numPr>
          <w:ilvl w:val="0"/>
          <w:numId w:val="10"/>
        </w:numPr>
        <w:tabs>
          <w:tab w:val="clear" w:pos="1211"/>
          <w:tab w:val="num" w:pos="709"/>
          <w:tab w:val="left" w:pos="1134"/>
        </w:tabs>
        <w:suppressAutoHyphens w:val="0"/>
        <w:spacing w:after="0" w:line="240" w:lineRule="auto"/>
        <w:ind w:left="709" w:right="-1" w:firstLine="0"/>
        <w:jc w:val="both"/>
        <w:rPr>
          <w:sz w:val="26"/>
          <w:szCs w:val="26"/>
        </w:rPr>
      </w:pPr>
      <w:r w:rsidRPr="003E5107">
        <w:rPr>
          <w:sz w:val="26"/>
          <w:szCs w:val="26"/>
        </w:rPr>
        <w:lastRenderedPageBreak/>
        <w:t>П</w:t>
      </w:r>
      <w:r w:rsidR="00882029" w:rsidRPr="003E5107">
        <w:rPr>
          <w:sz w:val="26"/>
          <w:szCs w:val="26"/>
        </w:rPr>
        <w:t>ринять меры по коррекции знаний в разделах, по которым были затруднения;</w:t>
      </w:r>
    </w:p>
    <w:p w:rsidR="00D26194" w:rsidRPr="003E5107" w:rsidRDefault="00DF0FE4" w:rsidP="00DF0FE4">
      <w:pPr>
        <w:pStyle w:val="31"/>
        <w:numPr>
          <w:ilvl w:val="0"/>
          <w:numId w:val="3"/>
        </w:numPr>
        <w:tabs>
          <w:tab w:val="left" w:pos="1134"/>
        </w:tabs>
        <w:spacing w:after="0"/>
        <w:ind w:hanging="77"/>
        <w:jc w:val="both"/>
        <w:rPr>
          <w:rFonts w:cs="Times New Roman"/>
          <w:color w:val="000000"/>
          <w:sz w:val="26"/>
          <w:szCs w:val="26"/>
        </w:rPr>
      </w:pPr>
      <w:r w:rsidRPr="003E5107">
        <w:rPr>
          <w:rFonts w:cs="Times New Roman"/>
          <w:color w:val="000000"/>
          <w:sz w:val="26"/>
          <w:szCs w:val="26"/>
        </w:rPr>
        <w:t>Р</w:t>
      </w:r>
      <w:r w:rsidR="00D26194" w:rsidRPr="003E5107">
        <w:rPr>
          <w:rFonts w:cs="Times New Roman"/>
          <w:color w:val="000000"/>
          <w:sz w:val="26"/>
          <w:szCs w:val="26"/>
        </w:rPr>
        <w:t>ассмотреть результаты контрольной работы на школьном методическом объединении учителей физико-математического цикла;</w:t>
      </w:r>
    </w:p>
    <w:p w:rsidR="00A21527" w:rsidRPr="003E5107" w:rsidRDefault="00DF0FE4" w:rsidP="00DF0FE4">
      <w:pPr>
        <w:pStyle w:val="31"/>
        <w:numPr>
          <w:ilvl w:val="0"/>
          <w:numId w:val="3"/>
        </w:numPr>
        <w:tabs>
          <w:tab w:val="left" w:pos="1134"/>
        </w:tabs>
        <w:spacing w:after="0"/>
        <w:ind w:hanging="77"/>
        <w:jc w:val="both"/>
        <w:rPr>
          <w:rFonts w:cs="Times New Roman"/>
          <w:color w:val="000000"/>
          <w:sz w:val="26"/>
          <w:szCs w:val="26"/>
        </w:rPr>
      </w:pPr>
      <w:r w:rsidRPr="003E5107">
        <w:rPr>
          <w:rFonts w:cs="Times New Roman"/>
          <w:color w:val="000000"/>
          <w:sz w:val="26"/>
          <w:szCs w:val="26"/>
        </w:rPr>
        <w:t>У</w:t>
      </w:r>
      <w:r w:rsidR="00A21527" w:rsidRPr="003E5107">
        <w:rPr>
          <w:rFonts w:cs="Times New Roman"/>
          <w:color w:val="000000"/>
          <w:sz w:val="26"/>
          <w:szCs w:val="26"/>
        </w:rPr>
        <w:t xml:space="preserve">силить работу с учебником, включая в различные этапы урока и домашнюю работу учащихся разнообразные задания на понимание текстовой информации, на ее преобразование с учетом цели дальнейшего использования;  </w:t>
      </w:r>
    </w:p>
    <w:p w:rsidR="008E2CBF" w:rsidRPr="003E5107" w:rsidRDefault="008E2CBF" w:rsidP="008E2CBF">
      <w:pPr>
        <w:widowControl/>
        <w:numPr>
          <w:ilvl w:val="0"/>
          <w:numId w:val="3"/>
        </w:numPr>
        <w:suppressAutoHyphens w:val="0"/>
        <w:spacing w:line="276" w:lineRule="auto"/>
        <w:ind w:hanging="77"/>
        <w:jc w:val="both"/>
        <w:rPr>
          <w:bCs/>
          <w:sz w:val="26"/>
          <w:szCs w:val="26"/>
        </w:rPr>
      </w:pPr>
      <w:r w:rsidRPr="003E5107">
        <w:rPr>
          <w:bCs/>
          <w:sz w:val="26"/>
          <w:szCs w:val="26"/>
        </w:rPr>
        <w:t>На дополнительных занятиях решать с учащимися полностью варианты ОГЭ, так как отработка конкретных тем выполняется в урочное время.</w:t>
      </w:r>
    </w:p>
    <w:p w:rsidR="008E2CBF" w:rsidRPr="003E5107" w:rsidRDefault="008E2CBF" w:rsidP="008E2CBF">
      <w:pPr>
        <w:pStyle w:val="31"/>
        <w:tabs>
          <w:tab w:val="left" w:pos="1134"/>
        </w:tabs>
        <w:spacing w:after="0"/>
        <w:ind w:left="786"/>
        <w:jc w:val="both"/>
        <w:rPr>
          <w:rFonts w:cs="Times New Roman"/>
          <w:color w:val="000000"/>
          <w:sz w:val="26"/>
          <w:szCs w:val="26"/>
        </w:rPr>
      </w:pPr>
    </w:p>
    <w:p w:rsidR="001F62C5" w:rsidRPr="003E5107" w:rsidRDefault="001F62C5" w:rsidP="001F62C5">
      <w:pPr>
        <w:pStyle w:val="31"/>
        <w:spacing w:after="0"/>
        <w:jc w:val="both"/>
        <w:rPr>
          <w:rFonts w:cs="Times New Roman"/>
          <w:color w:val="000000"/>
          <w:sz w:val="26"/>
          <w:szCs w:val="26"/>
        </w:rPr>
      </w:pPr>
    </w:p>
    <w:p w:rsidR="007D0BA8" w:rsidRPr="003E5107" w:rsidRDefault="007D0BA8" w:rsidP="007D0BA8">
      <w:pPr>
        <w:pStyle w:val="aa"/>
        <w:ind w:left="0"/>
        <w:jc w:val="both"/>
        <w:rPr>
          <w:rFonts w:eastAsia="Times New Roman" w:cs="Times New Roman"/>
          <w:sz w:val="26"/>
          <w:szCs w:val="26"/>
        </w:rPr>
      </w:pPr>
      <w:r w:rsidRPr="003E5107">
        <w:rPr>
          <w:rFonts w:eastAsia="Times New Roman" w:cs="Times New Roman"/>
          <w:sz w:val="26"/>
          <w:szCs w:val="26"/>
        </w:rPr>
        <w:t xml:space="preserve">      Руководителям ОО:</w:t>
      </w:r>
    </w:p>
    <w:p w:rsidR="00DF0FE4" w:rsidRPr="003E5107" w:rsidRDefault="00DF0FE4" w:rsidP="007D0BA8">
      <w:pPr>
        <w:pStyle w:val="aa"/>
        <w:ind w:left="0"/>
        <w:jc w:val="both"/>
        <w:rPr>
          <w:rFonts w:eastAsia="Times New Roman" w:cs="Times New Roman"/>
          <w:sz w:val="26"/>
          <w:szCs w:val="26"/>
        </w:rPr>
      </w:pPr>
    </w:p>
    <w:p w:rsidR="00321775" w:rsidRPr="003E5107" w:rsidRDefault="00321775" w:rsidP="003E5107">
      <w:pPr>
        <w:pStyle w:val="aa"/>
        <w:numPr>
          <w:ilvl w:val="0"/>
          <w:numId w:val="8"/>
        </w:numPr>
        <w:spacing w:after="0"/>
        <w:ind w:left="1077" w:hanging="357"/>
        <w:jc w:val="both"/>
        <w:rPr>
          <w:rFonts w:eastAsia="Times New Roman" w:cs="Times New Roman"/>
          <w:sz w:val="26"/>
          <w:szCs w:val="26"/>
        </w:rPr>
      </w:pPr>
      <w:r w:rsidRPr="003E5107">
        <w:rPr>
          <w:sz w:val="26"/>
          <w:szCs w:val="26"/>
        </w:rPr>
        <w:t xml:space="preserve">Взять под особый контроль успеваемость </w:t>
      </w:r>
      <w:proofErr w:type="gramStart"/>
      <w:r w:rsidR="007D0BA8" w:rsidRPr="003E5107">
        <w:rPr>
          <w:sz w:val="26"/>
          <w:szCs w:val="26"/>
        </w:rPr>
        <w:t>об</w:t>
      </w:r>
      <w:r w:rsidRPr="003E5107">
        <w:rPr>
          <w:sz w:val="26"/>
          <w:szCs w:val="26"/>
        </w:rPr>
        <w:t>уча</w:t>
      </w:r>
      <w:r w:rsidR="007D0BA8" w:rsidRPr="003E5107">
        <w:rPr>
          <w:sz w:val="26"/>
          <w:szCs w:val="26"/>
        </w:rPr>
        <w:t>ю</w:t>
      </w:r>
      <w:r w:rsidRPr="003E5107">
        <w:rPr>
          <w:sz w:val="26"/>
          <w:szCs w:val="26"/>
        </w:rPr>
        <w:t>щихся</w:t>
      </w:r>
      <w:proofErr w:type="gramEnd"/>
      <w:r w:rsidRPr="003E5107">
        <w:rPr>
          <w:sz w:val="26"/>
          <w:szCs w:val="26"/>
        </w:rPr>
        <w:t xml:space="preserve">, выбравших для сдачи </w:t>
      </w:r>
      <w:r w:rsidR="00420C63" w:rsidRPr="003E5107">
        <w:rPr>
          <w:sz w:val="26"/>
          <w:szCs w:val="26"/>
        </w:rPr>
        <w:t>О</w:t>
      </w:r>
      <w:r w:rsidRPr="003E5107">
        <w:rPr>
          <w:sz w:val="26"/>
          <w:szCs w:val="26"/>
        </w:rPr>
        <w:t xml:space="preserve">ГЭ по </w:t>
      </w:r>
      <w:r w:rsidR="00A472A3" w:rsidRPr="003E5107">
        <w:rPr>
          <w:sz w:val="26"/>
          <w:szCs w:val="26"/>
        </w:rPr>
        <w:t>информатике</w:t>
      </w:r>
      <w:r w:rsidR="007D0BA8" w:rsidRPr="003E5107">
        <w:rPr>
          <w:sz w:val="26"/>
          <w:szCs w:val="26"/>
        </w:rPr>
        <w:t>;</w:t>
      </w:r>
    </w:p>
    <w:p w:rsidR="00C05CFE" w:rsidRPr="003E5107" w:rsidRDefault="00C05CFE" w:rsidP="003E5107">
      <w:pPr>
        <w:widowControl/>
        <w:numPr>
          <w:ilvl w:val="0"/>
          <w:numId w:val="8"/>
        </w:numPr>
        <w:ind w:left="1077" w:hanging="357"/>
        <w:jc w:val="both"/>
        <w:rPr>
          <w:rFonts w:cs="Times New Roman"/>
          <w:sz w:val="26"/>
          <w:szCs w:val="26"/>
        </w:rPr>
      </w:pPr>
      <w:r w:rsidRPr="003E5107">
        <w:rPr>
          <w:rFonts w:cs="Times New Roman"/>
          <w:sz w:val="26"/>
          <w:szCs w:val="26"/>
        </w:rPr>
        <w:t>Рассмотреть результаты контрольн</w:t>
      </w:r>
      <w:r w:rsidR="00812838" w:rsidRPr="003E5107">
        <w:rPr>
          <w:rFonts w:cs="Times New Roman"/>
          <w:sz w:val="26"/>
          <w:szCs w:val="26"/>
        </w:rPr>
        <w:t>ой</w:t>
      </w:r>
      <w:r w:rsidRPr="003E5107">
        <w:rPr>
          <w:rFonts w:cs="Times New Roman"/>
          <w:sz w:val="26"/>
          <w:szCs w:val="26"/>
        </w:rPr>
        <w:t xml:space="preserve"> работ</w:t>
      </w:r>
      <w:r w:rsidR="00812838" w:rsidRPr="003E5107">
        <w:rPr>
          <w:rFonts w:cs="Times New Roman"/>
          <w:sz w:val="26"/>
          <w:szCs w:val="26"/>
        </w:rPr>
        <w:t>ы</w:t>
      </w:r>
      <w:r w:rsidRPr="003E5107">
        <w:rPr>
          <w:rFonts w:cs="Times New Roman"/>
          <w:sz w:val="26"/>
          <w:szCs w:val="26"/>
        </w:rPr>
        <w:t xml:space="preserve"> по </w:t>
      </w:r>
      <w:r w:rsidR="00A472A3" w:rsidRPr="003E5107">
        <w:rPr>
          <w:rFonts w:cs="Times New Roman"/>
          <w:sz w:val="26"/>
          <w:szCs w:val="26"/>
        </w:rPr>
        <w:t>информатике</w:t>
      </w:r>
      <w:r w:rsidRPr="003E5107">
        <w:rPr>
          <w:rFonts w:cs="Times New Roman"/>
          <w:sz w:val="26"/>
          <w:szCs w:val="26"/>
        </w:rPr>
        <w:t xml:space="preserve"> обучающихся </w:t>
      </w:r>
      <w:r w:rsidR="00A472A3" w:rsidRPr="003E5107">
        <w:rPr>
          <w:rFonts w:cs="Times New Roman"/>
          <w:sz w:val="26"/>
          <w:szCs w:val="26"/>
        </w:rPr>
        <w:t>9</w:t>
      </w:r>
      <w:r w:rsidRPr="003E5107">
        <w:rPr>
          <w:rFonts w:cs="Times New Roman"/>
          <w:sz w:val="26"/>
          <w:szCs w:val="26"/>
        </w:rPr>
        <w:t xml:space="preserve">-х классов </w:t>
      </w:r>
      <w:r w:rsidR="00812838" w:rsidRPr="003E5107">
        <w:rPr>
          <w:rFonts w:cs="Times New Roman"/>
          <w:sz w:val="26"/>
          <w:szCs w:val="26"/>
        </w:rPr>
        <w:t xml:space="preserve">в форме </w:t>
      </w:r>
      <w:r w:rsidR="00420C63" w:rsidRPr="003E5107">
        <w:rPr>
          <w:rFonts w:cs="Times New Roman"/>
          <w:sz w:val="26"/>
          <w:szCs w:val="26"/>
        </w:rPr>
        <w:t>О</w:t>
      </w:r>
      <w:r w:rsidR="00812838" w:rsidRPr="003E5107">
        <w:rPr>
          <w:rFonts w:cs="Times New Roman"/>
          <w:sz w:val="26"/>
          <w:szCs w:val="26"/>
        </w:rPr>
        <w:t xml:space="preserve">ГЭ </w:t>
      </w:r>
      <w:r w:rsidRPr="003E5107">
        <w:rPr>
          <w:rFonts w:cs="Times New Roman"/>
          <w:sz w:val="26"/>
          <w:szCs w:val="26"/>
        </w:rPr>
        <w:t xml:space="preserve">на </w:t>
      </w:r>
      <w:r w:rsidR="00812838" w:rsidRPr="003E5107">
        <w:rPr>
          <w:rFonts w:cs="Times New Roman"/>
          <w:sz w:val="26"/>
          <w:szCs w:val="26"/>
        </w:rPr>
        <w:t xml:space="preserve">школьном педагогическом </w:t>
      </w:r>
      <w:r w:rsidRPr="003E5107">
        <w:rPr>
          <w:rFonts w:cs="Times New Roman"/>
          <w:sz w:val="26"/>
          <w:szCs w:val="26"/>
        </w:rPr>
        <w:t>совещании</w:t>
      </w:r>
      <w:r w:rsidR="00812838" w:rsidRPr="003E5107">
        <w:rPr>
          <w:rFonts w:cs="Times New Roman"/>
          <w:sz w:val="26"/>
          <w:szCs w:val="26"/>
        </w:rPr>
        <w:t>;</w:t>
      </w:r>
    </w:p>
    <w:p w:rsidR="003B51BC" w:rsidRPr="003E5107" w:rsidRDefault="00095CE6" w:rsidP="003E5107">
      <w:pPr>
        <w:widowControl/>
        <w:numPr>
          <w:ilvl w:val="0"/>
          <w:numId w:val="8"/>
        </w:numPr>
        <w:tabs>
          <w:tab w:val="left" w:pos="1080"/>
        </w:tabs>
        <w:suppressAutoHyphens w:val="0"/>
        <w:ind w:left="1077" w:hanging="357"/>
        <w:jc w:val="both"/>
        <w:rPr>
          <w:color w:val="008000"/>
          <w:sz w:val="26"/>
          <w:szCs w:val="26"/>
        </w:rPr>
      </w:pPr>
      <w:r w:rsidRPr="003E5107">
        <w:rPr>
          <w:sz w:val="26"/>
          <w:szCs w:val="26"/>
        </w:rPr>
        <w:t xml:space="preserve">Проработать </w:t>
      </w:r>
      <w:r w:rsidR="003B51BC" w:rsidRPr="003E5107">
        <w:rPr>
          <w:sz w:val="26"/>
          <w:szCs w:val="26"/>
        </w:rPr>
        <w:t xml:space="preserve">с </w:t>
      </w:r>
      <w:proofErr w:type="gramStart"/>
      <w:r w:rsidR="003B51BC" w:rsidRPr="003E5107">
        <w:rPr>
          <w:sz w:val="26"/>
          <w:szCs w:val="26"/>
        </w:rPr>
        <w:t>обучающимися</w:t>
      </w:r>
      <w:proofErr w:type="gramEnd"/>
      <w:r w:rsidR="003B51BC" w:rsidRPr="003E5107">
        <w:rPr>
          <w:sz w:val="26"/>
          <w:szCs w:val="26"/>
        </w:rPr>
        <w:t xml:space="preserve"> неусвоенные темы.</w:t>
      </w:r>
      <w:r w:rsidRPr="003E5107">
        <w:rPr>
          <w:sz w:val="26"/>
          <w:szCs w:val="26"/>
        </w:rPr>
        <w:t xml:space="preserve"> </w:t>
      </w:r>
    </w:p>
    <w:p w:rsidR="00095CE6" w:rsidRPr="003E5107" w:rsidRDefault="00095CE6" w:rsidP="003E5107">
      <w:pPr>
        <w:widowControl/>
        <w:numPr>
          <w:ilvl w:val="0"/>
          <w:numId w:val="8"/>
        </w:numPr>
        <w:tabs>
          <w:tab w:val="left" w:pos="1080"/>
        </w:tabs>
        <w:suppressAutoHyphens w:val="0"/>
        <w:ind w:left="1077" w:hanging="357"/>
        <w:jc w:val="both"/>
        <w:rPr>
          <w:color w:val="008000"/>
          <w:sz w:val="26"/>
          <w:szCs w:val="26"/>
        </w:rPr>
      </w:pPr>
      <w:proofErr w:type="gramStart"/>
      <w:r w:rsidRPr="003E5107">
        <w:rPr>
          <w:sz w:val="26"/>
          <w:szCs w:val="26"/>
        </w:rPr>
        <w:t>Разработать систему мер по тематическому повторению и изучению учебного материала по темам, вызывающим затруднение у обучающихся, проводить работу по совершенствованию вычислительной техники, смысловому чтению;</w:t>
      </w:r>
      <w:proofErr w:type="gramEnd"/>
    </w:p>
    <w:p w:rsidR="00095CE6" w:rsidRPr="003E5107" w:rsidRDefault="00095CE6" w:rsidP="003E5107">
      <w:pPr>
        <w:widowControl/>
        <w:numPr>
          <w:ilvl w:val="0"/>
          <w:numId w:val="8"/>
        </w:numPr>
        <w:tabs>
          <w:tab w:val="left" w:pos="1080"/>
        </w:tabs>
        <w:suppressAutoHyphens w:val="0"/>
        <w:ind w:left="1077" w:hanging="357"/>
        <w:jc w:val="both"/>
        <w:rPr>
          <w:color w:val="008000"/>
          <w:sz w:val="26"/>
          <w:szCs w:val="26"/>
        </w:rPr>
      </w:pPr>
      <w:r w:rsidRPr="003E5107">
        <w:rPr>
          <w:sz w:val="26"/>
          <w:szCs w:val="26"/>
        </w:rPr>
        <w:t>Довести результаты текущей контрольной работы по информатике и ИКТ до сведения родителей под роспись.</w:t>
      </w:r>
    </w:p>
    <w:p w:rsidR="00095CE6" w:rsidRPr="003E5107" w:rsidRDefault="00095CE6" w:rsidP="003E5107">
      <w:pPr>
        <w:tabs>
          <w:tab w:val="left" w:pos="1080"/>
        </w:tabs>
        <w:jc w:val="both"/>
        <w:rPr>
          <w:color w:val="008000"/>
          <w:sz w:val="26"/>
          <w:szCs w:val="26"/>
        </w:rPr>
      </w:pPr>
    </w:p>
    <w:p w:rsidR="00095CE6" w:rsidRPr="003E5107" w:rsidRDefault="00095CE6" w:rsidP="00095CE6">
      <w:pPr>
        <w:jc w:val="both"/>
        <w:rPr>
          <w:color w:val="008000"/>
          <w:sz w:val="26"/>
          <w:szCs w:val="26"/>
        </w:rPr>
      </w:pPr>
      <w:r w:rsidRPr="003E5107">
        <w:rPr>
          <w:sz w:val="26"/>
          <w:szCs w:val="26"/>
        </w:rPr>
        <w:t>Методистам Отдела образования:</w:t>
      </w:r>
    </w:p>
    <w:p w:rsidR="00095CE6" w:rsidRPr="003E5107" w:rsidRDefault="00095CE6" w:rsidP="00095CE6">
      <w:pPr>
        <w:pStyle w:val="aa"/>
        <w:widowControl/>
        <w:numPr>
          <w:ilvl w:val="0"/>
          <w:numId w:val="8"/>
        </w:numPr>
        <w:suppressAutoHyphens w:val="0"/>
        <w:spacing w:after="0"/>
        <w:jc w:val="both"/>
        <w:rPr>
          <w:color w:val="008000"/>
          <w:sz w:val="26"/>
          <w:szCs w:val="26"/>
        </w:rPr>
      </w:pPr>
      <w:r w:rsidRPr="003E5107">
        <w:rPr>
          <w:sz w:val="26"/>
          <w:szCs w:val="26"/>
        </w:rPr>
        <w:t>Рассмотреть результаты текущей контрольной работы по информатике обучающихся 9 класса на районном методическом совещании, совещании руководите</w:t>
      </w:r>
      <w:r w:rsidR="003E5107" w:rsidRPr="003E5107">
        <w:rPr>
          <w:sz w:val="26"/>
          <w:szCs w:val="26"/>
        </w:rPr>
        <w:t>лей образовательных организаций;</w:t>
      </w:r>
    </w:p>
    <w:p w:rsidR="003E5107" w:rsidRPr="003E5107" w:rsidRDefault="003E5107" w:rsidP="00095CE6">
      <w:pPr>
        <w:pStyle w:val="aa"/>
        <w:widowControl/>
        <w:numPr>
          <w:ilvl w:val="0"/>
          <w:numId w:val="8"/>
        </w:numPr>
        <w:suppressAutoHyphens w:val="0"/>
        <w:spacing w:after="0"/>
        <w:jc w:val="both"/>
        <w:rPr>
          <w:color w:val="008000"/>
          <w:sz w:val="26"/>
          <w:szCs w:val="26"/>
        </w:rPr>
      </w:pPr>
      <w:r w:rsidRPr="003E5107">
        <w:rPr>
          <w:sz w:val="26"/>
          <w:szCs w:val="26"/>
        </w:rPr>
        <w:t>Рассмотреть и отработать задания повышенной сложности с учителями информатики.</w:t>
      </w:r>
    </w:p>
    <w:p w:rsidR="009B5B9F" w:rsidRPr="003E5107" w:rsidRDefault="009B5B9F">
      <w:pPr>
        <w:autoSpaceDE w:val="0"/>
        <w:ind w:firstLine="142"/>
        <w:rPr>
          <w:rFonts w:cs="Times New Roman"/>
          <w:sz w:val="26"/>
          <w:szCs w:val="26"/>
        </w:rPr>
      </w:pPr>
    </w:p>
    <w:p w:rsidR="003E5107" w:rsidRDefault="00D574C7" w:rsidP="00812838">
      <w:pPr>
        <w:pStyle w:val="a8"/>
        <w:tabs>
          <w:tab w:val="left" w:pos="555"/>
        </w:tabs>
        <w:jc w:val="right"/>
        <w:rPr>
          <w:rFonts w:ascii="Times New Roman" w:hAnsi="Times New Roman"/>
          <w:i/>
          <w:sz w:val="26"/>
          <w:szCs w:val="26"/>
        </w:rPr>
      </w:pPr>
      <w:r w:rsidRPr="003E5107">
        <w:rPr>
          <w:rFonts w:ascii="Times New Roman" w:hAnsi="Times New Roman"/>
          <w:i/>
          <w:sz w:val="26"/>
          <w:szCs w:val="26"/>
        </w:rPr>
        <w:tab/>
      </w:r>
    </w:p>
    <w:p w:rsidR="009B5B9F" w:rsidRPr="003E5107" w:rsidRDefault="00D574C7" w:rsidP="00812838">
      <w:pPr>
        <w:pStyle w:val="a8"/>
        <w:tabs>
          <w:tab w:val="left" w:pos="555"/>
        </w:tabs>
        <w:jc w:val="right"/>
        <w:rPr>
          <w:rFonts w:ascii="Times New Roman" w:hAnsi="Times New Roman"/>
          <w:i/>
          <w:sz w:val="26"/>
          <w:szCs w:val="26"/>
        </w:rPr>
      </w:pPr>
      <w:r w:rsidRPr="003E5107">
        <w:rPr>
          <w:rFonts w:ascii="Times New Roman" w:hAnsi="Times New Roman"/>
          <w:i/>
          <w:sz w:val="26"/>
          <w:szCs w:val="26"/>
        </w:rPr>
        <w:t xml:space="preserve">Исполнитель: методист </w:t>
      </w:r>
      <w:r w:rsidR="00812838" w:rsidRPr="003E5107">
        <w:rPr>
          <w:rFonts w:ascii="Times New Roman" w:hAnsi="Times New Roman"/>
          <w:i/>
          <w:sz w:val="26"/>
          <w:szCs w:val="26"/>
        </w:rPr>
        <w:t>Курманбаева</w:t>
      </w:r>
      <w:r w:rsidRPr="003E5107">
        <w:rPr>
          <w:rFonts w:ascii="Times New Roman" w:hAnsi="Times New Roman"/>
          <w:i/>
          <w:sz w:val="26"/>
          <w:szCs w:val="26"/>
        </w:rPr>
        <w:t xml:space="preserve"> М. А.</w:t>
      </w:r>
      <w:r w:rsidR="00053E26" w:rsidRPr="003E5107">
        <w:rPr>
          <w:rFonts w:ascii="Times New Roman" w:hAnsi="Times New Roman"/>
          <w:i/>
          <w:sz w:val="26"/>
          <w:szCs w:val="26"/>
        </w:rPr>
        <w:t>,</w:t>
      </w:r>
    </w:p>
    <w:p w:rsidR="00053E26" w:rsidRPr="003E5107" w:rsidRDefault="001F62C5" w:rsidP="00812838">
      <w:pPr>
        <w:pStyle w:val="a8"/>
        <w:tabs>
          <w:tab w:val="left" w:pos="555"/>
        </w:tabs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3E5107">
        <w:rPr>
          <w:rFonts w:ascii="Times New Roman" w:hAnsi="Times New Roman"/>
          <w:i/>
          <w:sz w:val="26"/>
          <w:szCs w:val="26"/>
        </w:rPr>
        <w:t>Кущанов</w:t>
      </w:r>
      <w:proofErr w:type="spellEnd"/>
      <w:r w:rsidRPr="003E5107">
        <w:rPr>
          <w:rFonts w:ascii="Times New Roman" w:hAnsi="Times New Roman"/>
          <w:i/>
          <w:sz w:val="26"/>
          <w:szCs w:val="26"/>
        </w:rPr>
        <w:t xml:space="preserve"> Э.Б.</w:t>
      </w:r>
      <w:r w:rsidR="00053E26" w:rsidRPr="003E5107">
        <w:rPr>
          <w:rFonts w:ascii="Times New Roman" w:hAnsi="Times New Roman"/>
          <w:i/>
          <w:sz w:val="26"/>
          <w:szCs w:val="26"/>
        </w:rPr>
        <w:t xml:space="preserve"> – руководитель РМО учителей информатики</w:t>
      </w:r>
    </w:p>
    <w:p w:rsidR="009B5B9F" w:rsidRDefault="009B5B9F">
      <w:pPr>
        <w:tabs>
          <w:tab w:val="left" w:pos="2993"/>
        </w:tabs>
        <w:rPr>
          <w:rFonts w:cs="Times New Roman"/>
          <w:b/>
        </w:rPr>
      </w:pPr>
    </w:p>
    <w:sectPr w:rsidR="009B5B9F" w:rsidSect="00D574C7">
      <w:headerReference w:type="default" r:id="rId11"/>
      <w:pgSz w:w="11906" w:h="16838"/>
      <w:pgMar w:top="426" w:right="1134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53" w:rsidRDefault="00341753" w:rsidP="009D4E77">
      <w:r>
        <w:separator/>
      </w:r>
    </w:p>
  </w:endnote>
  <w:endnote w:type="continuationSeparator" w:id="0">
    <w:p w:rsidR="00341753" w:rsidRDefault="00341753" w:rsidP="009D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font72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53" w:rsidRDefault="00341753" w:rsidP="009D4E77">
      <w:r>
        <w:separator/>
      </w:r>
    </w:p>
  </w:footnote>
  <w:footnote w:type="continuationSeparator" w:id="0">
    <w:p w:rsidR="00341753" w:rsidRDefault="00341753" w:rsidP="009D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77" w:rsidRDefault="009D4E77">
    <w:pPr>
      <w:pStyle w:val="ab"/>
    </w:pPr>
  </w:p>
  <w:p w:rsidR="009D4E77" w:rsidRDefault="009D4E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05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-294"/>
        </w:tabs>
        <w:ind w:left="786" w:hanging="360"/>
      </w:pPr>
      <w:rPr>
        <w:rFonts w:ascii="Symbol" w:hAnsi="Symbol" w:cs="Symbol" w:hint="default"/>
      </w:rPr>
    </w:lvl>
  </w:abstractNum>
  <w:abstractNum w:abstractNumId="3">
    <w:nsid w:val="027D2024"/>
    <w:multiLevelType w:val="hybridMultilevel"/>
    <w:tmpl w:val="329C077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076B3E1E"/>
    <w:multiLevelType w:val="hybridMultilevel"/>
    <w:tmpl w:val="95986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2D31A1"/>
    <w:multiLevelType w:val="hybridMultilevel"/>
    <w:tmpl w:val="014E817A"/>
    <w:lvl w:ilvl="0" w:tplc="4CD02CCC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7823628"/>
    <w:multiLevelType w:val="hybridMultilevel"/>
    <w:tmpl w:val="2890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52C63"/>
    <w:multiLevelType w:val="hybridMultilevel"/>
    <w:tmpl w:val="9878C734"/>
    <w:lvl w:ilvl="0" w:tplc="A36E627E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90B53"/>
    <w:multiLevelType w:val="hybridMultilevel"/>
    <w:tmpl w:val="591E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6601A"/>
    <w:multiLevelType w:val="hybridMultilevel"/>
    <w:tmpl w:val="820C7B2A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2A59B6"/>
    <w:multiLevelType w:val="hybridMultilevel"/>
    <w:tmpl w:val="C6D80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B301E1"/>
    <w:multiLevelType w:val="hybridMultilevel"/>
    <w:tmpl w:val="F5B4A530"/>
    <w:lvl w:ilvl="0" w:tplc="F49CB9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D2CD8"/>
    <w:rsid w:val="00004C34"/>
    <w:rsid w:val="00010DA0"/>
    <w:rsid w:val="00027AF4"/>
    <w:rsid w:val="000314DE"/>
    <w:rsid w:val="000316E9"/>
    <w:rsid w:val="00047BD6"/>
    <w:rsid w:val="000527CE"/>
    <w:rsid w:val="00053E26"/>
    <w:rsid w:val="00095CE6"/>
    <w:rsid w:val="000A59D5"/>
    <w:rsid w:val="000B62B0"/>
    <w:rsid w:val="000C4119"/>
    <w:rsid w:val="000E1C1F"/>
    <w:rsid w:val="00114A98"/>
    <w:rsid w:val="001267E9"/>
    <w:rsid w:val="00185B34"/>
    <w:rsid w:val="001D75FA"/>
    <w:rsid w:val="001F62C5"/>
    <w:rsid w:val="001F7511"/>
    <w:rsid w:val="002266ED"/>
    <w:rsid w:val="002502A7"/>
    <w:rsid w:val="0026399A"/>
    <w:rsid w:val="00267743"/>
    <w:rsid w:val="002932A5"/>
    <w:rsid w:val="00297ECE"/>
    <w:rsid w:val="002C1085"/>
    <w:rsid w:val="002C37C3"/>
    <w:rsid w:val="002E6230"/>
    <w:rsid w:val="003142E7"/>
    <w:rsid w:val="00321775"/>
    <w:rsid w:val="0032539D"/>
    <w:rsid w:val="00327029"/>
    <w:rsid w:val="00331912"/>
    <w:rsid w:val="00341753"/>
    <w:rsid w:val="00362CE1"/>
    <w:rsid w:val="00381B2B"/>
    <w:rsid w:val="00381C84"/>
    <w:rsid w:val="00390FB8"/>
    <w:rsid w:val="003A2C44"/>
    <w:rsid w:val="003B404D"/>
    <w:rsid w:val="003B51BC"/>
    <w:rsid w:val="003C1DED"/>
    <w:rsid w:val="003C2858"/>
    <w:rsid w:val="003D27ED"/>
    <w:rsid w:val="003D5199"/>
    <w:rsid w:val="003E5107"/>
    <w:rsid w:val="00420C63"/>
    <w:rsid w:val="00422622"/>
    <w:rsid w:val="00432E52"/>
    <w:rsid w:val="00446A9A"/>
    <w:rsid w:val="00471E17"/>
    <w:rsid w:val="00472E55"/>
    <w:rsid w:val="004750B1"/>
    <w:rsid w:val="00492686"/>
    <w:rsid w:val="004A5594"/>
    <w:rsid w:val="004B0516"/>
    <w:rsid w:val="004C3402"/>
    <w:rsid w:val="004D0D61"/>
    <w:rsid w:val="004D2CD8"/>
    <w:rsid w:val="004F7499"/>
    <w:rsid w:val="00500F5D"/>
    <w:rsid w:val="005071FD"/>
    <w:rsid w:val="00507A32"/>
    <w:rsid w:val="00512FBF"/>
    <w:rsid w:val="00534B39"/>
    <w:rsid w:val="00541AF7"/>
    <w:rsid w:val="00562877"/>
    <w:rsid w:val="00572F2C"/>
    <w:rsid w:val="00573AA0"/>
    <w:rsid w:val="00574BCD"/>
    <w:rsid w:val="005764D2"/>
    <w:rsid w:val="00577FFE"/>
    <w:rsid w:val="00584636"/>
    <w:rsid w:val="00585571"/>
    <w:rsid w:val="00587E8B"/>
    <w:rsid w:val="005B0E03"/>
    <w:rsid w:val="005B246B"/>
    <w:rsid w:val="005B4F22"/>
    <w:rsid w:val="005D31FF"/>
    <w:rsid w:val="005F342C"/>
    <w:rsid w:val="005F75C3"/>
    <w:rsid w:val="00610ED9"/>
    <w:rsid w:val="006355C0"/>
    <w:rsid w:val="00653813"/>
    <w:rsid w:val="00680F64"/>
    <w:rsid w:val="00684A3D"/>
    <w:rsid w:val="00695D94"/>
    <w:rsid w:val="006A003B"/>
    <w:rsid w:val="006B2F21"/>
    <w:rsid w:val="006C388C"/>
    <w:rsid w:val="006F5240"/>
    <w:rsid w:val="007006FA"/>
    <w:rsid w:val="00700EA4"/>
    <w:rsid w:val="00724ED4"/>
    <w:rsid w:val="00740545"/>
    <w:rsid w:val="00741305"/>
    <w:rsid w:val="007541EC"/>
    <w:rsid w:val="007877F1"/>
    <w:rsid w:val="007A2918"/>
    <w:rsid w:val="007A3A80"/>
    <w:rsid w:val="007A65CA"/>
    <w:rsid w:val="007C62DC"/>
    <w:rsid w:val="007D0463"/>
    <w:rsid w:val="007D0BA8"/>
    <w:rsid w:val="007D6DE5"/>
    <w:rsid w:val="007E46AB"/>
    <w:rsid w:val="007F67ED"/>
    <w:rsid w:val="0080391A"/>
    <w:rsid w:val="00812838"/>
    <w:rsid w:val="008235EF"/>
    <w:rsid w:val="00823873"/>
    <w:rsid w:val="008323E4"/>
    <w:rsid w:val="00840B51"/>
    <w:rsid w:val="0084589F"/>
    <w:rsid w:val="008539B3"/>
    <w:rsid w:val="008614C1"/>
    <w:rsid w:val="008634A2"/>
    <w:rsid w:val="00866251"/>
    <w:rsid w:val="008734E6"/>
    <w:rsid w:val="00882029"/>
    <w:rsid w:val="00896FB8"/>
    <w:rsid w:val="008C7E63"/>
    <w:rsid w:val="008E2CBF"/>
    <w:rsid w:val="008E7CF1"/>
    <w:rsid w:val="008F3491"/>
    <w:rsid w:val="009056D5"/>
    <w:rsid w:val="00906067"/>
    <w:rsid w:val="009070C4"/>
    <w:rsid w:val="00916A9A"/>
    <w:rsid w:val="009440B4"/>
    <w:rsid w:val="00944A26"/>
    <w:rsid w:val="00946234"/>
    <w:rsid w:val="009518A4"/>
    <w:rsid w:val="00962D66"/>
    <w:rsid w:val="00970251"/>
    <w:rsid w:val="009765EE"/>
    <w:rsid w:val="00997758"/>
    <w:rsid w:val="009B5B9F"/>
    <w:rsid w:val="009D4E77"/>
    <w:rsid w:val="009E4FD1"/>
    <w:rsid w:val="009E728C"/>
    <w:rsid w:val="00A02C8E"/>
    <w:rsid w:val="00A039D0"/>
    <w:rsid w:val="00A12544"/>
    <w:rsid w:val="00A15084"/>
    <w:rsid w:val="00A21527"/>
    <w:rsid w:val="00A35CF2"/>
    <w:rsid w:val="00A42A37"/>
    <w:rsid w:val="00A42BB6"/>
    <w:rsid w:val="00A472A3"/>
    <w:rsid w:val="00A55CF2"/>
    <w:rsid w:val="00A60AE3"/>
    <w:rsid w:val="00A616D0"/>
    <w:rsid w:val="00A62090"/>
    <w:rsid w:val="00A71B4E"/>
    <w:rsid w:val="00A73FCF"/>
    <w:rsid w:val="00A7578E"/>
    <w:rsid w:val="00A80D0F"/>
    <w:rsid w:val="00A81C6F"/>
    <w:rsid w:val="00AB2385"/>
    <w:rsid w:val="00AE7B7A"/>
    <w:rsid w:val="00B171A1"/>
    <w:rsid w:val="00B22553"/>
    <w:rsid w:val="00B32D99"/>
    <w:rsid w:val="00B332DF"/>
    <w:rsid w:val="00B42187"/>
    <w:rsid w:val="00B61816"/>
    <w:rsid w:val="00B71289"/>
    <w:rsid w:val="00B7242F"/>
    <w:rsid w:val="00B8146E"/>
    <w:rsid w:val="00B86530"/>
    <w:rsid w:val="00BB0196"/>
    <w:rsid w:val="00BB1D95"/>
    <w:rsid w:val="00BC0F45"/>
    <w:rsid w:val="00BC3748"/>
    <w:rsid w:val="00BC4358"/>
    <w:rsid w:val="00BC528E"/>
    <w:rsid w:val="00BD3C96"/>
    <w:rsid w:val="00BF68D4"/>
    <w:rsid w:val="00C05CFE"/>
    <w:rsid w:val="00C07B53"/>
    <w:rsid w:val="00C16E09"/>
    <w:rsid w:val="00C173F4"/>
    <w:rsid w:val="00C22A3A"/>
    <w:rsid w:val="00C33DEA"/>
    <w:rsid w:val="00C34227"/>
    <w:rsid w:val="00C46D48"/>
    <w:rsid w:val="00C51D5B"/>
    <w:rsid w:val="00C71487"/>
    <w:rsid w:val="00C91809"/>
    <w:rsid w:val="00C96695"/>
    <w:rsid w:val="00C9798A"/>
    <w:rsid w:val="00CA2793"/>
    <w:rsid w:val="00CB08A3"/>
    <w:rsid w:val="00CB0EB9"/>
    <w:rsid w:val="00CC1F99"/>
    <w:rsid w:val="00CC31C9"/>
    <w:rsid w:val="00CD0CA7"/>
    <w:rsid w:val="00CF3224"/>
    <w:rsid w:val="00D17348"/>
    <w:rsid w:val="00D26194"/>
    <w:rsid w:val="00D27C6B"/>
    <w:rsid w:val="00D4193B"/>
    <w:rsid w:val="00D574C7"/>
    <w:rsid w:val="00D92CF7"/>
    <w:rsid w:val="00DA11CC"/>
    <w:rsid w:val="00DB4FE6"/>
    <w:rsid w:val="00DC2B5D"/>
    <w:rsid w:val="00DF0FE4"/>
    <w:rsid w:val="00DF302E"/>
    <w:rsid w:val="00E105E5"/>
    <w:rsid w:val="00E42B9B"/>
    <w:rsid w:val="00E73CA6"/>
    <w:rsid w:val="00E75CB6"/>
    <w:rsid w:val="00E76B80"/>
    <w:rsid w:val="00EA1559"/>
    <w:rsid w:val="00EA2098"/>
    <w:rsid w:val="00EB13A8"/>
    <w:rsid w:val="00EC06CD"/>
    <w:rsid w:val="00EC4C7F"/>
    <w:rsid w:val="00ED0FA5"/>
    <w:rsid w:val="00EE0547"/>
    <w:rsid w:val="00EE49BD"/>
    <w:rsid w:val="00F00CDD"/>
    <w:rsid w:val="00F01642"/>
    <w:rsid w:val="00F2018A"/>
    <w:rsid w:val="00F27333"/>
    <w:rsid w:val="00F36C2D"/>
    <w:rsid w:val="00F72C98"/>
    <w:rsid w:val="00F92A67"/>
    <w:rsid w:val="00FA0C8F"/>
    <w:rsid w:val="00FA3BA5"/>
    <w:rsid w:val="00FB5E25"/>
    <w:rsid w:val="00FC3E6B"/>
    <w:rsid w:val="00FC46D7"/>
    <w:rsid w:val="00FC5166"/>
    <w:rsid w:val="00FD0BE1"/>
    <w:rsid w:val="00FF4EC4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D0"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A616D0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0z0">
    <w:name w:val="WW8Num20z0"/>
    <w:rsid w:val="00A616D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0z1">
    <w:name w:val="WW8Num20z1"/>
    <w:rsid w:val="00A616D0"/>
  </w:style>
  <w:style w:type="character" w:customStyle="1" w:styleId="WW8Num20z2">
    <w:name w:val="WW8Num20z2"/>
    <w:rsid w:val="00A616D0"/>
  </w:style>
  <w:style w:type="character" w:customStyle="1" w:styleId="WW8Num20z3">
    <w:name w:val="WW8Num20z3"/>
    <w:rsid w:val="00A616D0"/>
  </w:style>
  <w:style w:type="character" w:customStyle="1" w:styleId="WW8Num20z4">
    <w:name w:val="WW8Num20z4"/>
    <w:rsid w:val="00A616D0"/>
  </w:style>
  <w:style w:type="character" w:customStyle="1" w:styleId="WW8Num20z5">
    <w:name w:val="WW8Num20z5"/>
    <w:rsid w:val="00A616D0"/>
  </w:style>
  <w:style w:type="character" w:customStyle="1" w:styleId="WW8Num20z6">
    <w:name w:val="WW8Num20z6"/>
    <w:rsid w:val="00A616D0"/>
  </w:style>
  <w:style w:type="character" w:customStyle="1" w:styleId="WW8Num20z7">
    <w:name w:val="WW8Num20z7"/>
    <w:rsid w:val="00A616D0"/>
  </w:style>
  <w:style w:type="character" w:customStyle="1" w:styleId="WW8Num20z8">
    <w:name w:val="WW8Num20z8"/>
    <w:rsid w:val="00A616D0"/>
  </w:style>
  <w:style w:type="character" w:customStyle="1" w:styleId="WW8Num44z0">
    <w:name w:val="WW8Num44z0"/>
    <w:rsid w:val="00A616D0"/>
    <w:rPr>
      <w:rFonts w:ascii="Symbol" w:hAnsi="Symbol" w:cs="Symbol" w:hint="default"/>
    </w:rPr>
  </w:style>
  <w:style w:type="character" w:customStyle="1" w:styleId="WW8Num44z1">
    <w:name w:val="WW8Num44z1"/>
    <w:rsid w:val="00A616D0"/>
    <w:rPr>
      <w:rFonts w:ascii="Courier New" w:hAnsi="Courier New" w:cs="Courier New" w:hint="default"/>
    </w:rPr>
  </w:style>
  <w:style w:type="character" w:customStyle="1" w:styleId="WW8Num44z2">
    <w:name w:val="WW8Num44z2"/>
    <w:rsid w:val="00A616D0"/>
    <w:rPr>
      <w:rFonts w:ascii="Wingdings" w:hAnsi="Wingdings" w:cs="Wingdings" w:hint="default"/>
    </w:rPr>
  </w:style>
  <w:style w:type="paragraph" w:customStyle="1" w:styleId="a3">
    <w:name w:val="Заголовок"/>
    <w:basedOn w:val="a"/>
    <w:next w:val="a4"/>
    <w:rsid w:val="00A61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A616D0"/>
    <w:pPr>
      <w:spacing w:after="140" w:line="288" w:lineRule="auto"/>
    </w:pPr>
  </w:style>
  <w:style w:type="paragraph" w:styleId="a5">
    <w:name w:val="List"/>
    <w:basedOn w:val="a4"/>
    <w:rsid w:val="00A616D0"/>
  </w:style>
  <w:style w:type="paragraph" w:styleId="a6">
    <w:name w:val="caption"/>
    <w:basedOn w:val="a"/>
    <w:qFormat/>
    <w:rsid w:val="00A616D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616D0"/>
    <w:pPr>
      <w:suppressLineNumbers/>
    </w:pPr>
  </w:style>
  <w:style w:type="paragraph" w:styleId="a7">
    <w:name w:val="Body Text Indent"/>
    <w:basedOn w:val="a"/>
    <w:rsid w:val="00A616D0"/>
    <w:pPr>
      <w:ind w:firstLine="540"/>
      <w:jc w:val="both"/>
    </w:pPr>
    <w:rPr>
      <w:rFonts w:eastAsia="Times New Roman" w:cs="Times New Roman"/>
      <w:sz w:val="28"/>
    </w:rPr>
  </w:style>
  <w:style w:type="paragraph" w:styleId="a8">
    <w:name w:val="No Spacing"/>
    <w:link w:val="a9"/>
    <w:uiPriority w:val="1"/>
    <w:qFormat/>
    <w:rsid w:val="00A616D0"/>
    <w:pPr>
      <w:suppressAutoHyphens/>
    </w:pPr>
    <w:rPr>
      <w:rFonts w:ascii="Calibri" w:eastAsia="Calibri" w:hAnsi="Calibri"/>
      <w:kern w:val="1"/>
      <w:sz w:val="22"/>
      <w:lang w:eastAsia="zh-CN"/>
    </w:rPr>
  </w:style>
  <w:style w:type="paragraph" w:customStyle="1" w:styleId="31">
    <w:name w:val="Основной текст с отступом 31"/>
    <w:basedOn w:val="a"/>
    <w:rsid w:val="00A616D0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616D0"/>
    <w:pPr>
      <w:spacing w:after="200"/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D4E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link w:val="ab"/>
    <w:uiPriority w:val="99"/>
    <w:rsid w:val="009D4E77"/>
    <w:rPr>
      <w:rFonts w:eastAsia="Droid Sans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9D4E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link w:val="ad"/>
    <w:uiPriority w:val="99"/>
    <w:rsid w:val="009D4E77"/>
    <w:rPr>
      <w:rFonts w:eastAsia="Droid Sans" w:cs="Mangal"/>
      <w:kern w:val="1"/>
      <w:sz w:val="24"/>
      <w:szCs w:val="21"/>
      <w:lang w:eastAsia="zh-CN" w:bidi="hi-IN"/>
    </w:rPr>
  </w:style>
  <w:style w:type="table" w:styleId="af">
    <w:name w:val="Table Grid"/>
    <w:basedOn w:val="a1"/>
    <w:uiPriority w:val="39"/>
    <w:rsid w:val="00BC4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0B51"/>
    <w:pPr>
      <w:suppressAutoHyphens/>
    </w:pPr>
    <w:rPr>
      <w:rFonts w:ascii="Calibri" w:eastAsia="Droid Sans Fallback" w:hAnsi="Calibri" w:cs="font72"/>
      <w:kern w:val="1"/>
      <w:sz w:val="22"/>
      <w:szCs w:val="2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B71289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B71289"/>
    <w:rPr>
      <w:rFonts w:ascii="Tahoma" w:eastAsia="Droid Sans" w:hAnsi="Tahoma" w:cs="Mangal"/>
      <w:kern w:val="1"/>
      <w:sz w:val="16"/>
      <w:szCs w:val="14"/>
      <w:lang w:eastAsia="zh-CN" w:bidi="hi-IN"/>
    </w:rPr>
  </w:style>
  <w:style w:type="character" w:customStyle="1" w:styleId="a9">
    <w:name w:val="Без интервала Знак"/>
    <w:link w:val="a8"/>
    <w:locked/>
    <w:rsid w:val="009E4FD1"/>
    <w:rPr>
      <w:rFonts w:ascii="Calibri" w:eastAsia="Calibri" w:hAnsi="Calibri"/>
      <w:kern w:val="1"/>
      <w:sz w:val="22"/>
      <w:lang w:eastAsia="zh-CN"/>
    </w:rPr>
  </w:style>
  <w:style w:type="character" w:customStyle="1" w:styleId="2">
    <w:name w:val="Основной текст (2)_"/>
    <w:basedOn w:val="a0"/>
    <w:link w:val="20"/>
    <w:rsid w:val="00EA2098"/>
    <w:rPr>
      <w:sz w:val="19"/>
      <w:szCs w:val="19"/>
      <w:shd w:val="clear" w:color="auto" w:fill="FFFFFF"/>
    </w:rPr>
  </w:style>
  <w:style w:type="character" w:customStyle="1" w:styleId="27pt">
    <w:name w:val="Основной текст (2) + 7 pt"/>
    <w:basedOn w:val="2"/>
    <w:rsid w:val="00EA2098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EA2098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2098"/>
    <w:pPr>
      <w:shd w:val="clear" w:color="auto" w:fill="FFFFFF"/>
      <w:suppressAutoHyphens w:val="0"/>
      <w:spacing w:line="221" w:lineRule="exact"/>
      <w:ind w:hanging="260"/>
      <w:jc w:val="center"/>
    </w:pPr>
    <w:rPr>
      <w:rFonts w:eastAsia="Times New Roman" w:cs="Times New Roman"/>
      <w:kern w:val="0"/>
      <w:sz w:val="19"/>
      <w:szCs w:val="19"/>
      <w:lang w:eastAsia="ru-RU" w:bidi="ar-SA"/>
    </w:rPr>
  </w:style>
  <w:style w:type="character" w:customStyle="1" w:styleId="21">
    <w:name w:val="Основной текст (2) + Полужирный"/>
    <w:basedOn w:val="a0"/>
    <w:rsid w:val="00534B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Кол-во обучающихся, выполнявших работу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407006415864684E-2"/>
          <c:y val="0.22233158355205596"/>
          <c:w val="0.90413003062117292"/>
          <c:h val="0.638043682039745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ТКР в форме ОГЭ за февраль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ТКР в форме ОГЭ за февраль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8478976"/>
        <c:axId val="38480512"/>
      </c:barChart>
      <c:catAx>
        <c:axId val="38478976"/>
        <c:scaling>
          <c:orientation val="minMax"/>
        </c:scaling>
        <c:delete val="1"/>
        <c:axPos val="b"/>
        <c:majorTickMark val="none"/>
        <c:minorTickMark val="none"/>
        <c:tickLblPos val="nextTo"/>
        <c:crossAx val="38480512"/>
        <c:crosses val="autoZero"/>
        <c:auto val="1"/>
        <c:lblAlgn val="ctr"/>
        <c:lblOffset val="100"/>
        <c:noMultiLvlLbl val="0"/>
      </c:catAx>
      <c:valAx>
        <c:axId val="38480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8478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0000009695937354E-2"/>
          <c:y val="0.90443288338957639"/>
          <c:w val="0.90246274869352083"/>
          <c:h val="9.556711661042370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«2»,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КР в формате ОГЭ за февраль 2020 год</c:v>
                </c:pt>
                <c:pt idx="1">
                  <c:v>КР в формате ОГЭ за февраль 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93184"/>
        <c:axId val="38499072"/>
      </c:barChart>
      <c:catAx>
        <c:axId val="3849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38499072"/>
        <c:crosses val="autoZero"/>
        <c:auto val="1"/>
        <c:lblAlgn val="ctr"/>
        <c:lblOffset val="100"/>
        <c:noMultiLvlLbl val="0"/>
      </c:catAx>
      <c:valAx>
        <c:axId val="3849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49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«4 и 5»,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КР в формате ОГЭ за февраль 2020 год</c:v>
                </c:pt>
                <c:pt idx="1">
                  <c:v>КР в формате ОГЭ за февраль 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31.3</c:v>
                </c:pt>
                <c:pt idx="1">
                  <c:v>32.300000000000011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15840"/>
        <c:axId val="38517376"/>
      </c:barChart>
      <c:catAx>
        <c:axId val="3851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38517376"/>
        <c:crosses val="autoZero"/>
        <c:auto val="1"/>
        <c:lblAlgn val="ctr"/>
        <c:lblOffset val="100"/>
        <c:noMultiLvlLbl val="0"/>
      </c:catAx>
      <c:valAx>
        <c:axId val="3851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515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</dc:creator>
  <cp:lastModifiedBy>Майра</cp:lastModifiedBy>
  <cp:revision>35</cp:revision>
  <cp:lastPrinted>2018-03-12T06:42:00Z</cp:lastPrinted>
  <dcterms:created xsi:type="dcterms:W3CDTF">2020-02-27T08:22:00Z</dcterms:created>
  <dcterms:modified xsi:type="dcterms:W3CDTF">2021-03-03T04:25:00Z</dcterms:modified>
</cp:coreProperties>
</file>